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C3280" w14:textId="77777777" w:rsidR="00710874" w:rsidRPr="004275D6" w:rsidRDefault="00710874" w:rsidP="00912B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5D6">
        <w:rPr>
          <w:rFonts w:ascii="Times New Roman" w:hAnsi="Times New Roman"/>
          <w:b/>
          <w:sz w:val="24"/>
          <w:szCs w:val="24"/>
        </w:rPr>
        <w:t xml:space="preserve">1.2. Мониторинг программно-методического обеспечения разработки и реализации основных, в том числе адаптированных образовательных программ дошкольного образования </w:t>
      </w:r>
    </w:p>
    <w:p w14:paraId="44AA581A" w14:textId="77777777" w:rsidR="00710874" w:rsidRPr="004275D6" w:rsidRDefault="00710874" w:rsidP="00912B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02C42C" w14:textId="2108FD5A" w:rsidR="00710874" w:rsidRPr="00520840" w:rsidRDefault="00710874" w:rsidP="00576A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</w:t>
      </w:r>
      <w:r w:rsidR="0096055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6093B">
        <w:rPr>
          <w:rFonts w:ascii="Times New Roman" w:hAnsi="Times New Roman"/>
          <w:b/>
          <w:sz w:val="24"/>
          <w:szCs w:val="24"/>
        </w:rPr>
        <w:t>Станиченский</w:t>
      </w:r>
      <w:r w:rsidR="00B452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детский сад</w:t>
      </w:r>
      <w:r w:rsidR="0096055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Алексеевского городского округа</w:t>
      </w:r>
    </w:p>
    <w:p w14:paraId="432CA6F3" w14:textId="77777777" w:rsidR="00710874" w:rsidRPr="00520840" w:rsidRDefault="00710874" w:rsidP="00576A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0840">
        <w:rPr>
          <w:rFonts w:ascii="Times New Roman" w:hAnsi="Times New Roman"/>
          <w:b/>
          <w:sz w:val="24"/>
          <w:szCs w:val="24"/>
        </w:rPr>
        <w:t>Сроки проведения оценки: ______________________________________________________________________________</w:t>
      </w:r>
    </w:p>
    <w:p w14:paraId="230D7F63" w14:textId="77777777" w:rsidR="00710874" w:rsidRPr="00520840" w:rsidRDefault="00710874" w:rsidP="00576A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0840">
        <w:rPr>
          <w:rFonts w:ascii="Times New Roman" w:hAnsi="Times New Roman"/>
          <w:b/>
          <w:sz w:val="24"/>
          <w:szCs w:val="24"/>
        </w:rPr>
        <w:t xml:space="preserve">Метод сбора информации – </w:t>
      </w:r>
      <w:r>
        <w:rPr>
          <w:rFonts w:ascii="Times New Roman" w:hAnsi="Times New Roman"/>
          <w:b/>
          <w:sz w:val="24"/>
          <w:szCs w:val="24"/>
        </w:rPr>
        <w:t>анализ ООП ДО, размещенных на сайте ДОО</w:t>
      </w:r>
    </w:p>
    <w:p w14:paraId="57DCBAE7" w14:textId="77777777" w:rsidR="00710874" w:rsidRPr="00576ABF" w:rsidRDefault="00710874" w:rsidP="00B9135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2694"/>
        <w:gridCol w:w="1842"/>
        <w:gridCol w:w="1560"/>
      </w:tblGrid>
      <w:tr w:rsidR="00710874" w:rsidRPr="005B21F8" w14:paraId="3DCC337F" w14:textId="77777777" w:rsidTr="00B9135B">
        <w:tc>
          <w:tcPr>
            <w:tcW w:w="15276" w:type="dxa"/>
            <w:gridSpan w:val="4"/>
          </w:tcPr>
          <w:p w14:paraId="49FB03C3" w14:textId="77777777" w:rsidR="00710874" w:rsidRPr="005B21F8" w:rsidRDefault="00710874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i/>
                <w:sz w:val="24"/>
                <w:szCs w:val="24"/>
              </w:rPr>
              <w:t>Разработка обязательной части</w:t>
            </w:r>
          </w:p>
        </w:tc>
      </w:tr>
      <w:tr w:rsidR="00710874" w:rsidRPr="005B21F8" w14:paraId="4902C40A" w14:textId="77777777" w:rsidTr="00B9135B">
        <w:trPr>
          <w:trHeight w:val="771"/>
        </w:trPr>
        <w:tc>
          <w:tcPr>
            <w:tcW w:w="9180" w:type="dxa"/>
          </w:tcPr>
          <w:p w14:paraId="5DE058F1" w14:textId="77777777" w:rsidR="00710874" w:rsidRPr="005B21F8" w:rsidRDefault="00710874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Наименование комплексной образовательной программы, в том числе авторской, используемой для разработки ООП ДО,АООПДО*</w:t>
            </w:r>
          </w:p>
        </w:tc>
        <w:tc>
          <w:tcPr>
            <w:tcW w:w="2694" w:type="dxa"/>
          </w:tcPr>
          <w:p w14:paraId="02C0EC2C" w14:textId="77777777" w:rsidR="00710874" w:rsidRPr="005B21F8" w:rsidRDefault="00710874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14:paraId="3E310690" w14:textId="77777777" w:rsidR="00710874" w:rsidRPr="005B21F8" w:rsidRDefault="00710874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ООП ДО, АООП ДО, разработанных с использованием (учетом)</w:t>
            </w:r>
          </w:p>
        </w:tc>
        <w:tc>
          <w:tcPr>
            <w:tcW w:w="1842" w:type="dxa"/>
          </w:tcPr>
          <w:p w14:paraId="79D58D17" w14:textId="77777777" w:rsidR="00710874" w:rsidRPr="005B21F8" w:rsidRDefault="00710874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Кол-во групп, осваивающих </w:t>
            </w:r>
          </w:p>
          <w:p w14:paraId="1092A6D7" w14:textId="77777777" w:rsidR="00710874" w:rsidRPr="005B21F8" w:rsidRDefault="00710874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ООП ДО, АООП ДО</w:t>
            </w:r>
          </w:p>
        </w:tc>
        <w:tc>
          <w:tcPr>
            <w:tcW w:w="1560" w:type="dxa"/>
          </w:tcPr>
          <w:p w14:paraId="651746C4" w14:textId="77777777" w:rsidR="00710874" w:rsidRPr="005B21F8" w:rsidRDefault="00710874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В них детей</w:t>
            </w:r>
          </w:p>
        </w:tc>
      </w:tr>
      <w:tr w:rsidR="00710874" w:rsidRPr="005B21F8" w14:paraId="2E8DD2FB" w14:textId="77777777" w:rsidTr="00B9135B">
        <w:tc>
          <w:tcPr>
            <w:tcW w:w="9180" w:type="dxa"/>
          </w:tcPr>
          <w:p w14:paraId="0A27909F" w14:textId="77777777" w:rsidR="00710874" w:rsidRPr="005B21F8" w:rsidRDefault="00710874" w:rsidP="00B913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Комплексные программы дошкольного образования</w:t>
            </w:r>
          </w:p>
        </w:tc>
        <w:tc>
          <w:tcPr>
            <w:tcW w:w="2694" w:type="dxa"/>
          </w:tcPr>
          <w:p w14:paraId="2AE3E733" w14:textId="77777777" w:rsidR="00710874" w:rsidRPr="005B21F8" w:rsidRDefault="00710874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29554A" w14:textId="77777777" w:rsidR="00710874" w:rsidRPr="005B21F8" w:rsidRDefault="00710874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B9AF7B" w14:textId="77777777" w:rsidR="00710874" w:rsidRPr="005B21F8" w:rsidRDefault="00710874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0874" w:rsidRPr="005B21F8" w14:paraId="2170CCBA" w14:textId="77777777" w:rsidTr="00B9135B">
        <w:tc>
          <w:tcPr>
            <w:tcW w:w="9180" w:type="dxa"/>
          </w:tcPr>
          <w:p w14:paraId="11E3C419" w14:textId="76D1E908" w:rsidR="00710874" w:rsidRPr="005B21F8" w:rsidRDefault="00B452A9" w:rsidP="00B9135B">
            <w:pPr>
              <w:pStyle w:val="5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452A9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Комплексная образовательная программа дошкольного образования «Детство» /  Т.И. Бабаева, А.Г. Гогоберидзе, О.В. Солнцева и др. — СПб. : ООО «Издательство «Детство- Пресс»</w:t>
            </w:r>
          </w:p>
        </w:tc>
        <w:tc>
          <w:tcPr>
            <w:tcW w:w="2694" w:type="dxa"/>
          </w:tcPr>
          <w:p w14:paraId="69E6AF8C" w14:textId="77777777" w:rsidR="00710874" w:rsidRPr="005B21F8" w:rsidRDefault="00710874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51E97E1A" w14:textId="77777777" w:rsidR="00710874" w:rsidRPr="005B21F8" w:rsidRDefault="00710874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5978909" w14:textId="18FDDDF4" w:rsidR="00710874" w:rsidRPr="005B21F8" w:rsidRDefault="0076093B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10874" w:rsidRPr="005B21F8" w14:paraId="2571B7E1" w14:textId="77777777" w:rsidTr="00B9135B">
        <w:tc>
          <w:tcPr>
            <w:tcW w:w="9180" w:type="dxa"/>
          </w:tcPr>
          <w:p w14:paraId="7F6AC6B8" w14:textId="77777777" w:rsidR="00710874" w:rsidRPr="005B21F8" w:rsidRDefault="00710874" w:rsidP="00B9135B">
            <w:pPr>
              <w:pStyle w:val="5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5B83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Волосовец, И.Л. Кириллова, И.А. Лыковой, О.С. Ушаковой. — М.: Издательский дом «Цветной мир»</w:t>
            </w:r>
          </w:p>
        </w:tc>
        <w:tc>
          <w:tcPr>
            <w:tcW w:w="2694" w:type="dxa"/>
          </w:tcPr>
          <w:p w14:paraId="3E56882A" w14:textId="77777777" w:rsidR="00710874" w:rsidRPr="005B21F8" w:rsidRDefault="00710874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18B28EE6" w14:textId="77777777" w:rsidR="00710874" w:rsidRPr="00B452A9" w:rsidRDefault="00710874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2A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520C6A7" w14:textId="77777777" w:rsidR="00710874" w:rsidRPr="00B452A9" w:rsidRDefault="00710874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2A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10874" w:rsidRPr="005B21F8" w14:paraId="4792BFF7" w14:textId="77777777" w:rsidTr="00B9135B">
        <w:tc>
          <w:tcPr>
            <w:tcW w:w="15276" w:type="dxa"/>
            <w:gridSpan w:val="4"/>
          </w:tcPr>
          <w:p w14:paraId="16A809F5" w14:textId="77777777" w:rsidR="00710874" w:rsidRPr="005B21F8" w:rsidRDefault="00710874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i/>
                <w:sz w:val="24"/>
                <w:szCs w:val="24"/>
              </w:rPr>
              <w:t>Разработка части, формируемой участниками образовательных отношений</w:t>
            </w:r>
          </w:p>
        </w:tc>
      </w:tr>
      <w:tr w:rsidR="00710874" w:rsidRPr="005B21F8" w14:paraId="11823D4C" w14:textId="77777777" w:rsidTr="00B9135B">
        <w:tc>
          <w:tcPr>
            <w:tcW w:w="9180" w:type="dxa"/>
          </w:tcPr>
          <w:p w14:paraId="63DB36E7" w14:textId="77777777" w:rsidR="00710874" w:rsidRPr="005B21F8" w:rsidRDefault="00710874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Наименование авторской парциальной** программы, используемой для разработки ООП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1F8">
              <w:rPr>
                <w:rFonts w:ascii="Times New Roman" w:hAnsi="Times New Roman"/>
                <w:sz w:val="24"/>
                <w:szCs w:val="24"/>
              </w:rPr>
              <w:t>по образовательным областям***:</w:t>
            </w:r>
          </w:p>
        </w:tc>
        <w:tc>
          <w:tcPr>
            <w:tcW w:w="2694" w:type="dxa"/>
          </w:tcPr>
          <w:p w14:paraId="6BD62364" w14:textId="77777777" w:rsidR="00710874" w:rsidRPr="005B21F8" w:rsidRDefault="00710874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18AD9D" w14:textId="77777777" w:rsidR="00710874" w:rsidRPr="005B21F8" w:rsidRDefault="00710874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C9244B" w14:textId="77777777" w:rsidR="00710874" w:rsidRPr="005B21F8" w:rsidRDefault="00710874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0874" w:rsidRPr="005B21F8" w14:paraId="4FCC113F" w14:textId="77777777" w:rsidTr="00B9135B">
        <w:trPr>
          <w:trHeight w:val="368"/>
        </w:trPr>
        <w:tc>
          <w:tcPr>
            <w:tcW w:w="9180" w:type="dxa"/>
          </w:tcPr>
          <w:p w14:paraId="4C763D63" w14:textId="77777777" w:rsidR="00710874" w:rsidRPr="005B21F8" w:rsidRDefault="00710874" w:rsidP="00B913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694" w:type="dxa"/>
          </w:tcPr>
          <w:p w14:paraId="6F1DE251" w14:textId="77777777" w:rsidR="00710874" w:rsidRPr="005B21F8" w:rsidRDefault="00710874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803815" w14:textId="77777777" w:rsidR="00710874" w:rsidRPr="005B21F8" w:rsidRDefault="00710874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F464CF" w14:textId="77777777" w:rsidR="00710874" w:rsidRPr="005B21F8" w:rsidRDefault="00710874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0874" w:rsidRPr="005B21F8" w14:paraId="6186AE75" w14:textId="77777777" w:rsidTr="000A62B7">
        <w:tc>
          <w:tcPr>
            <w:tcW w:w="9180" w:type="dxa"/>
            <w:shd w:val="clear" w:color="auto" w:fill="FFFFFF"/>
          </w:tcPr>
          <w:p w14:paraId="62BE72A1" w14:textId="1E214DAC" w:rsidR="00710874" w:rsidRPr="000A62B7" w:rsidRDefault="00710874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A62B7">
              <w:rPr>
                <w:rFonts w:ascii="Times New Roman" w:hAnsi="Times New Roman"/>
                <w:color w:val="000000"/>
                <w:shd w:val="clear" w:color="auto" w:fill="FFFFFF"/>
              </w:rPr>
              <w:t>Авдеева Н.Н., Князева О.Л, Стеркина Р.Б. Безопасность: Учебное пособие по основам</w:t>
            </w:r>
            <w:r w:rsidRPr="000A62B7">
              <w:rPr>
                <w:rFonts w:ascii="Times New Roman" w:hAnsi="Times New Roman"/>
                <w:color w:val="000000"/>
                <w:shd w:val="clear" w:color="auto" w:fill="F4F4F4"/>
              </w:rPr>
              <w:t xml:space="preserve"> </w:t>
            </w:r>
            <w:r w:rsidRPr="000A62B7">
              <w:rPr>
                <w:rFonts w:ascii="Times New Roman" w:hAnsi="Times New Roman"/>
                <w:color w:val="000000"/>
                <w:shd w:val="clear" w:color="auto" w:fill="FFFFFF"/>
              </w:rPr>
              <w:t>безопасности жизнедеятельности детей старшего дошкольного возраста. - СПб.: «ДЕТСТВО-ПРЕСС», 2009. - 144 с.</w:t>
            </w:r>
          </w:p>
        </w:tc>
        <w:tc>
          <w:tcPr>
            <w:tcW w:w="2694" w:type="dxa"/>
          </w:tcPr>
          <w:p w14:paraId="3F407509" w14:textId="5F09EBFA" w:rsidR="00710874" w:rsidRPr="005B21F8" w:rsidRDefault="001B7BAB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26D6BF5A" w14:textId="4DBCCCCE" w:rsidR="00710874" w:rsidRPr="005B21F8" w:rsidRDefault="001B7BAB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7779473" w14:textId="1939D5B0" w:rsidR="00710874" w:rsidRPr="005B21F8" w:rsidRDefault="0076093B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10874" w:rsidRPr="005B21F8" w14:paraId="5050EA3E" w14:textId="77777777" w:rsidTr="000A62B7">
        <w:trPr>
          <w:trHeight w:val="298"/>
        </w:trPr>
        <w:tc>
          <w:tcPr>
            <w:tcW w:w="9180" w:type="dxa"/>
          </w:tcPr>
          <w:p w14:paraId="06DF9E91" w14:textId="77777777" w:rsidR="00710874" w:rsidRPr="005B21F8" w:rsidRDefault="00710874" w:rsidP="00B913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4" w:type="dxa"/>
          </w:tcPr>
          <w:p w14:paraId="4BD2CEE8" w14:textId="77777777" w:rsidR="00710874" w:rsidRPr="005B21F8" w:rsidRDefault="00710874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5876E4" w14:textId="77777777" w:rsidR="00710874" w:rsidRPr="005B21F8" w:rsidRDefault="00710874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D5F625" w14:textId="77777777" w:rsidR="00710874" w:rsidRPr="005B21F8" w:rsidRDefault="00710874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0874" w:rsidRPr="005B21F8" w14:paraId="1A318603" w14:textId="77777777" w:rsidTr="00B9135B">
        <w:tc>
          <w:tcPr>
            <w:tcW w:w="9180" w:type="dxa"/>
          </w:tcPr>
          <w:p w14:paraId="4B372F94" w14:textId="77777777" w:rsidR="00710874" w:rsidRPr="00A35B83" w:rsidRDefault="00710874" w:rsidP="000A62B7">
            <w:pPr>
              <w:pStyle w:val="5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35B83">
              <w:rPr>
                <w:rFonts w:ascii="Times New Roman" w:hAnsi="Times New Roman"/>
                <w:color w:val="auto"/>
                <w:sz w:val="24"/>
                <w:szCs w:val="24"/>
              </w:rPr>
              <w:t>«Здравствуй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A35B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мир Белогорья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!</w:t>
            </w:r>
            <w:r w:rsidRPr="00A35B83">
              <w:rPr>
                <w:rFonts w:ascii="Times New Roman" w:hAnsi="Times New Roman"/>
                <w:color w:val="auto"/>
                <w:sz w:val="24"/>
                <w:szCs w:val="24"/>
              </w:rPr>
              <w:t>». Л.В. Серых, Г. Репринцева, изд.:БелИРО</w:t>
            </w:r>
          </w:p>
        </w:tc>
        <w:tc>
          <w:tcPr>
            <w:tcW w:w="2694" w:type="dxa"/>
          </w:tcPr>
          <w:p w14:paraId="1F291F8D" w14:textId="77777777" w:rsidR="00710874" w:rsidRPr="005B21F8" w:rsidRDefault="00710874" w:rsidP="000A6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7AC3573" w14:textId="77777777" w:rsidR="00710874" w:rsidRPr="005B21F8" w:rsidRDefault="00710874" w:rsidP="000A6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8B2C5B" w14:textId="77777777" w:rsidR="00710874" w:rsidRPr="005B21F8" w:rsidRDefault="00710874" w:rsidP="000A6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0874" w:rsidRPr="005B21F8" w14:paraId="6BFC1494" w14:textId="77777777" w:rsidTr="00B9135B">
        <w:tc>
          <w:tcPr>
            <w:tcW w:w="9180" w:type="dxa"/>
          </w:tcPr>
          <w:p w14:paraId="78EEEABE" w14:textId="77777777" w:rsidR="00710874" w:rsidRPr="00A35B83" w:rsidRDefault="00710874" w:rsidP="000A62B7">
            <w:pPr>
              <w:pStyle w:val="5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Парциальная</w:t>
            </w:r>
            <w:r w:rsidRPr="00C84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84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духовно-нравственного воспитания «Добрый мир»  по авторской программе Л.Л.Шевченко</w:t>
            </w:r>
          </w:p>
        </w:tc>
        <w:tc>
          <w:tcPr>
            <w:tcW w:w="2694" w:type="dxa"/>
          </w:tcPr>
          <w:p w14:paraId="00B06A12" w14:textId="77777777" w:rsidR="00710874" w:rsidRPr="005B21F8" w:rsidRDefault="00710874" w:rsidP="000A6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E1EF83" w14:textId="77777777" w:rsidR="00710874" w:rsidRPr="005B21F8" w:rsidRDefault="00710874" w:rsidP="000A6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AE2632" w14:textId="77777777" w:rsidR="00710874" w:rsidRPr="005B21F8" w:rsidRDefault="00710874" w:rsidP="000A6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0874" w:rsidRPr="005B21F8" w14:paraId="18284449" w14:textId="77777777" w:rsidTr="00B9135B">
        <w:trPr>
          <w:trHeight w:val="363"/>
        </w:trPr>
        <w:tc>
          <w:tcPr>
            <w:tcW w:w="9180" w:type="dxa"/>
          </w:tcPr>
          <w:p w14:paraId="40AE741B" w14:textId="77777777" w:rsidR="00710874" w:rsidRPr="005B21F8" w:rsidRDefault="00710874" w:rsidP="000A62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2694" w:type="dxa"/>
          </w:tcPr>
          <w:p w14:paraId="7FA8F51D" w14:textId="77777777" w:rsidR="00710874" w:rsidRPr="005B21F8" w:rsidRDefault="00710874" w:rsidP="000A6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14:paraId="0FD05A6A" w14:textId="77777777" w:rsidR="00710874" w:rsidRPr="005B21F8" w:rsidRDefault="00710874" w:rsidP="000A6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29582B" w14:textId="77777777" w:rsidR="00710874" w:rsidRPr="005B21F8" w:rsidRDefault="00710874" w:rsidP="000A6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0874" w:rsidRPr="005B21F8" w14:paraId="38C5F138" w14:textId="77777777" w:rsidTr="00B9135B">
        <w:tc>
          <w:tcPr>
            <w:tcW w:w="9180" w:type="dxa"/>
          </w:tcPr>
          <w:p w14:paraId="5BD0761D" w14:textId="4246D668" w:rsidR="00710874" w:rsidRPr="005B21F8" w:rsidRDefault="00710874" w:rsidP="000A62B7">
            <w:pPr>
              <w:pStyle w:val="5"/>
              <w:spacing w:before="0" w:line="240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7502F51" w14:textId="77777777" w:rsidR="00710874" w:rsidRPr="005B21F8" w:rsidRDefault="00710874" w:rsidP="000A6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342F24" w14:textId="77777777" w:rsidR="00710874" w:rsidRPr="005B21F8" w:rsidRDefault="00710874" w:rsidP="000A6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F011D19" w14:textId="77777777" w:rsidR="00710874" w:rsidRPr="005B21F8" w:rsidRDefault="00710874" w:rsidP="000A6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0874" w:rsidRPr="005B21F8" w14:paraId="1474CB4E" w14:textId="77777777" w:rsidTr="00B9135B">
        <w:trPr>
          <w:trHeight w:val="435"/>
        </w:trPr>
        <w:tc>
          <w:tcPr>
            <w:tcW w:w="9180" w:type="dxa"/>
          </w:tcPr>
          <w:p w14:paraId="1CC3C078" w14:textId="77777777" w:rsidR="00710874" w:rsidRPr="005B21F8" w:rsidRDefault="00710874" w:rsidP="000A62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94" w:type="dxa"/>
          </w:tcPr>
          <w:p w14:paraId="1CBB8E3E" w14:textId="77777777" w:rsidR="00710874" w:rsidRPr="005B21F8" w:rsidRDefault="00710874" w:rsidP="000A6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4CA169" w14:textId="77777777" w:rsidR="00710874" w:rsidRPr="005B21F8" w:rsidRDefault="00710874" w:rsidP="000A6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D91E86" w14:textId="77777777" w:rsidR="00710874" w:rsidRPr="005B21F8" w:rsidRDefault="00710874" w:rsidP="000A6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0874" w:rsidRPr="005B21F8" w14:paraId="1935C801" w14:textId="77777777" w:rsidTr="00B9135B">
        <w:tc>
          <w:tcPr>
            <w:tcW w:w="9180" w:type="dxa"/>
          </w:tcPr>
          <w:p w14:paraId="5A08864F" w14:textId="77777777" w:rsidR="00710874" w:rsidRPr="00A35B83" w:rsidRDefault="00710874" w:rsidP="000A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84EBA">
              <w:rPr>
                <w:rFonts w:ascii="Times New Roman" w:hAnsi="Times New Roman"/>
                <w:color w:val="000000"/>
                <w:sz w:val="24"/>
                <w:szCs w:val="24"/>
              </w:rPr>
              <w:t>арциальн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C84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84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 музыкального воспитания "Ладушки" под редакцией И.М.Каплуновой, И.А.Новоскольцевой</w:t>
            </w:r>
          </w:p>
        </w:tc>
        <w:tc>
          <w:tcPr>
            <w:tcW w:w="2694" w:type="dxa"/>
          </w:tcPr>
          <w:p w14:paraId="141571A6" w14:textId="77777777" w:rsidR="00710874" w:rsidRPr="005B21F8" w:rsidRDefault="00710874" w:rsidP="000A6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B5A4D4" w14:textId="77777777" w:rsidR="00710874" w:rsidRPr="005B21F8" w:rsidRDefault="00710874" w:rsidP="000A6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812357" w14:textId="77777777" w:rsidR="00710874" w:rsidRPr="005B21F8" w:rsidRDefault="00710874" w:rsidP="000A6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0874" w:rsidRPr="005B21F8" w14:paraId="76636707" w14:textId="77777777" w:rsidTr="00B9135B">
        <w:trPr>
          <w:trHeight w:val="479"/>
        </w:trPr>
        <w:tc>
          <w:tcPr>
            <w:tcW w:w="9180" w:type="dxa"/>
          </w:tcPr>
          <w:p w14:paraId="3F468A88" w14:textId="77777777" w:rsidR="00710874" w:rsidRPr="005B21F8" w:rsidRDefault="00710874" w:rsidP="000A62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694" w:type="dxa"/>
          </w:tcPr>
          <w:p w14:paraId="103D57C7" w14:textId="77777777" w:rsidR="00710874" w:rsidRPr="005B21F8" w:rsidRDefault="00710874" w:rsidP="000A6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5D3500" w14:textId="77777777" w:rsidR="00710874" w:rsidRPr="005B21F8" w:rsidRDefault="00710874" w:rsidP="000A6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C71452" w14:textId="77777777" w:rsidR="00710874" w:rsidRPr="005B21F8" w:rsidRDefault="00710874" w:rsidP="000A6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0874" w:rsidRPr="005B21F8" w14:paraId="0B51AA37" w14:textId="77777777" w:rsidTr="00B9135B">
        <w:tc>
          <w:tcPr>
            <w:tcW w:w="9180" w:type="dxa"/>
          </w:tcPr>
          <w:p w14:paraId="5E745E31" w14:textId="7B9830C2" w:rsidR="00710874" w:rsidRPr="005B21F8" w:rsidRDefault="00B452A9" w:rsidP="000A62B7">
            <w:pPr>
              <w:pStyle w:val="5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314E784F" w14:textId="77777777" w:rsidR="00710874" w:rsidRPr="005B21F8" w:rsidRDefault="00710874" w:rsidP="000A6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6A47DE" w14:textId="77777777" w:rsidR="00710874" w:rsidRPr="005B21F8" w:rsidRDefault="00710874" w:rsidP="000A6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53C8F8" w14:textId="77777777" w:rsidR="00710874" w:rsidRPr="005B21F8" w:rsidRDefault="00710874" w:rsidP="000A6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6FBA478" w14:textId="77777777" w:rsidR="00710874" w:rsidRDefault="00710874" w:rsidP="00B91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E17B0B" w14:textId="77777777" w:rsidR="00710874" w:rsidRDefault="00710874" w:rsidP="00B91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3A1A9A" w14:textId="77777777" w:rsidR="00710874" w:rsidRPr="004275D6" w:rsidRDefault="00710874" w:rsidP="00B91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5D6">
        <w:rPr>
          <w:rFonts w:ascii="Times New Roman" w:hAnsi="Times New Roman"/>
          <w:sz w:val="24"/>
          <w:szCs w:val="24"/>
        </w:rPr>
        <w:t xml:space="preserve">* Наименования комплексных и парциальных программ указаны на основе навигатора образовательных программ дошкольного образования, размещенного на сайте ФИРО РАНХиГС (ссылка для просмотра информации: </w:t>
      </w:r>
      <w:hyperlink r:id="rId8" w:history="1">
        <w:r w:rsidRPr="004275D6">
          <w:rPr>
            <w:rStyle w:val="af1"/>
            <w:rFonts w:ascii="Times New Roman" w:hAnsi="Times New Roman"/>
            <w:sz w:val="24"/>
            <w:szCs w:val="24"/>
          </w:rPr>
          <w:t>https://firo.ranepa.ru/navigator-programm-do</w:t>
        </w:r>
      </w:hyperlink>
      <w:r w:rsidRPr="004275D6">
        <w:rPr>
          <w:rFonts w:ascii="Times New Roman" w:hAnsi="Times New Roman"/>
          <w:sz w:val="24"/>
          <w:szCs w:val="24"/>
        </w:rPr>
        <w:t xml:space="preserve">), а также реестра примерных основных общеобразовательных программ (ссылка для просмотра информации: </w:t>
      </w:r>
      <w:hyperlink r:id="rId9" w:history="1">
        <w:r w:rsidRPr="004275D6">
          <w:rPr>
            <w:rStyle w:val="af1"/>
            <w:rFonts w:ascii="Times New Roman" w:hAnsi="Times New Roman"/>
            <w:sz w:val="24"/>
            <w:szCs w:val="24"/>
          </w:rPr>
          <w:t>https://fgosreestr.ru/</w:t>
        </w:r>
      </w:hyperlink>
      <w:r w:rsidRPr="004275D6">
        <w:rPr>
          <w:rFonts w:ascii="Times New Roman" w:hAnsi="Times New Roman"/>
          <w:sz w:val="24"/>
          <w:szCs w:val="24"/>
        </w:rPr>
        <w:t>), а также с учетом парциальных программ, разработанных в рамках реализации региональных проектов под руководством ОГАОУ ДПО «Белгородский институт развития образования».</w:t>
      </w:r>
    </w:p>
    <w:p w14:paraId="7F1B7C54" w14:textId="77777777" w:rsidR="00710874" w:rsidRDefault="00710874" w:rsidP="00B91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7DA26B" w14:textId="77777777" w:rsidR="00710874" w:rsidRDefault="00710874" w:rsidP="00B91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CCBF1B" w14:textId="77777777" w:rsidR="00710874" w:rsidRDefault="00710874" w:rsidP="00B91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CC5FA6" w14:textId="77777777" w:rsidR="00710874" w:rsidRDefault="00710874" w:rsidP="00B91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E5245" w14:textId="77777777" w:rsidR="00710874" w:rsidRPr="001A6781" w:rsidRDefault="00710874" w:rsidP="0001491A">
      <w:pPr>
        <w:pStyle w:val="a4"/>
        <w:spacing w:after="0" w:line="240" w:lineRule="auto"/>
        <w:ind w:left="644"/>
        <w:jc w:val="right"/>
        <w:rPr>
          <w:rFonts w:ascii="Times New Roman" w:hAnsi="Times New Roman"/>
          <w:sz w:val="26"/>
          <w:szCs w:val="26"/>
        </w:rPr>
      </w:pPr>
    </w:p>
    <w:sectPr w:rsidR="00710874" w:rsidRPr="001A6781" w:rsidSect="00B9135B">
      <w:headerReference w:type="default" r:id="rId10"/>
      <w:headerReference w:type="first" r:id="rId11"/>
      <w:pgSz w:w="16838" w:h="11906" w:orient="landscape"/>
      <w:pgMar w:top="1701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4889D" w14:textId="77777777" w:rsidR="004E71EF" w:rsidRDefault="004E71EF" w:rsidP="007D4FB6">
      <w:pPr>
        <w:spacing w:after="0" w:line="240" w:lineRule="auto"/>
      </w:pPr>
      <w:r>
        <w:separator/>
      </w:r>
    </w:p>
  </w:endnote>
  <w:endnote w:type="continuationSeparator" w:id="0">
    <w:p w14:paraId="1D383CD3" w14:textId="77777777" w:rsidR="004E71EF" w:rsidRDefault="004E71EF" w:rsidP="007D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18912" w14:textId="77777777" w:rsidR="004E71EF" w:rsidRDefault="004E71EF" w:rsidP="007D4FB6">
      <w:pPr>
        <w:spacing w:after="0" w:line="240" w:lineRule="auto"/>
      </w:pPr>
      <w:r>
        <w:separator/>
      </w:r>
    </w:p>
  </w:footnote>
  <w:footnote w:type="continuationSeparator" w:id="0">
    <w:p w14:paraId="245FA7BA" w14:textId="77777777" w:rsidR="004E71EF" w:rsidRDefault="004E71EF" w:rsidP="007D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98E83" w14:textId="77777777" w:rsidR="00710874" w:rsidRPr="00275B44" w:rsidRDefault="00710874" w:rsidP="007D4FB6">
    <w:pPr>
      <w:pStyle w:val="aa"/>
      <w:tabs>
        <w:tab w:val="center" w:pos="4748"/>
        <w:tab w:val="left" w:pos="5520"/>
      </w:tabs>
      <w:rPr>
        <w:rFonts w:ascii="Times New Roman" w:hAnsi="Times New Roman"/>
        <w:sz w:val="24"/>
        <w:szCs w:val="24"/>
      </w:rPr>
    </w:pPr>
    <w:r>
      <w:tab/>
    </w:r>
    <w:r w:rsidRPr="00275B44">
      <w:rPr>
        <w:rFonts w:ascii="Times New Roman" w:hAnsi="Times New Roman"/>
        <w:sz w:val="24"/>
        <w:szCs w:val="24"/>
      </w:rPr>
      <w:fldChar w:fldCharType="begin"/>
    </w:r>
    <w:r w:rsidRPr="00275B44">
      <w:rPr>
        <w:rFonts w:ascii="Times New Roman" w:hAnsi="Times New Roman"/>
        <w:sz w:val="24"/>
        <w:szCs w:val="24"/>
      </w:rPr>
      <w:instrText>PAGE   \* MERGEFORMAT</w:instrText>
    </w:r>
    <w:r w:rsidRPr="00275B44">
      <w:rPr>
        <w:rFonts w:ascii="Times New Roman" w:hAnsi="Times New Roman"/>
        <w:sz w:val="24"/>
        <w:szCs w:val="24"/>
      </w:rPr>
      <w:fldChar w:fldCharType="separate"/>
    </w:r>
    <w:r w:rsidR="0076093B">
      <w:rPr>
        <w:rFonts w:ascii="Times New Roman" w:hAnsi="Times New Roman"/>
        <w:noProof/>
        <w:sz w:val="24"/>
        <w:szCs w:val="24"/>
      </w:rPr>
      <w:t>2</w:t>
    </w:r>
    <w:r w:rsidRPr="00275B44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ab/>
    </w:r>
  </w:p>
  <w:p w14:paraId="6CED165F" w14:textId="77777777" w:rsidR="00710874" w:rsidRDefault="0071087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EBF06" w14:textId="77777777" w:rsidR="00710874" w:rsidRDefault="00710874">
    <w:pPr>
      <w:pStyle w:val="aa"/>
      <w:jc w:val="center"/>
    </w:pPr>
  </w:p>
  <w:p w14:paraId="0BC33022" w14:textId="77777777" w:rsidR="00710874" w:rsidRDefault="0071087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6EB"/>
    <w:multiLevelType w:val="hybridMultilevel"/>
    <w:tmpl w:val="980C92E2"/>
    <w:lvl w:ilvl="0" w:tplc="F424C2F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D3DA3"/>
    <w:multiLevelType w:val="hybridMultilevel"/>
    <w:tmpl w:val="BDD64FFC"/>
    <w:lvl w:ilvl="0" w:tplc="9176CC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16431"/>
    <w:multiLevelType w:val="hybridMultilevel"/>
    <w:tmpl w:val="2B860F8A"/>
    <w:lvl w:ilvl="0" w:tplc="899E17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53B1C"/>
    <w:multiLevelType w:val="multilevel"/>
    <w:tmpl w:val="4E56A69E"/>
    <w:lvl w:ilvl="0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0E520409"/>
    <w:multiLevelType w:val="hybridMultilevel"/>
    <w:tmpl w:val="560E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C813AD"/>
    <w:multiLevelType w:val="hybridMultilevel"/>
    <w:tmpl w:val="F49C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9363F"/>
    <w:multiLevelType w:val="multilevel"/>
    <w:tmpl w:val="A82660C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7C0572D"/>
    <w:multiLevelType w:val="hybridMultilevel"/>
    <w:tmpl w:val="941EA8F4"/>
    <w:lvl w:ilvl="0" w:tplc="B5B2FE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41313E"/>
    <w:multiLevelType w:val="multilevel"/>
    <w:tmpl w:val="BC441A8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21CB10B9"/>
    <w:multiLevelType w:val="multilevel"/>
    <w:tmpl w:val="C5D4CE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5A97D1C"/>
    <w:multiLevelType w:val="hybridMultilevel"/>
    <w:tmpl w:val="B87A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3E0C7F"/>
    <w:multiLevelType w:val="hybridMultilevel"/>
    <w:tmpl w:val="5210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814E2"/>
    <w:multiLevelType w:val="hybridMultilevel"/>
    <w:tmpl w:val="83F8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387DB7"/>
    <w:multiLevelType w:val="hybridMultilevel"/>
    <w:tmpl w:val="6D3C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F54F56"/>
    <w:multiLevelType w:val="hybridMultilevel"/>
    <w:tmpl w:val="B87A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E33201"/>
    <w:multiLevelType w:val="hybridMultilevel"/>
    <w:tmpl w:val="12767FEE"/>
    <w:lvl w:ilvl="0" w:tplc="8AAA26E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9E0240"/>
    <w:multiLevelType w:val="multilevel"/>
    <w:tmpl w:val="6E982C00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7">
    <w:nsid w:val="550E3867"/>
    <w:multiLevelType w:val="hybridMultilevel"/>
    <w:tmpl w:val="07583520"/>
    <w:lvl w:ilvl="0" w:tplc="A52C02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11986"/>
    <w:multiLevelType w:val="hybridMultilevel"/>
    <w:tmpl w:val="DA9C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5618B8"/>
    <w:multiLevelType w:val="hybridMultilevel"/>
    <w:tmpl w:val="965017C4"/>
    <w:lvl w:ilvl="0" w:tplc="E8C42C36">
      <w:start w:val="6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68D32AF1"/>
    <w:multiLevelType w:val="hybridMultilevel"/>
    <w:tmpl w:val="20B2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F10FC"/>
    <w:multiLevelType w:val="hybridMultilevel"/>
    <w:tmpl w:val="83F8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212C38"/>
    <w:multiLevelType w:val="hybridMultilevel"/>
    <w:tmpl w:val="4EE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5A2069"/>
    <w:multiLevelType w:val="hybridMultilevel"/>
    <w:tmpl w:val="B436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C3427C"/>
    <w:multiLevelType w:val="hybridMultilevel"/>
    <w:tmpl w:val="F7AC1772"/>
    <w:lvl w:ilvl="0" w:tplc="1F184F6A">
      <w:start w:val="3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0"/>
  </w:num>
  <w:num w:numId="11">
    <w:abstractNumId w:val="19"/>
  </w:num>
  <w:num w:numId="12">
    <w:abstractNumId w:val="14"/>
  </w:num>
  <w:num w:numId="13">
    <w:abstractNumId w:val="10"/>
  </w:num>
  <w:num w:numId="14">
    <w:abstractNumId w:val="13"/>
  </w:num>
  <w:num w:numId="15">
    <w:abstractNumId w:val="22"/>
  </w:num>
  <w:num w:numId="16">
    <w:abstractNumId w:val="4"/>
  </w:num>
  <w:num w:numId="17">
    <w:abstractNumId w:val="15"/>
  </w:num>
  <w:num w:numId="18">
    <w:abstractNumId w:val="24"/>
  </w:num>
  <w:num w:numId="19">
    <w:abstractNumId w:val="9"/>
  </w:num>
  <w:num w:numId="20">
    <w:abstractNumId w:val="11"/>
  </w:num>
  <w:num w:numId="21">
    <w:abstractNumId w:val="21"/>
  </w:num>
  <w:num w:numId="22">
    <w:abstractNumId w:val="12"/>
  </w:num>
  <w:num w:numId="23">
    <w:abstractNumId w:val="18"/>
  </w:num>
  <w:num w:numId="24">
    <w:abstractNumId w:val="17"/>
  </w:num>
  <w:num w:numId="25">
    <w:abstractNumId w:val="2"/>
  </w:num>
  <w:num w:numId="26">
    <w:abstractNumId w:val="1"/>
  </w:num>
  <w:num w:numId="27">
    <w:abstractNumId w:val="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35B"/>
    <w:rsid w:val="0001491A"/>
    <w:rsid w:val="00046889"/>
    <w:rsid w:val="00065B62"/>
    <w:rsid w:val="000A5715"/>
    <w:rsid w:val="000A62B7"/>
    <w:rsid w:val="000F376F"/>
    <w:rsid w:val="00105AEB"/>
    <w:rsid w:val="0012047E"/>
    <w:rsid w:val="0014598C"/>
    <w:rsid w:val="00151A17"/>
    <w:rsid w:val="00174B84"/>
    <w:rsid w:val="001821C5"/>
    <w:rsid w:val="001A6781"/>
    <w:rsid w:val="001B7196"/>
    <w:rsid w:val="001B7BAB"/>
    <w:rsid w:val="001C10BD"/>
    <w:rsid w:val="001E5295"/>
    <w:rsid w:val="001F7597"/>
    <w:rsid w:val="002162B0"/>
    <w:rsid w:val="00225B94"/>
    <w:rsid w:val="00227FD8"/>
    <w:rsid w:val="002342BA"/>
    <w:rsid w:val="0025119A"/>
    <w:rsid w:val="002705FE"/>
    <w:rsid w:val="00275B44"/>
    <w:rsid w:val="00285520"/>
    <w:rsid w:val="002E050B"/>
    <w:rsid w:val="002E51FC"/>
    <w:rsid w:val="002E5940"/>
    <w:rsid w:val="00312CEB"/>
    <w:rsid w:val="003310A3"/>
    <w:rsid w:val="0036739B"/>
    <w:rsid w:val="003934DB"/>
    <w:rsid w:val="003B2700"/>
    <w:rsid w:val="003B7FA7"/>
    <w:rsid w:val="003D485F"/>
    <w:rsid w:val="003D4895"/>
    <w:rsid w:val="003E2CD5"/>
    <w:rsid w:val="004275D6"/>
    <w:rsid w:val="004313AE"/>
    <w:rsid w:val="00495491"/>
    <w:rsid w:val="004A3F35"/>
    <w:rsid w:val="004B6CE9"/>
    <w:rsid w:val="004D5DE4"/>
    <w:rsid w:val="004E71EF"/>
    <w:rsid w:val="004F36CE"/>
    <w:rsid w:val="0050595F"/>
    <w:rsid w:val="00505CA0"/>
    <w:rsid w:val="005101A6"/>
    <w:rsid w:val="00520840"/>
    <w:rsid w:val="005417B3"/>
    <w:rsid w:val="00561E81"/>
    <w:rsid w:val="00576ABF"/>
    <w:rsid w:val="005A0767"/>
    <w:rsid w:val="005B21F8"/>
    <w:rsid w:val="005C1E3D"/>
    <w:rsid w:val="005F3B9D"/>
    <w:rsid w:val="005F6E46"/>
    <w:rsid w:val="00601244"/>
    <w:rsid w:val="00635950"/>
    <w:rsid w:val="00640283"/>
    <w:rsid w:val="006640B4"/>
    <w:rsid w:val="00674CF0"/>
    <w:rsid w:val="006B7001"/>
    <w:rsid w:val="006D20E5"/>
    <w:rsid w:val="006F10E0"/>
    <w:rsid w:val="006F6BAD"/>
    <w:rsid w:val="0070663B"/>
    <w:rsid w:val="00710874"/>
    <w:rsid w:val="007562C0"/>
    <w:rsid w:val="0076093B"/>
    <w:rsid w:val="007650AB"/>
    <w:rsid w:val="00775B67"/>
    <w:rsid w:val="00794F43"/>
    <w:rsid w:val="007C65EB"/>
    <w:rsid w:val="007D4FB6"/>
    <w:rsid w:val="007E2E2E"/>
    <w:rsid w:val="0080216E"/>
    <w:rsid w:val="0081555C"/>
    <w:rsid w:val="0084497E"/>
    <w:rsid w:val="008528D6"/>
    <w:rsid w:val="00860FAB"/>
    <w:rsid w:val="00871EF9"/>
    <w:rsid w:val="0089055D"/>
    <w:rsid w:val="008A67CB"/>
    <w:rsid w:val="00905F97"/>
    <w:rsid w:val="00912B6C"/>
    <w:rsid w:val="00915EB6"/>
    <w:rsid w:val="0094660A"/>
    <w:rsid w:val="009513EB"/>
    <w:rsid w:val="0096055E"/>
    <w:rsid w:val="009B3455"/>
    <w:rsid w:val="009D10FA"/>
    <w:rsid w:val="009E0AE2"/>
    <w:rsid w:val="009F57AF"/>
    <w:rsid w:val="00A00A32"/>
    <w:rsid w:val="00A131FD"/>
    <w:rsid w:val="00A243C7"/>
    <w:rsid w:val="00A33D44"/>
    <w:rsid w:val="00A35B83"/>
    <w:rsid w:val="00A61701"/>
    <w:rsid w:val="00A93181"/>
    <w:rsid w:val="00A934C6"/>
    <w:rsid w:val="00AB682E"/>
    <w:rsid w:val="00AC4462"/>
    <w:rsid w:val="00B138F3"/>
    <w:rsid w:val="00B20DCB"/>
    <w:rsid w:val="00B3069B"/>
    <w:rsid w:val="00B452A9"/>
    <w:rsid w:val="00B6218B"/>
    <w:rsid w:val="00B624DB"/>
    <w:rsid w:val="00B9135B"/>
    <w:rsid w:val="00BA1A73"/>
    <w:rsid w:val="00BA52EF"/>
    <w:rsid w:val="00BA58E7"/>
    <w:rsid w:val="00BC3A62"/>
    <w:rsid w:val="00BC58A1"/>
    <w:rsid w:val="00BF184A"/>
    <w:rsid w:val="00BF33FE"/>
    <w:rsid w:val="00C11FA7"/>
    <w:rsid w:val="00C55B1A"/>
    <w:rsid w:val="00C562B2"/>
    <w:rsid w:val="00C75E1D"/>
    <w:rsid w:val="00C76E7A"/>
    <w:rsid w:val="00C84EBA"/>
    <w:rsid w:val="00CB54D4"/>
    <w:rsid w:val="00CC4BA7"/>
    <w:rsid w:val="00CF2F69"/>
    <w:rsid w:val="00D00156"/>
    <w:rsid w:val="00D1323E"/>
    <w:rsid w:val="00D26AD0"/>
    <w:rsid w:val="00D55235"/>
    <w:rsid w:val="00D66941"/>
    <w:rsid w:val="00D66A68"/>
    <w:rsid w:val="00D76AFB"/>
    <w:rsid w:val="00DE395A"/>
    <w:rsid w:val="00DF58A1"/>
    <w:rsid w:val="00DF74CC"/>
    <w:rsid w:val="00E150C5"/>
    <w:rsid w:val="00E17B2D"/>
    <w:rsid w:val="00E42E9C"/>
    <w:rsid w:val="00E66A8F"/>
    <w:rsid w:val="00E814FC"/>
    <w:rsid w:val="00E8329B"/>
    <w:rsid w:val="00EB0814"/>
    <w:rsid w:val="00ED1E64"/>
    <w:rsid w:val="00EF35BB"/>
    <w:rsid w:val="00F0389F"/>
    <w:rsid w:val="00F24645"/>
    <w:rsid w:val="00F65648"/>
    <w:rsid w:val="00F81CD0"/>
    <w:rsid w:val="00F83FFF"/>
    <w:rsid w:val="00F86E90"/>
    <w:rsid w:val="00F906CE"/>
    <w:rsid w:val="00FB61E8"/>
    <w:rsid w:val="00FD1A38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6C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5B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9135B"/>
    <w:pPr>
      <w:widowControl w:val="0"/>
      <w:autoSpaceDE w:val="0"/>
      <w:autoSpaceDN w:val="0"/>
      <w:spacing w:after="0" w:line="240" w:lineRule="auto"/>
      <w:ind w:left="933" w:hanging="28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135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135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9135B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35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B9135B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B9135B"/>
    <w:rPr>
      <w:rFonts w:ascii="Calibri Light" w:hAnsi="Calibri Light" w:cs="Times New Roman"/>
      <w:color w:val="1F4D78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B9135B"/>
    <w:rPr>
      <w:rFonts w:ascii="Calibri Light" w:hAnsi="Calibri Light" w:cs="Times New Roman"/>
      <w:color w:val="1F4D78"/>
    </w:rPr>
  </w:style>
  <w:style w:type="table" w:styleId="a3">
    <w:name w:val="Table Grid"/>
    <w:basedOn w:val="a1"/>
    <w:uiPriority w:val="99"/>
    <w:rsid w:val="00B91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B9135B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9135B"/>
  </w:style>
  <w:style w:type="paragraph" w:styleId="a6">
    <w:name w:val="Body Text"/>
    <w:basedOn w:val="a"/>
    <w:link w:val="a7"/>
    <w:uiPriority w:val="99"/>
    <w:rsid w:val="00B9135B"/>
    <w:pPr>
      <w:widowControl w:val="0"/>
      <w:autoSpaceDE w:val="0"/>
      <w:autoSpaceDN w:val="0"/>
      <w:spacing w:after="0" w:line="240" w:lineRule="auto"/>
      <w:ind w:left="305" w:firstLine="71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B9135B"/>
    <w:rPr>
      <w:rFonts w:ascii="Times New Roman" w:hAnsi="Times New Roman" w:cs="Times New Roman"/>
      <w:sz w:val="28"/>
      <w:szCs w:val="28"/>
    </w:rPr>
  </w:style>
  <w:style w:type="character" w:customStyle="1" w:styleId="a8">
    <w:name w:val="Текст выноски Знак"/>
    <w:link w:val="a9"/>
    <w:uiPriority w:val="99"/>
    <w:semiHidden/>
    <w:locked/>
    <w:rsid w:val="00B9135B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rsid w:val="00B9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locked/>
    <w:rsid w:val="00CB54D4"/>
    <w:rPr>
      <w:rFonts w:ascii="Times New Roman" w:hAnsi="Times New Roman" w:cs="Times New Roman"/>
      <w:sz w:val="2"/>
      <w:lang w:eastAsia="en-US"/>
    </w:rPr>
  </w:style>
  <w:style w:type="paragraph" w:styleId="aa">
    <w:name w:val="header"/>
    <w:basedOn w:val="a"/>
    <w:link w:val="ab"/>
    <w:uiPriority w:val="99"/>
    <w:rsid w:val="00B9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9135B"/>
    <w:rPr>
      <w:rFonts w:cs="Times New Roman"/>
    </w:rPr>
  </w:style>
  <w:style w:type="paragraph" w:styleId="ac">
    <w:name w:val="footer"/>
    <w:basedOn w:val="a"/>
    <w:link w:val="ad"/>
    <w:uiPriority w:val="99"/>
    <w:rsid w:val="00B9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B9135B"/>
    <w:rPr>
      <w:rFonts w:cs="Times New Roman"/>
    </w:rPr>
  </w:style>
  <w:style w:type="character" w:customStyle="1" w:styleId="blk">
    <w:name w:val="blk"/>
    <w:uiPriority w:val="99"/>
    <w:rsid w:val="00B9135B"/>
    <w:rPr>
      <w:rFonts w:cs="Times New Roman"/>
    </w:rPr>
  </w:style>
  <w:style w:type="paragraph" w:styleId="ae">
    <w:name w:val="Normal (Web)"/>
    <w:aliases w:val="Знак Знак1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af"/>
    <w:uiPriority w:val="99"/>
    <w:rsid w:val="00B9135B"/>
    <w:pPr>
      <w:spacing w:after="24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Style29">
    <w:name w:val="Style29"/>
    <w:basedOn w:val="a"/>
    <w:uiPriority w:val="99"/>
    <w:rsid w:val="00B9135B"/>
    <w:pPr>
      <w:widowControl w:val="0"/>
      <w:autoSpaceDE w:val="0"/>
      <w:autoSpaceDN w:val="0"/>
      <w:adjustRightInd w:val="0"/>
      <w:spacing w:after="0" w:line="240" w:lineRule="exact"/>
    </w:pPr>
    <w:rPr>
      <w:rFonts w:ascii="Candara" w:hAnsi="Candara"/>
      <w:sz w:val="24"/>
      <w:szCs w:val="24"/>
      <w:lang w:eastAsia="ru-RU"/>
    </w:rPr>
  </w:style>
  <w:style w:type="character" w:customStyle="1" w:styleId="FontStyle222">
    <w:name w:val="Font Style222"/>
    <w:uiPriority w:val="99"/>
    <w:rsid w:val="00B9135B"/>
    <w:rPr>
      <w:rFonts w:ascii="Microsoft Sans Serif" w:hAnsi="Microsoft Sans Serif"/>
      <w:sz w:val="18"/>
    </w:rPr>
  </w:style>
  <w:style w:type="character" w:customStyle="1" w:styleId="FontStyle212">
    <w:name w:val="Font Style212"/>
    <w:uiPriority w:val="99"/>
    <w:rsid w:val="00B9135B"/>
    <w:rPr>
      <w:rFonts w:ascii="Microsoft Sans Serif" w:hAnsi="Microsoft Sans Serif"/>
      <w:sz w:val="18"/>
    </w:rPr>
  </w:style>
  <w:style w:type="character" w:styleId="af0">
    <w:name w:val="Strong"/>
    <w:uiPriority w:val="99"/>
    <w:qFormat/>
    <w:rsid w:val="00B9135B"/>
    <w:rPr>
      <w:rFonts w:cs="Times New Roman"/>
      <w:b/>
      <w:bCs/>
    </w:rPr>
  </w:style>
  <w:style w:type="character" w:styleId="af1">
    <w:name w:val="Hyperlink"/>
    <w:uiPriority w:val="99"/>
    <w:rsid w:val="00B9135B"/>
    <w:rPr>
      <w:rFonts w:cs="Times New Roman"/>
      <w:color w:val="0563C1"/>
      <w:u w:val="single"/>
    </w:rPr>
  </w:style>
  <w:style w:type="paragraph" w:styleId="af2">
    <w:name w:val="Title"/>
    <w:basedOn w:val="a"/>
    <w:link w:val="af3"/>
    <w:uiPriority w:val="99"/>
    <w:qFormat/>
    <w:rsid w:val="00B9135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Название Знак"/>
    <w:link w:val="af2"/>
    <w:uiPriority w:val="99"/>
    <w:locked/>
    <w:rsid w:val="00B9135B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uiPriority w:val="99"/>
    <w:qFormat/>
    <w:rsid w:val="00B9135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5">
    <w:name w:val="Подзаголовок Знак"/>
    <w:link w:val="af4"/>
    <w:uiPriority w:val="99"/>
    <w:locked/>
    <w:rsid w:val="00B9135B"/>
    <w:rPr>
      <w:rFonts w:ascii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1"/>
    <w:uiPriority w:val="99"/>
    <w:rsid w:val="00014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rsid w:val="00065B62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link w:val="af6"/>
    <w:uiPriority w:val="99"/>
    <w:locked/>
    <w:rsid w:val="00065B62"/>
    <w:rPr>
      <w:rFonts w:ascii="Courier New" w:hAnsi="Courier New" w:cs="Times New Roman"/>
      <w:sz w:val="20"/>
      <w:szCs w:val="20"/>
      <w:lang w:eastAsia="ru-RU"/>
    </w:rPr>
  </w:style>
  <w:style w:type="character" w:customStyle="1" w:styleId="af">
    <w:name w:val="Обычный (веб) Знак"/>
    <w:aliases w:val="Знак Знак1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e"/>
    <w:uiPriority w:val="99"/>
    <w:locked/>
    <w:rsid w:val="00065B62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o.ranepa.ru/navigator-programm-d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gosrees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395</Words>
  <Characters>2257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ЕМ</dc:creator>
  <cp:keywords/>
  <dc:description/>
  <cp:lastModifiedBy>User</cp:lastModifiedBy>
  <cp:revision>16</cp:revision>
  <dcterms:created xsi:type="dcterms:W3CDTF">2021-06-26T05:05:00Z</dcterms:created>
  <dcterms:modified xsi:type="dcterms:W3CDTF">2022-07-04T10:54:00Z</dcterms:modified>
</cp:coreProperties>
</file>