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ED" w:rsidRDefault="0043378F" w:rsidP="00433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Муниципальное бюджетное дошкольное образовательное учреждение</w:t>
      </w:r>
    </w:p>
    <w:p w:rsidR="008645ED" w:rsidRDefault="0043378F" w:rsidP="00433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«Станиченский  детски  сад»  Алексеевского городского округа</w:t>
      </w:r>
    </w:p>
    <w:p w:rsidR="008645ED" w:rsidRDefault="008645ED" w:rsidP="00433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645ED" w:rsidRDefault="004337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УТВЕРЖЕНО</w:t>
      </w:r>
    </w:p>
    <w:p w:rsidR="008645ED" w:rsidRDefault="004337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профсоюзным собранием                                                     </w:t>
      </w:r>
    </w:p>
    <w:p w:rsidR="008645ED" w:rsidRDefault="004337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Станиченского детского сада                                                                          </w:t>
      </w:r>
    </w:p>
    <w:p w:rsidR="008645ED" w:rsidRDefault="004337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протокол №1 от «24» января 2019г                                                                               </w:t>
      </w:r>
    </w:p>
    <w:p w:rsidR="008645ED" w:rsidRDefault="00EF57DE">
      <w:pPr>
        <w:jc w:val="right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председатель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FDF019" wp14:editId="1FF0E000">
            <wp:extent cx="407985" cy="241234"/>
            <wp:effectExtent l="0" t="0" r="0" b="6985"/>
            <wp:docPr id="3" name="Рисунок 3" descr="C:\Users\User\Desktop\е.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.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16" cy="24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78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Е.Я Козенко</w:t>
      </w:r>
    </w:p>
    <w:p w:rsidR="008645ED" w:rsidRDefault="0043378F">
      <w:pPr>
        <w:spacing w:before="90" w:after="90" w:line="270" w:lineRule="auto"/>
        <w:jc w:val="center"/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Положение</w:t>
      </w:r>
    </w:p>
    <w:p w:rsidR="008645ED" w:rsidRDefault="0043378F">
      <w:pPr>
        <w:spacing w:before="90" w:after="9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о первичной профсоюзной организации МБДОУ</w:t>
      </w:r>
    </w:p>
    <w:p w:rsidR="008645ED" w:rsidRDefault="0043378F" w:rsidP="0043378F">
      <w:pPr>
        <w:spacing w:before="90" w:after="90" w:line="27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 xml:space="preserve"> «Станиченский детский сад»  Алексеевского городского округа</w:t>
      </w:r>
    </w:p>
    <w:p w:rsidR="008645ED" w:rsidRDefault="0043378F">
      <w:pPr>
        <w:spacing w:before="90" w:after="9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FFFFF"/>
        </w:rPr>
        <w:t>I. ОБЩИЕ ПОЛОЖЕНИЯ</w:t>
      </w:r>
    </w:p>
    <w:p w:rsidR="008645ED" w:rsidRDefault="0043378F">
      <w:pPr>
        <w:spacing w:before="90" w:after="90" w:line="27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1.1. Положение о первичной профсоюзной организации  муниципального дошкольного образовательного учреждения  Станиченский детский сад Алексеевского городского округа(далее — Положение) разработано в соответствии с пунктами 22, 32, 33, 34, 35, 42.9 Устава Профсоюза работников образования и науки Российской Федерации (далее —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1.2. Первичная профсоюзная организация муниципального дошкольного образовательного учреждения  Станиченский детский сад  Алексеевского городского округа (далее МБДОУ ), является структурным подразделением Профсоюза работников народного образования и науки Российской Федерации (далее — Профсоюз).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1.3. Первичная профсоюзная организация объединяет педагогов, воспитателей и других работников, являющихся членами Профсоюза и состоящих на профсоюзном учете в первичной профсоюзной организации МБДОУ.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1.4. Первичная профсоюзная организация МБДОУ 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районной организации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1.5. Первичная профсоюзная организация МБДОУ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  МБДОУ  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1.6. Первичная профсоюзная организация  МБДОУ действует на основании Устава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— законодательство РФ), нормативными правовыми актами органов местного самоуправления, решениями руководящих органов районной организации Профсоюза 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 xml:space="preserve">1.7. Первичная профсоюзная организация МБДОУ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lastRenderedPageBreak/>
        <w:t>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1.8. Первичная профсоюзная организация  МБДОУ 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</w:r>
    </w:p>
    <w:p w:rsidR="008645ED" w:rsidRDefault="0043378F">
      <w:pPr>
        <w:spacing w:before="90" w:after="9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FFFFF"/>
        </w:rPr>
        <w:t>2. ЦЕЛИ И ЗАДАЧИ ПЕРВИЧНОЙ ПРОФСОЮЗНОЙ ОРГАНИЗАЦИИ 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2.1. Основной целью первичной профсоюзной организации МБДОУ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МБДОУ.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2.2. Задачами первичной профсоюзной организации МБДОУ являются: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2.2.1. Объединение усилий и координация действий членов Профсоюза по реализации решений Съездов и выборных органов Профсоюза, районной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МБДОУ.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2.2.2. Содействие повышению уровня жизни членов Профсоюза, состоящих на учете в первичной профсоюзной организации МБДОУ.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2.2.3. Представительство интересов членов Профсоюза в органах управления МБДОУ, органах местного самоуправления, общественных и иных организациях.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2.2.4. Обеспечение членов Профсоюза правовой и социальной информацией.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2.2.5. Разработка и осуществление организационных и финансовых мер по усилению мотивации профсоюзного членства, эффективной деятельности профсоюзной организации  МБДОУ, их выборных профсоюзных органов по реализации уставных задач.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2.3. Для достижения уставных целей и задач профсоюзная организация через свои выборные органы: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2.3.1. Ведет коллективные переговоры, заключает коллективный договор с работодателем на уровне  МБДОУ, содействует его реализации.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2.3.2. Принимает участие в разработке предложений к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 МБДОУ и другим вопросам в интересах членов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 xml:space="preserve">2.3.4. 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видов социальной защиты. А также контроль за выполнением коллективного договора и поощрением работников детского сада в связи с Днём Рождения из средств 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lastRenderedPageBreak/>
        <w:t>профсоюзной организации на уровне МБДОУ.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2.3.7. Участвует с другими социальными партнерами на уровне МБДОУ,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2.3.8. Изучает уровень жизни педагогических и других работников образования, реализует меры по повышению их жизненного уровня,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МБДОУ с учетом прожиточного минимума и роста цен и тарифов на товары и услуги.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МБДОУ.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2.3.11. Оказывает методическую, консультационную, юридическую и материальную помощь членам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2.3.12. Осуществляет обучение профсоюзного актива, правовое обучение членов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2.3.14. Участвует в избирательных кампаниях в соответствии с федеральными законами и законами субъекта РФ.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8645ED" w:rsidRDefault="0043378F">
      <w:pPr>
        <w:spacing w:before="90" w:after="90" w:line="270" w:lineRule="auto"/>
        <w:jc w:val="both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FFFFF"/>
        </w:rPr>
        <w:t>3. СТРУКТУРА, ОРГАНИЗАЦИОННЫЕ ОСНОВЫ ДЕЯТЕЛЬНОСТИ ПЕРВИЧНОЙ ПРОФСОЮЗНОЙ ОРГАНИЗАЦИИ</w:t>
      </w:r>
    </w:p>
    <w:p w:rsidR="008645ED" w:rsidRDefault="0043378F">
      <w:pPr>
        <w:spacing w:before="90" w:after="90" w:line="27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3.1. В соответствии с Уставом Профсоюза первичная профсоюзная организация МБДОУ самостоятельно определяет свою структуру.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3.3. В первичной профсоюзной организации МБДОУ реализуется единый уставной порядок приема в Профсоюз и выхода из Профсоюза: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3.3.1. Прием в Профсоюз осуществляется по личному заявлению, поданному в профсоюзный комитет первичной профсоюзной организации МБДОУ. Дата приема в Профсоюз исчисляется со дня подачи заявления.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Одновременно с заявлением о вступлении в Профсоюз вступающий подает заявление работодателю о безналичной уплате членского профсоюзного взноса.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lastRenderedPageBreak/>
        <w:t>3.3.2. Работнику, принятому в Профсоюз, выдается членский билет единого образца, который хранится у члена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3.3.3. Член Профсоюза не может одновременно состоять в других профсоюзах по основному месту работы.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3.3.4. Член Профсоюза вправе выйти из Профсоюза, подав письменное заявление в профсоюзный комитет первичной профсоюзной организации МБДОУ.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Выбывающий из Профсоюза подает письменное заявление работодателю (администрации МБДОУ) о прекращении взимания с него членского профсоюзного взноса.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3.4. Учет членов Профсоюза осуществляется в профсоюзном комитете в форме журнала или по учетным карточкам установленного образца.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3.5. Члены Профсоюза приобретают права и несут обязанности в соответствии с Устава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3.6. Сбор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3.7. Отчеты и выборы профсоюзных органов в первичной профсоюзной организации МБДОУ проводятся в следующие сроки: — профсоюзного комитета — один раз в 2-3 года; — ревизионной комиссии — один раз в 2-3 года; — председателя первичной профсоюзной организации МБДОУ — один раз в 2-3 года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3.8. Выборы профсоюзного комитета, ревизионной комиссии, председателя первичной профсоюзной организации  МБДОУ проводятся в единые сроки, определяемые выборным профсоюзным органом районной организации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</w:r>
    </w:p>
    <w:p w:rsidR="008645ED" w:rsidRDefault="0043378F">
      <w:pPr>
        <w:spacing w:before="90" w:after="9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FFFFF"/>
        </w:rPr>
        <w:t>4. РУКОВОДЯЩИЕ ОРГАНЫ ПЕРВИЧНОЙ 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FFFFF"/>
        </w:rPr>
        <w:t>ПРОФСОЮЗНОЙ ОРГАНИЗАЦИИ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4.1. Руководящими органами первичной профсоюзной организации  МБДОУ являются: собрание, профсоюзный комитет первичной профсоюзной организации МБДОУ (далее — профсоюзный комитет), председатель первичной профсоюзной организации МБДОУ.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4.2. Контрольно-ревизионным органом первичной профсоюзной организации МБДОУ является ревизионная комиссия первичной профсоюзной организации МБДОУ (далее — ревизионная комиссия).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4.3. Высшим руководящим органом первичной профсоюзной организации МБДОУ является собрание, которое созывается по мере необходимости, но не реже одного раза в 2-3 года.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Собрание: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4.3.1. Утверждает Положение о первичной профсоюзной организации МБДОУ, вносит в него изменения и дополнения.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 xml:space="preserve">4.3.2. Вырабатывает приоритетные направления деятельности и определяет задачи первичной профсоюзной организации МБДОУ на предстоящий период, вытекающие из 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lastRenderedPageBreak/>
        <w:t>уставных целей и задач Профсоюза, решений выборных профсоюзных органов.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4.3.4. 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 xml:space="preserve">4.3.6. Избирает председателя первичной профсоюзной организации МБДОУ  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МБДОУ.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4.3.8. Заслушивает отчет и дает оценку деятельности профсоюзному комитету.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4.3.9. Заслушивает и утверждает отчет ревизионной комиссии.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4.3.10. Избирает казначея первичной профсоюзной организации МБДОУ.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4.3.11. Избирает делегатов на конференцию районной организации Профсоюза, делегирует своих представителей в состав районной организации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4.3.12. Утверждает смету первичной профсоюзной организации МБДОУ.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4.3.13. Принимает решение о реорганизации, прекращении деятельности или ликвидации первичной организации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4.3.14. Решает иные вопросы, вытекающие из уставных целей и задач Профсоюза, в пределах своих полномочий.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4.4. Собрание может делегировать отдельные свои полномочия профсоюзному комитету.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4.5. Дата созыва и повестка дня собрания сообщаются членам Профсоюза не позднее чем за 15 дней до начала работы собрания.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МБДОУ. Работа собрания протоколируется.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4.9. В соответствии с пунктом 30 Устава Профсоюза может созываться внеочередное собрание первичной профсоюзной организации МБДОУ.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Внеочередное собрание созывается: по инициативе профсоюзного комитета; по требованию не менее чем одной трети членов Профсоюза, состоящих на профсоюзном учете; по решению Президиума районной организации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Повестка дня и дата проведения внеочередного собрания первичной профсоюзной организации МБДОУ объявляются не позднее чем за 15 дней.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  МБДОУ может стать нарушение действующего законодательства и (или) Устава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 xml:space="preserve">4.11. В период между собраниями постоянно действующим выборным коллегиальным органом первичной профсоюзной организации МБДОУ является профсоюзный комитет. 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lastRenderedPageBreak/>
        <w:t>Срок полномочий профсоюзного комитета 2-3 года.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Профсоюзный комитет: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4.11.1. Осуществляет руководство и текущую деятельность первичной профсоюзной организации в период между собраниями, обеспечивает выполнение решений районной организации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4.11.2. Созывает профсоюзное собрание.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4.11.3. Представляет и защищает социально-трудовые права и профессиональные интересы членов Профсоюза в отношениях с работодателем (администрацией   МБДОУ), а также при необходимости в органах местного самоуправления.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4.11.4. Принимает решение о вступлении в коллективные переговоры с работодателем по заключению коллективного договора.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4.11.5. Является полномочным органом Профсоюза при ведении коллективных переговоров с работодателем (администрацией МБДОУ) и заключении от имени трудового коллектива коллективного договора.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4.11.7. На равноправной основе с работодателем (администрацией МБДОУ) образует комиссию для ведения коллективных переговоров, при необходимости —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— забастовок в установленном законодательством РФ порядке.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4.11.9. Инициирует проведение общего собрания работников МБДОУ для принятия коллективного договора, подписывает по его поручению коллективный договор и осуществляет контроль за его выполнением.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4.11.10. Осуществляет контроль за соблюдением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4.11.12. Осуществляет общественный контроль за соблюдением работодателем норм и правил охраны труда в МБДОУ,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  МБДОУ.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4.11.14. Обеспечивает профсоюзный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 xml:space="preserve">4.11.15. Осуществляет контроль за предоставлением работодателем своевременной информации о возможных увольнениях работников, соблюдением установленных 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lastRenderedPageBreak/>
        <w:t>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— членов Профсоюза перед работодателем и в суде.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4.11.16. Формирует комиссии, избирает уполномоченных по охране труда, руководит их работой.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4.11.20. Информирует членов Профсоюза о своей работе, деятельности выборных профсоюзных органов вышестоящих организаций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4.11.21. Решает вопрос о безналичной уплате членских профсоюзных взносов, организует сбор вступительных и членских профсоюзных взносов и их поступление на счета районной организации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4.11.22. Распоряжается финансовыми средствами первичной профсоюзной организации  МБДОУ в соответствии с утвержденной сметой.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4.11.25. По предложению председателя первичной профсоюзной организации избирает заместителя (заместителей) председателя первичной профсоюзной организации МБДОУ, если они не избраны на собрании.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4.11.26. При необходимости рассматривает акты и принимает решения по результатам работы ревизионной комиссии.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4.11.27. В соответствии с Уставом Профсоюза созывает внеочередное собрание.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4.11.28. Реализует иные полномочия, в том числе делегированные ему профсоюзным собранием.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МБДОУ.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Председатель первичной профсоюзной организации избирается на срок полномочий профсоюзного комитета.</w:t>
      </w:r>
    </w:p>
    <w:p w:rsidR="008645ED" w:rsidRDefault="0043378F">
      <w:pPr>
        <w:spacing w:before="90" w:after="90" w:line="27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lastRenderedPageBreak/>
        <w:t>Председатель первичной профсоюзной организации МБДОУ: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4.13.1. Осуществляет без доверенности действия от имени первичной профсоюзной организации МБДОУ и представляет интересы членов Профсоюза по вопросам, связанным с уставной деятельностью, перед работодателем, а также в органах управления МБДОУ и иных организациях.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4.13.3. Организует выполнение решений профсоюзных собраний, профсоюзного комитета, выборных органов районной организации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4.13.4. Председательствует на профсоюзном собрании, ведет заседание профсоюзного комитета.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4.13.9. Организует делопроизводство и текущее хранение документов первичной профсоюзной организации МБДОУ.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4.13.10. Реализует иные полномочия, делегированные профсоюзным собранием, профсоюзным комитетом.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4.14. Председатель первичной профсоюзной организации МБДОУ подотчетен профсоюзному собранию, профсоюзному комитету и несет ответственность за деятельность первичной организации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FFFFF"/>
        </w:rPr>
        <w:t>5. РЕВИЗИОННАЯ КОМИССИЯ ПЕРВИЧНОЙ 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FFFFF"/>
        </w:rPr>
        <w:t>ПРОФСОЮЗНОЙ ОРГАНИЗАЦИИ</w:t>
      </w: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5.1. Ревизионная комиссия первичной профсоюзной организации  МДОУ является самостоятельным органом, избираемым на собрании одновременно с профсоюзным комитетом и на тот же срок полномочий.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5.3.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районную организацию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5.4. Член ревизионной комиссии не может одновременно являться членом профсоюзного комитета.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5.5. Ревизионная комиссия избирает из своего состава председателя 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lastRenderedPageBreak/>
        <w:t>5.6. Председатель ревизионной комиссии участвует в работе профсоюзного комитета с правом совещательного голоса.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5.7.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районной организации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FFFFF"/>
        </w:rPr>
        <w:t>6. ИМУЩЕСТВО ПЕРВИЧНОЙ ПРОФСОЮЗНОЙ ОРГАНИЗАЦИИ  МДОУ</w:t>
      </w:r>
    </w:p>
    <w:p w:rsidR="008645ED" w:rsidRDefault="0043378F">
      <w:pPr>
        <w:spacing w:before="90" w:after="90" w:line="27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>6.1. Права и обязанности первичной профсоюзной организации МБДОУ  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МДОУ, Положением районной организации Профсоюза и Уставом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6.2. Имущество первичной профсоюзной организации МБДОУ образуется из вступительных и ежемесячных членских профсоюзных взносов в соответствии с пунктами 52 и 53 Устава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Средства и доходы, полученные от предпринимательской и иной деятельности, направляются на цели, определенные Уставом Профсоюза и Положением первичной профсоюзной организации МБДОУ, и  не подлежат перераспределению между членами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6.3. Имущество, в том числе финансовые средства первичной профсоюзной организации МБДОУ,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6.4. Первичная профсоюзная организация МБДОУ, обладающая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FFFFF"/>
        </w:rPr>
        <w:t>7. РЕОРГАНИЗАЦИЯ И ЛИКВИДАЦИЯ ПЕРВИЧНОЙ ПРОФСОЮЗНОЙ ОРГАНИЗАЦИИ МБДОУ. 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7.1. Решение о реорганизации (слиянии, присоединении, разделении, выделении) и ликвидации первичной профсоюзной организации МБДОУ принимается собранием по согласованию с районной организацией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Реорганизация или ликвидация первичной профсоюзной организации может осуществляться как по инициативе собрания первичной профсоюзной организации МБДОУ, так и по инициативе Президиума районной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lastRenderedPageBreak/>
        <w:t>7.2. В случае принятия решения о ликвидации первичной профсоюзной организации МБДОУ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районной организации Профсоюза.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444444"/>
          <w:sz w:val="24"/>
          <w:shd w:val="clear" w:color="auto" w:fill="FFFFFF"/>
        </w:rPr>
        <w:t>8. ЗАКЛЮЧИТЕЛЬНЫЕ ПОЛОЖЕНИЯ</w:t>
      </w:r>
    </w:p>
    <w:p w:rsidR="008645ED" w:rsidRDefault="0043378F">
      <w:pPr>
        <w:spacing w:before="90" w:after="9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8.1. Первичная профсоюзная организация МБДОУ. обеспечивает учет и сохранность своих документов, а также передачу документов на архивное хранение или в районный организации Профсоюза при реорганизации или ликвидации профсоюзной организации.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br/>
        <w:t> </w:t>
      </w:r>
    </w:p>
    <w:p w:rsidR="008645ED" w:rsidRDefault="008645ED">
      <w:pPr>
        <w:jc w:val="both"/>
        <w:rPr>
          <w:rFonts w:ascii="Calibri" w:eastAsia="Calibri" w:hAnsi="Calibri" w:cs="Calibri"/>
          <w:sz w:val="24"/>
        </w:rPr>
      </w:pPr>
    </w:p>
    <w:p w:rsidR="008645ED" w:rsidRDefault="008645ED">
      <w:pPr>
        <w:jc w:val="both"/>
        <w:rPr>
          <w:rFonts w:ascii="Calibri" w:eastAsia="Calibri" w:hAnsi="Calibri" w:cs="Calibri"/>
        </w:rPr>
      </w:pPr>
    </w:p>
    <w:sectPr w:rsidR="0086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5ED"/>
    <w:rsid w:val="0043378F"/>
    <w:rsid w:val="008645ED"/>
    <w:rsid w:val="00E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4018</Words>
  <Characters>22906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2021-02-16T08:36:00Z</dcterms:created>
  <dcterms:modified xsi:type="dcterms:W3CDTF">2021-02-16T12:19:00Z</dcterms:modified>
</cp:coreProperties>
</file>