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E74B5" w:rsidTr="00E9660A">
        <w:tc>
          <w:tcPr>
            <w:tcW w:w="5070" w:type="dxa"/>
          </w:tcPr>
          <w:p w:rsidR="007E74B5" w:rsidRDefault="007E74B5" w:rsidP="00E9660A">
            <w:pPr>
              <w:jc w:val="both"/>
              <w:rPr>
                <w:sz w:val="26"/>
                <w:szCs w:val="26"/>
              </w:rPr>
            </w:pPr>
            <w:r>
              <w:rPr>
                <w:sz w:val="26"/>
                <w:szCs w:val="26"/>
              </w:rPr>
              <w:t xml:space="preserve">ПРИНЯТО: </w:t>
            </w:r>
          </w:p>
          <w:p w:rsidR="007E74B5" w:rsidRDefault="007E74B5" w:rsidP="00E9660A">
            <w:pPr>
              <w:jc w:val="both"/>
              <w:rPr>
                <w:sz w:val="26"/>
                <w:szCs w:val="26"/>
              </w:rPr>
            </w:pPr>
            <w:r>
              <w:rPr>
                <w:sz w:val="26"/>
                <w:szCs w:val="26"/>
              </w:rPr>
              <w:t xml:space="preserve">на педагогическом совете </w:t>
            </w:r>
          </w:p>
          <w:p w:rsidR="007E74B5" w:rsidRDefault="007E74B5" w:rsidP="00E9660A">
            <w:pPr>
              <w:jc w:val="both"/>
              <w:rPr>
                <w:sz w:val="26"/>
                <w:szCs w:val="26"/>
              </w:rPr>
            </w:pPr>
            <w:r>
              <w:rPr>
                <w:sz w:val="26"/>
                <w:szCs w:val="26"/>
              </w:rPr>
              <w:t>Станиченского детского сада</w:t>
            </w:r>
          </w:p>
          <w:p w:rsidR="007E74B5" w:rsidRDefault="00BC47C6" w:rsidP="00E9660A">
            <w:pPr>
              <w:jc w:val="both"/>
              <w:rPr>
                <w:sz w:val="26"/>
                <w:szCs w:val="26"/>
              </w:rPr>
            </w:pPr>
            <w:r>
              <w:rPr>
                <w:sz w:val="26"/>
                <w:szCs w:val="26"/>
              </w:rPr>
              <w:t>Протокол №5</w:t>
            </w:r>
            <w:bookmarkStart w:id="0" w:name="_GoBack"/>
            <w:bookmarkEnd w:id="0"/>
            <w:r w:rsidR="007E74B5">
              <w:rPr>
                <w:sz w:val="26"/>
                <w:szCs w:val="26"/>
              </w:rPr>
              <w:t xml:space="preserve"> от «30» августа 2019 г.</w:t>
            </w:r>
          </w:p>
          <w:p w:rsidR="007E74B5" w:rsidRDefault="007E74B5" w:rsidP="00E9660A">
            <w:pPr>
              <w:spacing w:after="120"/>
              <w:jc w:val="both"/>
              <w:rPr>
                <w:sz w:val="26"/>
                <w:szCs w:val="26"/>
              </w:rPr>
            </w:pPr>
            <w:r>
              <w:rPr>
                <w:sz w:val="26"/>
                <w:szCs w:val="26"/>
              </w:rPr>
              <w:t>Председатель педагогического совета</w:t>
            </w:r>
          </w:p>
          <w:p w:rsidR="007E74B5" w:rsidRDefault="007E74B5" w:rsidP="00E9660A">
            <w:pPr>
              <w:jc w:val="both"/>
              <w:rPr>
                <w:sz w:val="26"/>
                <w:szCs w:val="26"/>
              </w:rPr>
            </w:pPr>
            <w:r>
              <w:rPr>
                <w:sz w:val="26"/>
                <w:szCs w:val="26"/>
              </w:rPr>
              <w:t xml:space="preserve">_______________ С. Ю. Ярцева </w:t>
            </w:r>
          </w:p>
          <w:p w:rsidR="007E74B5" w:rsidRDefault="007E74B5" w:rsidP="00E9660A">
            <w:pPr>
              <w:jc w:val="both"/>
              <w:rPr>
                <w:sz w:val="26"/>
                <w:szCs w:val="26"/>
              </w:rPr>
            </w:pPr>
          </w:p>
        </w:tc>
        <w:tc>
          <w:tcPr>
            <w:tcW w:w="4501" w:type="dxa"/>
          </w:tcPr>
          <w:p w:rsidR="007E74B5" w:rsidRDefault="007E74B5" w:rsidP="00E9660A">
            <w:pPr>
              <w:rPr>
                <w:sz w:val="26"/>
                <w:szCs w:val="26"/>
              </w:rPr>
            </w:pPr>
            <w:r>
              <w:rPr>
                <w:sz w:val="26"/>
                <w:szCs w:val="26"/>
              </w:rPr>
              <w:t xml:space="preserve">УТВЕРЖДЕНО: </w:t>
            </w:r>
          </w:p>
          <w:p w:rsidR="007E74B5" w:rsidRDefault="007E74B5" w:rsidP="00E9660A">
            <w:pPr>
              <w:rPr>
                <w:sz w:val="26"/>
                <w:szCs w:val="26"/>
              </w:rPr>
            </w:pPr>
            <w:r>
              <w:rPr>
                <w:sz w:val="26"/>
                <w:szCs w:val="26"/>
              </w:rPr>
              <w:t>приказом по Станиченскому детскому саду от «30» августа 2019 года  №37</w:t>
            </w:r>
          </w:p>
          <w:p w:rsidR="007E74B5" w:rsidRDefault="007E74B5" w:rsidP="00E9660A">
            <w:pPr>
              <w:rPr>
                <w:sz w:val="26"/>
                <w:szCs w:val="26"/>
              </w:rPr>
            </w:pPr>
            <w:r>
              <w:rPr>
                <w:sz w:val="26"/>
                <w:szCs w:val="26"/>
              </w:rPr>
              <w:t>Заведующий Станиченским детским садом</w:t>
            </w:r>
          </w:p>
          <w:p w:rsidR="007E74B5" w:rsidRDefault="007E74B5" w:rsidP="00E9660A">
            <w:pPr>
              <w:rPr>
                <w:sz w:val="26"/>
                <w:szCs w:val="26"/>
              </w:rPr>
            </w:pPr>
            <w:r>
              <w:rPr>
                <w:sz w:val="26"/>
                <w:szCs w:val="26"/>
              </w:rPr>
              <w:t xml:space="preserve">          _______________ С. Ю. Ярцева </w:t>
            </w:r>
          </w:p>
          <w:p w:rsidR="007E74B5" w:rsidRDefault="007E74B5" w:rsidP="00E9660A">
            <w:pPr>
              <w:jc w:val="both"/>
              <w:rPr>
                <w:sz w:val="26"/>
                <w:szCs w:val="26"/>
              </w:rPr>
            </w:pPr>
          </w:p>
        </w:tc>
      </w:tr>
    </w:tbl>
    <w:p w:rsidR="007E74B5" w:rsidRDefault="007E74B5" w:rsidP="007E74B5">
      <w:pPr>
        <w:spacing w:after="0" w:line="240" w:lineRule="auto"/>
        <w:jc w:val="both"/>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Default="007E74B5" w:rsidP="007E74B5">
      <w:pPr>
        <w:spacing w:after="0" w:line="240" w:lineRule="auto"/>
        <w:jc w:val="center"/>
        <w:rPr>
          <w:rFonts w:ascii="Times New Roman" w:hAnsi="Times New Roman" w:cs="Times New Roman"/>
          <w:sz w:val="26"/>
          <w:szCs w:val="26"/>
        </w:rPr>
      </w:pPr>
    </w:p>
    <w:p w:rsidR="007E74B5" w:rsidRPr="00E11189" w:rsidRDefault="007E74B5" w:rsidP="007E74B5">
      <w:pPr>
        <w:spacing w:after="0" w:line="240" w:lineRule="auto"/>
        <w:jc w:val="center"/>
        <w:rPr>
          <w:rFonts w:ascii="Times New Roman" w:hAnsi="Times New Roman" w:cs="Times New Roman"/>
          <w:b/>
          <w:sz w:val="52"/>
          <w:szCs w:val="52"/>
        </w:rPr>
      </w:pPr>
      <w:r w:rsidRPr="00E11189">
        <w:rPr>
          <w:rFonts w:ascii="Times New Roman" w:hAnsi="Times New Roman" w:cs="Times New Roman"/>
          <w:b/>
          <w:sz w:val="52"/>
          <w:szCs w:val="52"/>
        </w:rPr>
        <w:t>РАБОЧАЯ ПРОГРАММА</w:t>
      </w:r>
    </w:p>
    <w:p w:rsidR="007E74B5" w:rsidRPr="00E11189" w:rsidRDefault="007E74B5" w:rsidP="007E74B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ПЕДАГОГА - ПСИХОЛОГА</w:t>
      </w:r>
    </w:p>
    <w:p w:rsidR="007E74B5" w:rsidRDefault="007E74B5" w:rsidP="007E74B5">
      <w:pPr>
        <w:spacing w:after="0" w:line="240" w:lineRule="auto"/>
        <w:jc w:val="center"/>
        <w:rPr>
          <w:rFonts w:ascii="Times New Roman" w:hAnsi="Times New Roman" w:cs="Times New Roman"/>
          <w:sz w:val="26"/>
          <w:szCs w:val="26"/>
        </w:rPr>
      </w:pPr>
    </w:p>
    <w:p w:rsidR="007E74B5" w:rsidRPr="00E11189" w:rsidRDefault="007E74B5" w:rsidP="007E74B5">
      <w:pPr>
        <w:spacing w:after="120" w:line="240" w:lineRule="auto"/>
        <w:jc w:val="center"/>
        <w:rPr>
          <w:rFonts w:ascii="Times New Roman" w:hAnsi="Times New Roman" w:cs="Times New Roman"/>
          <w:sz w:val="32"/>
          <w:szCs w:val="32"/>
        </w:rPr>
      </w:pPr>
      <w:r w:rsidRPr="00E11189">
        <w:rPr>
          <w:rFonts w:ascii="Times New Roman" w:hAnsi="Times New Roman" w:cs="Times New Roman"/>
          <w:sz w:val="32"/>
          <w:szCs w:val="32"/>
        </w:rPr>
        <w:t>(дети от 3 до 7 лет)</w:t>
      </w:r>
    </w:p>
    <w:p w:rsidR="007E74B5" w:rsidRDefault="007E74B5" w:rsidP="007E74B5">
      <w:pPr>
        <w:spacing w:after="120" w:line="240" w:lineRule="auto"/>
        <w:jc w:val="center"/>
        <w:rPr>
          <w:rFonts w:ascii="Times New Roman" w:hAnsi="Times New Roman" w:cs="Times New Roman"/>
          <w:sz w:val="32"/>
          <w:szCs w:val="32"/>
        </w:rPr>
      </w:pPr>
      <w:r w:rsidRPr="00E11189">
        <w:rPr>
          <w:rFonts w:ascii="Times New Roman" w:hAnsi="Times New Roman" w:cs="Times New Roman"/>
          <w:sz w:val="32"/>
          <w:szCs w:val="32"/>
        </w:rPr>
        <w:t xml:space="preserve">муниципального бюджетного дошкольного образовательного </w:t>
      </w:r>
    </w:p>
    <w:p w:rsidR="007E74B5" w:rsidRDefault="007E74B5" w:rsidP="007E74B5">
      <w:pPr>
        <w:spacing w:after="120" w:line="240" w:lineRule="auto"/>
        <w:jc w:val="center"/>
        <w:rPr>
          <w:rFonts w:ascii="Times New Roman" w:hAnsi="Times New Roman" w:cs="Times New Roman"/>
          <w:sz w:val="32"/>
          <w:szCs w:val="32"/>
        </w:rPr>
      </w:pPr>
      <w:r w:rsidRPr="00E11189">
        <w:rPr>
          <w:rFonts w:ascii="Times New Roman" w:hAnsi="Times New Roman" w:cs="Times New Roman"/>
          <w:sz w:val="32"/>
          <w:szCs w:val="32"/>
        </w:rPr>
        <w:t>учреждения</w:t>
      </w:r>
      <w:r>
        <w:rPr>
          <w:rFonts w:ascii="Times New Roman" w:hAnsi="Times New Roman" w:cs="Times New Roman"/>
          <w:sz w:val="32"/>
          <w:szCs w:val="32"/>
        </w:rPr>
        <w:t xml:space="preserve"> «Станиченский детский сад» </w:t>
      </w:r>
    </w:p>
    <w:p w:rsidR="007E74B5" w:rsidRDefault="007E74B5" w:rsidP="007E74B5">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Алексеевского городского округа Белгородской области</w:t>
      </w:r>
    </w:p>
    <w:p w:rsidR="007E74B5" w:rsidRDefault="007E74B5" w:rsidP="007E74B5">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на 2019 – 2020 учебный год</w:t>
      </w:r>
    </w:p>
    <w:p w:rsidR="007E74B5" w:rsidRDefault="007E74B5" w:rsidP="007E74B5">
      <w:pPr>
        <w:spacing w:after="120" w:line="240" w:lineRule="auto"/>
        <w:jc w:val="center"/>
        <w:rPr>
          <w:rFonts w:ascii="Times New Roman" w:hAnsi="Times New Roman" w:cs="Times New Roman"/>
          <w:sz w:val="32"/>
          <w:szCs w:val="32"/>
        </w:rPr>
      </w:pPr>
    </w:p>
    <w:p w:rsidR="007E74B5" w:rsidRDefault="007E74B5" w:rsidP="007E74B5">
      <w:pPr>
        <w:spacing w:after="120" w:line="240" w:lineRule="auto"/>
        <w:jc w:val="center"/>
        <w:rPr>
          <w:rFonts w:ascii="Times New Roman" w:hAnsi="Times New Roman" w:cs="Times New Roman"/>
          <w:sz w:val="32"/>
          <w:szCs w:val="32"/>
        </w:rPr>
      </w:pPr>
    </w:p>
    <w:p w:rsidR="007E74B5" w:rsidRDefault="007E74B5" w:rsidP="007E74B5">
      <w:pPr>
        <w:spacing w:after="120" w:line="240" w:lineRule="auto"/>
        <w:jc w:val="center"/>
        <w:rPr>
          <w:rFonts w:ascii="Times New Roman" w:hAnsi="Times New Roman" w:cs="Times New Roman"/>
          <w:sz w:val="32"/>
          <w:szCs w:val="32"/>
        </w:rPr>
      </w:pPr>
    </w:p>
    <w:p w:rsidR="007E74B5" w:rsidRDefault="007E74B5" w:rsidP="007E74B5">
      <w:pPr>
        <w:spacing w:after="120" w:line="240" w:lineRule="auto"/>
        <w:jc w:val="center"/>
        <w:rPr>
          <w:rFonts w:ascii="Times New Roman" w:hAnsi="Times New Roman" w:cs="Times New Roman"/>
          <w:sz w:val="32"/>
          <w:szCs w:val="32"/>
        </w:rPr>
      </w:pPr>
    </w:p>
    <w:p w:rsidR="007E74B5" w:rsidRDefault="007E74B5" w:rsidP="007E74B5">
      <w:pPr>
        <w:spacing w:after="120" w:line="240" w:lineRule="auto"/>
        <w:jc w:val="right"/>
        <w:rPr>
          <w:rFonts w:ascii="Times New Roman" w:hAnsi="Times New Roman" w:cs="Times New Roman"/>
          <w:sz w:val="32"/>
          <w:szCs w:val="32"/>
        </w:rPr>
      </w:pPr>
      <w:r>
        <w:rPr>
          <w:rFonts w:ascii="Times New Roman" w:hAnsi="Times New Roman" w:cs="Times New Roman"/>
          <w:sz w:val="32"/>
          <w:szCs w:val="32"/>
        </w:rPr>
        <w:t xml:space="preserve">Педагог - психолог: </w:t>
      </w:r>
    </w:p>
    <w:p w:rsidR="007E74B5" w:rsidRDefault="007E74B5" w:rsidP="007E74B5">
      <w:pPr>
        <w:spacing w:after="120" w:line="240" w:lineRule="auto"/>
        <w:jc w:val="right"/>
        <w:rPr>
          <w:rFonts w:ascii="Times New Roman" w:hAnsi="Times New Roman" w:cs="Times New Roman"/>
          <w:sz w:val="32"/>
          <w:szCs w:val="32"/>
        </w:rPr>
      </w:pPr>
      <w:r>
        <w:rPr>
          <w:rFonts w:ascii="Times New Roman" w:hAnsi="Times New Roman" w:cs="Times New Roman"/>
          <w:sz w:val="32"/>
          <w:szCs w:val="32"/>
        </w:rPr>
        <w:t>Козенко Елена Яковлевна</w:t>
      </w:r>
    </w:p>
    <w:p w:rsidR="007E74B5" w:rsidRDefault="007E74B5" w:rsidP="007E74B5">
      <w:pPr>
        <w:spacing w:after="120" w:line="240" w:lineRule="auto"/>
        <w:jc w:val="right"/>
        <w:rPr>
          <w:rFonts w:ascii="Times New Roman" w:hAnsi="Times New Roman" w:cs="Times New Roman"/>
          <w:sz w:val="32"/>
          <w:szCs w:val="32"/>
        </w:rPr>
      </w:pPr>
    </w:p>
    <w:p w:rsidR="007E74B5" w:rsidRDefault="007E74B5" w:rsidP="007E74B5">
      <w:pPr>
        <w:spacing w:after="120" w:line="240" w:lineRule="auto"/>
        <w:jc w:val="right"/>
        <w:rPr>
          <w:rFonts w:ascii="Times New Roman" w:hAnsi="Times New Roman" w:cs="Times New Roman"/>
          <w:sz w:val="32"/>
          <w:szCs w:val="32"/>
        </w:rPr>
      </w:pPr>
    </w:p>
    <w:p w:rsidR="007E74B5" w:rsidRDefault="007E74B5" w:rsidP="007E74B5">
      <w:pPr>
        <w:spacing w:after="120" w:line="240" w:lineRule="auto"/>
        <w:jc w:val="right"/>
        <w:rPr>
          <w:rFonts w:ascii="Times New Roman" w:hAnsi="Times New Roman" w:cs="Times New Roman"/>
          <w:sz w:val="32"/>
          <w:szCs w:val="32"/>
        </w:rPr>
      </w:pPr>
    </w:p>
    <w:p w:rsidR="007E74B5" w:rsidRDefault="007E74B5" w:rsidP="007E74B5">
      <w:pPr>
        <w:spacing w:after="120" w:line="240" w:lineRule="auto"/>
        <w:jc w:val="right"/>
        <w:rPr>
          <w:rFonts w:ascii="Times New Roman" w:hAnsi="Times New Roman" w:cs="Times New Roman"/>
          <w:sz w:val="32"/>
          <w:szCs w:val="32"/>
        </w:rPr>
      </w:pPr>
    </w:p>
    <w:p w:rsidR="007E74B5" w:rsidRDefault="007E74B5" w:rsidP="007E74B5">
      <w:pPr>
        <w:spacing w:after="120" w:line="240" w:lineRule="auto"/>
        <w:jc w:val="right"/>
        <w:rPr>
          <w:rFonts w:ascii="Times New Roman" w:hAnsi="Times New Roman" w:cs="Times New Roman"/>
          <w:sz w:val="32"/>
          <w:szCs w:val="32"/>
        </w:rPr>
      </w:pPr>
    </w:p>
    <w:p w:rsidR="007E74B5" w:rsidRPr="00E11189" w:rsidRDefault="007E74B5" w:rsidP="007E74B5">
      <w:pPr>
        <w:spacing w:after="120" w:line="240" w:lineRule="auto"/>
        <w:jc w:val="center"/>
        <w:rPr>
          <w:rFonts w:ascii="Times New Roman" w:hAnsi="Times New Roman" w:cs="Times New Roman"/>
          <w:sz w:val="32"/>
          <w:szCs w:val="32"/>
        </w:rPr>
      </w:pPr>
      <w:r>
        <w:rPr>
          <w:rFonts w:ascii="Times New Roman" w:hAnsi="Times New Roman" w:cs="Times New Roman"/>
          <w:sz w:val="32"/>
          <w:szCs w:val="32"/>
        </w:rPr>
        <w:t>2019 год</w:t>
      </w:r>
    </w:p>
    <w:p w:rsidR="00C465A3" w:rsidRDefault="00C465A3" w:rsidP="00354D9C">
      <w:pPr>
        <w:spacing w:after="0" w:line="240" w:lineRule="auto"/>
        <w:rPr>
          <w:rFonts w:ascii="Times New Roman" w:hAnsi="Times New Roman" w:cs="Times New Roman"/>
          <w:sz w:val="26"/>
          <w:szCs w:val="26"/>
        </w:rPr>
      </w:pPr>
    </w:p>
    <w:p w:rsidR="00F87669" w:rsidRDefault="00F87669" w:rsidP="00E03D2F">
      <w:pPr>
        <w:spacing w:after="0" w:line="240" w:lineRule="auto"/>
        <w:jc w:val="center"/>
        <w:rPr>
          <w:rFonts w:ascii="Times New Roman" w:hAnsi="Times New Roman" w:cs="Times New Roman"/>
          <w:b/>
          <w:sz w:val="26"/>
          <w:szCs w:val="26"/>
        </w:rPr>
      </w:pPr>
      <w:r w:rsidRPr="0023282A">
        <w:rPr>
          <w:rFonts w:ascii="Times New Roman" w:hAnsi="Times New Roman" w:cs="Times New Roman"/>
          <w:b/>
          <w:sz w:val="26"/>
          <w:szCs w:val="26"/>
        </w:rPr>
        <w:lastRenderedPageBreak/>
        <w:t>Пояснительная записка</w:t>
      </w:r>
    </w:p>
    <w:p w:rsidR="00E03D2F" w:rsidRPr="0023282A" w:rsidRDefault="00E03D2F" w:rsidP="00E03D2F">
      <w:pPr>
        <w:spacing w:after="0" w:line="240" w:lineRule="auto"/>
        <w:jc w:val="center"/>
        <w:rPr>
          <w:rFonts w:ascii="Times New Roman" w:eastAsia="Times New Roman" w:hAnsi="Times New Roman" w:cs="Times New Roman"/>
          <w:b/>
          <w:sz w:val="26"/>
          <w:szCs w:val="26"/>
        </w:rPr>
      </w:pPr>
    </w:p>
    <w:p w:rsidR="007E74B5" w:rsidRDefault="00E03D2F" w:rsidP="00355320">
      <w:pPr>
        <w:pStyle w:val="afe"/>
        <w:ind w:left="708" w:firstLine="1"/>
        <w:jc w:val="both"/>
        <w:rPr>
          <w:rFonts w:ascii="Times New Roman" w:eastAsia="Times New Roman" w:hAnsi="Times New Roman" w:cs="Times New Roman"/>
          <w:bCs/>
          <w:sz w:val="28"/>
          <w:szCs w:val="28"/>
        </w:rPr>
      </w:pPr>
      <w:r w:rsidRPr="0004302D">
        <w:rPr>
          <w:rFonts w:ascii="Times New Roman" w:eastAsia="Times New Roman" w:hAnsi="Times New Roman" w:cs="Times New Roman"/>
          <w:bCs/>
          <w:color w:val="auto"/>
          <w:sz w:val="28"/>
          <w:szCs w:val="28"/>
        </w:rPr>
        <w:t>1.1</w:t>
      </w:r>
      <w:r w:rsidRPr="00582B5C">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Данная р</w:t>
      </w:r>
      <w:r w:rsidRPr="00A02F98">
        <w:rPr>
          <w:rFonts w:ascii="Times New Roman" w:eastAsia="Times New Roman" w:hAnsi="Times New Roman" w:cs="Times New Roman"/>
          <w:bCs/>
          <w:sz w:val="28"/>
          <w:szCs w:val="28"/>
        </w:rPr>
        <w:t>абоч</w:t>
      </w:r>
      <w:r>
        <w:rPr>
          <w:rFonts w:ascii="Times New Roman" w:eastAsia="Times New Roman" w:hAnsi="Times New Roman" w:cs="Times New Roman"/>
          <w:bCs/>
          <w:sz w:val="28"/>
          <w:szCs w:val="28"/>
        </w:rPr>
        <w:t>ая</w:t>
      </w:r>
      <w:r w:rsidR="00715A76">
        <w:rPr>
          <w:rFonts w:ascii="Times New Roman" w:eastAsia="Times New Roman" w:hAnsi="Times New Roman" w:cs="Times New Roman"/>
          <w:bCs/>
          <w:sz w:val="28"/>
          <w:szCs w:val="28"/>
        </w:rPr>
        <w:t xml:space="preserve"> </w:t>
      </w:r>
      <w:r w:rsidRPr="00A02F98">
        <w:rPr>
          <w:rFonts w:ascii="Times New Roman" w:eastAsia="Times New Roman" w:hAnsi="Times New Roman" w:cs="Times New Roman"/>
          <w:bCs/>
          <w:sz w:val="28"/>
          <w:szCs w:val="28"/>
        </w:rPr>
        <w:t>программ</w:t>
      </w:r>
      <w:r>
        <w:rPr>
          <w:rFonts w:ascii="Times New Roman" w:eastAsia="Times New Roman" w:hAnsi="Times New Roman" w:cs="Times New Roman"/>
          <w:bCs/>
          <w:sz w:val="28"/>
          <w:szCs w:val="28"/>
        </w:rPr>
        <w:t xml:space="preserve">а разработана педагогом-психологом  на основе </w:t>
      </w:r>
      <w:r w:rsidR="007B5A98" w:rsidRPr="00C713AA">
        <w:rPr>
          <w:rFonts w:ascii="Times New Roman" w:eastAsia="Times New Roman" w:hAnsi="Times New Roman"/>
          <w:sz w:val="28"/>
          <w:szCs w:val="28"/>
          <w:lang w:eastAsia="ru-RU"/>
        </w:rPr>
        <w:t>основной  образовательной  программы</w:t>
      </w:r>
      <w:r w:rsidR="00715A76" w:rsidRPr="00715A76">
        <w:rPr>
          <w:rFonts w:ascii="Times New Roman" w:eastAsia="Times New Roman" w:hAnsi="Times New Roman"/>
          <w:sz w:val="28"/>
          <w:szCs w:val="28"/>
          <w:lang w:eastAsia="ru-RU"/>
        </w:rPr>
        <w:t xml:space="preserve"> </w:t>
      </w:r>
      <w:r w:rsidR="00715A76" w:rsidRPr="00C713AA">
        <w:rPr>
          <w:rFonts w:ascii="Times New Roman" w:eastAsia="Times New Roman" w:hAnsi="Times New Roman"/>
          <w:sz w:val="28"/>
          <w:szCs w:val="28"/>
          <w:lang w:eastAsia="ru-RU"/>
        </w:rPr>
        <w:t xml:space="preserve">дошкольного  образования   </w:t>
      </w:r>
      <w:r w:rsidR="007B5A98" w:rsidRPr="00C713AA">
        <w:rPr>
          <w:rFonts w:ascii="Times New Roman" w:eastAsia="Times New Roman" w:hAnsi="Times New Roman"/>
          <w:sz w:val="28"/>
          <w:szCs w:val="28"/>
          <w:lang w:eastAsia="ru-RU"/>
        </w:rPr>
        <w:t xml:space="preserve">  </w:t>
      </w:r>
      <w:r w:rsidR="00715A76" w:rsidRPr="002E7C93">
        <w:rPr>
          <w:rFonts w:ascii="Times New Roman" w:eastAsia="Calibri" w:hAnsi="Times New Roman" w:cs="Times New Roman"/>
          <w:sz w:val="28"/>
          <w:szCs w:val="28"/>
        </w:rPr>
        <w:t xml:space="preserve">муниципального </w:t>
      </w:r>
      <w:r w:rsidR="00715A76">
        <w:rPr>
          <w:rFonts w:ascii="Times New Roman" w:eastAsia="Calibri" w:hAnsi="Times New Roman" w:cs="Times New Roman"/>
          <w:sz w:val="28"/>
          <w:szCs w:val="28"/>
        </w:rPr>
        <w:t xml:space="preserve">бюджетного </w:t>
      </w:r>
      <w:r w:rsidR="00715A76" w:rsidRPr="002E7C93">
        <w:rPr>
          <w:rFonts w:ascii="Times New Roman" w:eastAsia="Calibri" w:hAnsi="Times New Roman" w:cs="Times New Roman"/>
          <w:sz w:val="28"/>
          <w:szCs w:val="28"/>
        </w:rPr>
        <w:t>дошкольного</w:t>
      </w:r>
      <w:r w:rsidR="00715A76">
        <w:rPr>
          <w:rFonts w:ascii="Times New Roman" w:eastAsia="Calibri" w:hAnsi="Times New Roman" w:cs="Times New Roman"/>
          <w:sz w:val="28"/>
          <w:szCs w:val="28"/>
        </w:rPr>
        <w:t xml:space="preserve"> образовательного </w:t>
      </w:r>
      <w:r w:rsidR="00715A76" w:rsidRPr="002E7C93">
        <w:rPr>
          <w:rFonts w:ascii="Times New Roman" w:eastAsia="Calibri" w:hAnsi="Times New Roman" w:cs="Times New Roman"/>
          <w:sz w:val="28"/>
          <w:szCs w:val="28"/>
        </w:rPr>
        <w:t xml:space="preserve">учреждения </w:t>
      </w:r>
      <w:r w:rsidR="00715A76">
        <w:rPr>
          <w:rFonts w:ascii="Times New Roman" w:eastAsia="Calibri" w:hAnsi="Times New Roman" w:cs="Times New Roman"/>
          <w:sz w:val="28"/>
          <w:szCs w:val="28"/>
        </w:rPr>
        <w:t>«Станичен</w:t>
      </w:r>
      <w:r w:rsidR="00715A76" w:rsidRPr="002E7C93">
        <w:rPr>
          <w:rFonts w:ascii="Times New Roman" w:eastAsia="Calibri" w:hAnsi="Times New Roman" w:cs="Times New Roman"/>
          <w:sz w:val="28"/>
          <w:szCs w:val="28"/>
        </w:rPr>
        <w:t>ский детский сад</w:t>
      </w:r>
      <w:r w:rsidR="00715A76">
        <w:rPr>
          <w:rFonts w:ascii="Times New Roman" w:eastAsia="Calibri" w:hAnsi="Times New Roman" w:cs="Times New Roman"/>
          <w:sz w:val="28"/>
          <w:szCs w:val="28"/>
        </w:rPr>
        <w:t>»</w:t>
      </w:r>
      <w:r w:rsidR="00715A76" w:rsidRPr="002E7C93">
        <w:rPr>
          <w:rFonts w:ascii="Times New Roman" w:eastAsia="Calibri" w:hAnsi="Times New Roman" w:cs="Times New Roman"/>
          <w:sz w:val="28"/>
          <w:szCs w:val="28"/>
        </w:rPr>
        <w:t xml:space="preserve">  Алексеевского </w:t>
      </w:r>
      <w:r w:rsidR="00715A76">
        <w:rPr>
          <w:rFonts w:ascii="Times New Roman" w:eastAsia="Calibri" w:hAnsi="Times New Roman" w:cs="Times New Roman"/>
          <w:sz w:val="28"/>
          <w:szCs w:val="28"/>
        </w:rPr>
        <w:t>городского округа</w:t>
      </w:r>
      <w:r w:rsidR="00715A76" w:rsidRPr="002E7C93">
        <w:rPr>
          <w:rFonts w:ascii="Times New Roman" w:eastAsia="Calibri" w:hAnsi="Times New Roman" w:cs="Times New Roman"/>
          <w:sz w:val="28"/>
          <w:szCs w:val="28"/>
        </w:rPr>
        <w:t xml:space="preserve">  </w:t>
      </w:r>
      <w:r w:rsidR="007B5A98" w:rsidRPr="00C713AA">
        <w:rPr>
          <w:rFonts w:ascii="Times New Roman" w:eastAsia="Times New Roman" w:hAnsi="Times New Roman"/>
          <w:sz w:val="28"/>
          <w:szCs w:val="28"/>
          <w:lang w:eastAsia="ru-RU"/>
        </w:rPr>
        <w:t>Белгородской области</w:t>
      </w:r>
      <w:r>
        <w:rPr>
          <w:rFonts w:ascii="Times New Roman" w:eastAsia="Times New Roman" w:hAnsi="Times New Roman" w:cs="Times New Roman"/>
          <w:bCs/>
          <w:sz w:val="28"/>
          <w:szCs w:val="28"/>
        </w:rPr>
        <w:t xml:space="preserve">.  </w:t>
      </w:r>
    </w:p>
    <w:p w:rsidR="00E03D2F" w:rsidRDefault="007E74B5" w:rsidP="00355320">
      <w:pPr>
        <w:pStyle w:val="afe"/>
        <w:ind w:left="708" w:firstLine="1"/>
        <w:jc w:val="both"/>
        <w:rPr>
          <w:rFonts w:ascii="Times New Roman" w:hAnsi="Times New Roman"/>
          <w:color w:val="auto"/>
          <w:sz w:val="28"/>
          <w:szCs w:val="28"/>
        </w:rPr>
      </w:pPr>
      <w:r>
        <w:rPr>
          <w:rFonts w:ascii="Times New Roman" w:eastAsia="Times New Roman" w:hAnsi="Times New Roman" w:cs="Times New Roman"/>
          <w:bCs/>
          <w:sz w:val="28"/>
          <w:szCs w:val="28"/>
        </w:rPr>
        <w:tab/>
      </w:r>
      <w:r w:rsidR="00E03D2F">
        <w:rPr>
          <w:rFonts w:ascii="Times New Roman" w:eastAsia="Times New Roman" w:hAnsi="Times New Roman" w:cs="Times New Roman"/>
          <w:bCs/>
          <w:sz w:val="28"/>
          <w:szCs w:val="28"/>
        </w:rPr>
        <w:t>Структура и содержание  рабочей программы разработаны  в соответствии со</w:t>
      </w:r>
      <w:r w:rsidR="00715A76">
        <w:rPr>
          <w:rFonts w:ascii="Times New Roman" w:eastAsia="Times New Roman" w:hAnsi="Times New Roman" w:cs="Times New Roman"/>
          <w:bCs/>
          <w:sz w:val="28"/>
          <w:szCs w:val="28"/>
        </w:rPr>
        <w:t xml:space="preserve"> </w:t>
      </w:r>
      <w:r w:rsidR="00E03D2F" w:rsidRPr="00821FC5">
        <w:rPr>
          <w:rFonts w:ascii="Times New Roman" w:hAnsi="Times New Roman"/>
          <w:color w:val="auto"/>
          <w:sz w:val="28"/>
          <w:szCs w:val="28"/>
        </w:rPr>
        <w:t>следующими нормативно</w:t>
      </w:r>
      <w:r w:rsidR="00E03D2F">
        <w:rPr>
          <w:rFonts w:ascii="Times New Roman" w:hAnsi="Times New Roman"/>
          <w:color w:val="auto"/>
          <w:sz w:val="28"/>
          <w:szCs w:val="28"/>
        </w:rPr>
        <w:t>-</w:t>
      </w:r>
      <w:r w:rsidR="00E03D2F" w:rsidRPr="00821FC5">
        <w:rPr>
          <w:rFonts w:ascii="Times New Roman" w:hAnsi="Times New Roman"/>
          <w:color w:val="auto"/>
          <w:sz w:val="28"/>
          <w:szCs w:val="28"/>
        </w:rPr>
        <w:t>правовыми документами:</w:t>
      </w:r>
    </w:p>
    <w:p w:rsidR="00E03D2F" w:rsidRDefault="00E03D2F" w:rsidP="00E03D2F">
      <w:pPr>
        <w:pStyle w:val="afe"/>
        <w:numPr>
          <w:ilvl w:val="0"/>
          <w:numId w:val="49"/>
        </w:numPr>
        <w:jc w:val="both"/>
        <w:rPr>
          <w:rFonts w:ascii="Times New Roman" w:eastAsia="Times New Roman" w:hAnsi="Times New Roman" w:cs="Times New Roman"/>
          <w:bCs/>
          <w:color w:val="auto"/>
          <w:sz w:val="28"/>
          <w:szCs w:val="28"/>
        </w:rPr>
      </w:pPr>
      <w:r w:rsidRPr="00D82DBF">
        <w:rPr>
          <w:rFonts w:ascii="Times New Roman" w:eastAsia="Times New Roman" w:hAnsi="Times New Roman" w:cs="Times New Roman"/>
          <w:bCs/>
          <w:color w:val="auto"/>
          <w:sz w:val="28"/>
          <w:szCs w:val="28"/>
        </w:rPr>
        <w:t>Федеральны</w:t>
      </w:r>
      <w:r>
        <w:rPr>
          <w:rFonts w:ascii="Times New Roman" w:eastAsia="Times New Roman" w:hAnsi="Times New Roman" w:cs="Times New Roman"/>
          <w:bCs/>
          <w:color w:val="auto"/>
          <w:sz w:val="28"/>
          <w:szCs w:val="28"/>
        </w:rPr>
        <w:t>й</w:t>
      </w:r>
      <w:r w:rsidRPr="00D82DBF">
        <w:rPr>
          <w:rFonts w:ascii="Times New Roman" w:eastAsia="Times New Roman" w:hAnsi="Times New Roman" w:cs="Times New Roman"/>
          <w:bCs/>
          <w:color w:val="auto"/>
          <w:sz w:val="28"/>
          <w:szCs w:val="28"/>
        </w:rPr>
        <w:t xml:space="preserve"> закон</w:t>
      </w:r>
      <w:r>
        <w:rPr>
          <w:rFonts w:ascii="Times New Roman" w:eastAsia="Times New Roman" w:hAnsi="Times New Roman" w:cs="Times New Roman"/>
          <w:bCs/>
          <w:color w:val="auto"/>
          <w:sz w:val="28"/>
          <w:szCs w:val="28"/>
        </w:rPr>
        <w:t xml:space="preserve"> «</w:t>
      </w:r>
      <w:r w:rsidRPr="00D82DBF">
        <w:rPr>
          <w:rFonts w:ascii="Times New Roman" w:eastAsia="Times New Roman" w:hAnsi="Times New Roman" w:cs="Times New Roman"/>
          <w:bCs/>
          <w:color w:val="auto"/>
          <w:sz w:val="28"/>
          <w:szCs w:val="28"/>
        </w:rPr>
        <w:t>Об обр</w:t>
      </w:r>
      <w:r>
        <w:rPr>
          <w:rFonts w:ascii="Times New Roman" w:eastAsia="Times New Roman" w:hAnsi="Times New Roman" w:cs="Times New Roman"/>
          <w:bCs/>
          <w:color w:val="auto"/>
          <w:sz w:val="28"/>
          <w:szCs w:val="28"/>
        </w:rPr>
        <w:t>азовании в Российской Федерации»</w:t>
      </w:r>
      <w:r w:rsidRPr="00D82DBF">
        <w:rPr>
          <w:rFonts w:ascii="Times New Roman" w:eastAsia="Times New Roman" w:hAnsi="Times New Roman" w:cs="Times New Roman"/>
          <w:bCs/>
          <w:color w:val="auto"/>
          <w:sz w:val="28"/>
          <w:szCs w:val="28"/>
        </w:rPr>
        <w:t xml:space="preserve"> от 29 декабря 2012 г. </w:t>
      </w:r>
      <w:r w:rsidR="00715A76">
        <w:rPr>
          <w:rFonts w:ascii="Times New Roman" w:eastAsia="Times New Roman" w:hAnsi="Times New Roman" w:cs="Times New Roman"/>
          <w:bCs/>
          <w:color w:val="auto"/>
          <w:sz w:val="28"/>
          <w:szCs w:val="28"/>
        </w:rPr>
        <w:t>№</w:t>
      </w:r>
      <w:r w:rsidRPr="00D82DBF">
        <w:rPr>
          <w:rFonts w:ascii="Times New Roman" w:eastAsia="Times New Roman" w:hAnsi="Times New Roman" w:cs="Times New Roman"/>
          <w:bCs/>
          <w:color w:val="auto"/>
          <w:sz w:val="28"/>
          <w:szCs w:val="28"/>
        </w:rPr>
        <w:t xml:space="preserve"> 273-ФЗ</w:t>
      </w:r>
      <w:r>
        <w:rPr>
          <w:rFonts w:ascii="Times New Roman" w:eastAsia="Times New Roman" w:hAnsi="Times New Roman" w:cs="Times New Roman"/>
          <w:bCs/>
          <w:color w:val="auto"/>
          <w:sz w:val="28"/>
          <w:szCs w:val="28"/>
        </w:rPr>
        <w:t>;</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Приказ Министерства образования и науки Российской Федераци</w:t>
      </w:r>
      <w:r>
        <w:rPr>
          <w:rFonts w:ascii="Times New Roman" w:eastAsia="Times New Roman" w:hAnsi="Times New Roman" w:cs="Times New Roman"/>
          <w:bCs/>
          <w:sz w:val="28"/>
          <w:szCs w:val="28"/>
        </w:rPr>
        <w:t>и от 17 октября 2013 г. № 1155 «</w:t>
      </w:r>
      <w:r w:rsidRPr="00821FC5">
        <w:rPr>
          <w:rFonts w:ascii="Times New Roman" w:eastAsia="Times New Roman" w:hAnsi="Times New Roman" w:cs="Times New Roman"/>
          <w:bCs/>
          <w:sz w:val="28"/>
          <w:szCs w:val="28"/>
        </w:rPr>
        <w:t>Об утверждении федерального государственного образовательного стандарта дошкольного образования»;</w:t>
      </w:r>
    </w:p>
    <w:p w:rsidR="00E03D2F" w:rsidRDefault="00E03D2F" w:rsidP="00E03D2F">
      <w:pPr>
        <w:pStyle w:val="afe"/>
        <w:numPr>
          <w:ilvl w:val="0"/>
          <w:numId w:val="49"/>
        </w:numPr>
        <w:jc w:val="both"/>
        <w:rPr>
          <w:rFonts w:ascii="Times New Roman" w:eastAsia="Times New Roman" w:hAnsi="Times New Roman" w:cs="Times New Roman"/>
          <w:bCs/>
          <w:color w:val="auto"/>
          <w:sz w:val="28"/>
          <w:szCs w:val="28"/>
        </w:rPr>
      </w:pPr>
      <w:r w:rsidRPr="00821FC5">
        <w:rPr>
          <w:rFonts w:ascii="Times New Roman" w:eastAsia="Times New Roman" w:hAnsi="Times New Roman" w:cs="Times New Roman"/>
          <w:bCs/>
          <w:color w:val="auto"/>
          <w:sz w:val="28"/>
          <w:szCs w:val="28"/>
        </w:rPr>
        <w:t xml:space="preserve">Приказ от 30 августа 2013 года </w:t>
      </w:r>
      <w:r w:rsidR="00715A76">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 xml:space="preserve"> 1014 </w:t>
      </w:r>
      <w:r>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Об утверждении Порядка организации и осуществления образовательной деятельности по основным общеобразовательным программам</w:t>
      </w:r>
      <w:r>
        <w:rPr>
          <w:rFonts w:ascii="Times New Roman" w:eastAsia="Times New Roman" w:hAnsi="Times New Roman" w:cs="Times New Roman"/>
          <w:bCs/>
          <w:color w:val="auto"/>
          <w:sz w:val="28"/>
          <w:szCs w:val="28"/>
        </w:rPr>
        <w:t xml:space="preserve"> - </w:t>
      </w:r>
      <w:r w:rsidRPr="00821FC5">
        <w:rPr>
          <w:rFonts w:ascii="Times New Roman" w:eastAsia="Times New Roman" w:hAnsi="Times New Roman" w:cs="Times New Roman"/>
          <w:bCs/>
          <w:color w:val="auto"/>
          <w:sz w:val="28"/>
          <w:szCs w:val="28"/>
        </w:rPr>
        <w:t>образовательным программам дошкольного образования</w:t>
      </w:r>
      <w:r>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3D14E1">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я</w:t>
      </w:r>
      <w:r w:rsidRPr="003D14E1">
        <w:rPr>
          <w:rFonts w:ascii="Times New Roman" w:eastAsia="Times New Roman" w:hAnsi="Times New Roman" w:cs="Times New Roman"/>
          <w:bCs/>
          <w:sz w:val="28"/>
          <w:szCs w:val="28"/>
        </w:rPr>
        <w:t xml:space="preserve"> Главного государственного санитарного врача Российской Федерации от 15 </w:t>
      </w:r>
      <w:r>
        <w:rPr>
          <w:rFonts w:ascii="Times New Roman" w:eastAsia="Times New Roman" w:hAnsi="Times New Roman" w:cs="Times New Roman"/>
          <w:bCs/>
          <w:sz w:val="28"/>
          <w:szCs w:val="28"/>
        </w:rPr>
        <w:t xml:space="preserve">мая 2013 г. </w:t>
      </w:r>
      <w:r w:rsidR="00715A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26 г. Москва «</w:t>
      </w:r>
      <w:r w:rsidRPr="003D14E1">
        <w:rPr>
          <w:rFonts w:ascii="Times New Roman" w:eastAsia="Times New Roman" w:hAnsi="Times New Roman" w:cs="Times New Roman"/>
          <w:bCs/>
          <w:sz w:val="28"/>
          <w:szCs w:val="28"/>
        </w:rPr>
        <w:t xml:space="preserve">Об утверждении СанПиН 2.4.1.3049-13 </w:t>
      </w:r>
      <w:r>
        <w:rPr>
          <w:rFonts w:ascii="Times New Roman" w:eastAsia="Times New Roman" w:hAnsi="Times New Roman" w:cs="Times New Roman"/>
          <w:bCs/>
          <w:sz w:val="28"/>
          <w:szCs w:val="28"/>
        </w:rPr>
        <w:t>«</w:t>
      </w:r>
      <w:r w:rsidRPr="003D14E1">
        <w:rPr>
          <w:rFonts w:ascii="Times New Roman" w:eastAsia="Times New Roman" w:hAnsi="Times New Roman" w:cs="Times New Roman"/>
          <w:bCs/>
          <w:sz w:val="28"/>
          <w:szCs w:val="28"/>
        </w:rPr>
        <w:t>Санитарно эпидемиологические требования к устройству, содержанию и организации режима работы дошколь</w:t>
      </w:r>
      <w:r>
        <w:rPr>
          <w:rFonts w:ascii="Times New Roman" w:eastAsia="Times New Roman" w:hAnsi="Times New Roman" w:cs="Times New Roman"/>
          <w:bCs/>
          <w:sz w:val="28"/>
          <w:szCs w:val="28"/>
        </w:rPr>
        <w:t>ных образовательных организаций»;</w:t>
      </w:r>
    </w:p>
    <w:p w:rsidR="00E03D2F" w:rsidRDefault="00E03D2F" w:rsidP="00E03D2F">
      <w:pPr>
        <w:pStyle w:val="afe"/>
        <w:numPr>
          <w:ilvl w:val="0"/>
          <w:numId w:val="49"/>
        </w:numPr>
        <w:jc w:val="both"/>
        <w:rPr>
          <w:rFonts w:ascii="Times New Roman" w:eastAsia="Times New Roman" w:hAnsi="Times New Roman" w:cs="Times New Roman"/>
          <w:sz w:val="28"/>
          <w:szCs w:val="28"/>
        </w:rPr>
      </w:pPr>
      <w:r w:rsidRPr="00821FC5">
        <w:rPr>
          <w:rFonts w:ascii="Times New Roman" w:eastAsia="Times New Roman" w:hAnsi="Times New Roman" w:cs="Times New Roman"/>
          <w:bCs/>
          <w:sz w:val="28"/>
          <w:szCs w:val="28"/>
        </w:rPr>
        <w:t>Приказ Министерства образования Российской Федерации</w:t>
      </w:r>
      <w:r w:rsidR="00715A76">
        <w:rPr>
          <w:rFonts w:ascii="Times New Roman" w:eastAsia="Times New Roman" w:hAnsi="Times New Roman" w:cs="Times New Roman"/>
          <w:bCs/>
          <w:sz w:val="28"/>
          <w:szCs w:val="28"/>
        </w:rPr>
        <w:t xml:space="preserve"> </w:t>
      </w:r>
      <w:r w:rsidRPr="001B28AD">
        <w:rPr>
          <w:rFonts w:ascii="Times New Roman" w:eastAsia="Times New Roman" w:hAnsi="Times New Roman" w:cs="Times New Roman"/>
          <w:sz w:val="28"/>
          <w:szCs w:val="28"/>
        </w:rPr>
        <w:t xml:space="preserve">от 22 октября 1999 г. </w:t>
      </w:r>
      <w:r w:rsidR="00715A76">
        <w:rPr>
          <w:rFonts w:ascii="Times New Roman" w:eastAsia="Times New Roman" w:hAnsi="Times New Roman" w:cs="Times New Roman"/>
          <w:sz w:val="28"/>
          <w:szCs w:val="28"/>
        </w:rPr>
        <w:t>№</w:t>
      </w:r>
      <w:r w:rsidRPr="001B28AD">
        <w:rPr>
          <w:rFonts w:ascii="Times New Roman" w:eastAsia="Times New Roman" w:hAnsi="Times New Roman" w:cs="Times New Roman"/>
          <w:sz w:val="28"/>
          <w:szCs w:val="28"/>
        </w:rPr>
        <w:t xml:space="preserve"> 636</w:t>
      </w:r>
      <w:r>
        <w:rPr>
          <w:rFonts w:ascii="Times New Roman" w:eastAsia="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РФ»;</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 xml:space="preserve">Приказ </w:t>
      </w:r>
      <w:r>
        <w:rPr>
          <w:rFonts w:ascii="Times New Roman" w:eastAsia="Times New Roman" w:hAnsi="Times New Roman" w:cs="Times New Roman"/>
          <w:bCs/>
          <w:sz w:val="28"/>
          <w:szCs w:val="28"/>
        </w:rPr>
        <w:t xml:space="preserve">Министерства общего и </w:t>
      </w:r>
      <w:r w:rsidR="006B5ECC">
        <w:rPr>
          <w:rFonts w:ascii="Times New Roman" w:eastAsia="Times New Roman" w:hAnsi="Times New Roman" w:cs="Times New Roman"/>
          <w:bCs/>
          <w:sz w:val="28"/>
          <w:szCs w:val="28"/>
        </w:rPr>
        <w:t>профессионального образования РФ</w:t>
      </w:r>
      <w:r w:rsidR="00715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  12 ноября 2007 г. № 2405 </w:t>
      </w:r>
      <w:r w:rsidRPr="00DF02E5">
        <w:rPr>
          <w:rFonts w:ascii="Times New Roman" w:eastAsia="Times New Roman" w:hAnsi="Times New Roman" w:cs="Times New Roman"/>
          <w:sz w:val="28"/>
          <w:szCs w:val="28"/>
        </w:rPr>
        <w:t>«</w:t>
      </w:r>
      <w:r w:rsidRPr="00DF02E5">
        <w:rPr>
          <w:rFonts w:ascii="Times New Roman" w:hAnsi="Times New Roman" w:cs="Times New Roman"/>
          <w:spacing w:val="-2"/>
          <w:sz w:val="28"/>
          <w:szCs w:val="28"/>
        </w:rPr>
        <w:t xml:space="preserve">Об утверждении базового компонента </w:t>
      </w:r>
      <w:r w:rsidRPr="00DF02E5">
        <w:rPr>
          <w:rFonts w:ascii="Times New Roman" w:hAnsi="Times New Roman" w:cs="Times New Roman"/>
          <w:spacing w:val="-1"/>
          <w:sz w:val="28"/>
          <w:szCs w:val="28"/>
        </w:rPr>
        <w:t>деятельности педагога-психолога</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w:t>
      </w:r>
    </w:p>
    <w:p w:rsidR="00E03D2F" w:rsidRDefault="00E03D2F" w:rsidP="00E03D2F">
      <w:pPr>
        <w:pStyle w:val="afe"/>
        <w:numPr>
          <w:ilvl w:val="0"/>
          <w:numId w:val="49"/>
        </w:numPr>
        <w:jc w:val="both"/>
        <w:rPr>
          <w:rFonts w:ascii="Times New Roman" w:hAnsi="Times New Roman" w:cs="Times New Roman"/>
          <w:color w:val="auto"/>
          <w:spacing w:val="2"/>
          <w:sz w:val="28"/>
          <w:szCs w:val="28"/>
        </w:rPr>
      </w:pPr>
      <w:r w:rsidRPr="00DF02E5">
        <w:rPr>
          <w:rFonts w:ascii="Times New Roman" w:eastAsia="Times New Roman" w:hAnsi="Times New Roman" w:cs="Times New Roman"/>
          <w:bCs/>
          <w:color w:val="auto"/>
          <w:sz w:val="28"/>
          <w:szCs w:val="28"/>
        </w:rPr>
        <w:t xml:space="preserve">Письмо Министерства образования Российской Федерации от </w:t>
      </w:r>
      <w:r w:rsidRPr="00DF02E5">
        <w:rPr>
          <w:rFonts w:ascii="Times New Roman" w:hAnsi="Times New Roman" w:cs="Times New Roman"/>
          <w:color w:val="auto"/>
          <w:spacing w:val="2"/>
          <w:sz w:val="28"/>
          <w:szCs w:val="28"/>
        </w:rPr>
        <w:t xml:space="preserve">24 декабря 2001 года </w:t>
      </w:r>
      <w:r w:rsidR="00715A76">
        <w:rPr>
          <w:rFonts w:ascii="Times New Roman" w:hAnsi="Times New Roman" w:cs="Times New Roman"/>
          <w:color w:val="auto"/>
          <w:spacing w:val="2"/>
          <w:sz w:val="28"/>
          <w:szCs w:val="28"/>
        </w:rPr>
        <w:t>№</w:t>
      </w:r>
      <w:r w:rsidRPr="00DF02E5">
        <w:rPr>
          <w:rFonts w:ascii="Times New Roman" w:hAnsi="Times New Roman" w:cs="Times New Roman"/>
          <w:color w:val="auto"/>
          <w:spacing w:val="2"/>
          <w:sz w:val="28"/>
          <w:szCs w:val="28"/>
        </w:rPr>
        <w:t xml:space="preserve"> 29/1886-6</w:t>
      </w:r>
      <w:r w:rsidRPr="00DF02E5">
        <w:rPr>
          <w:rStyle w:val="apple-converted-space"/>
          <w:rFonts w:ascii="Times New Roman" w:hAnsi="Times New Roman" w:cs="Times New Roman"/>
          <w:color w:val="auto"/>
          <w:spacing w:val="2"/>
          <w:sz w:val="28"/>
          <w:szCs w:val="28"/>
        </w:rPr>
        <w:t> </w:t>
      </w:r>
      <w:r w:rsidRPr="00DF02E5">
        <w:rPr>
          <w:rFonts w:ascii="Times New Roman" w:hAnsi="Times New Roman" w:cs="Times New Roman"/>
          <w:color w:val="auto"/>
          <w:spacing w:val="2"/>
          <w:sz w:val="28"/>
          <w:szCs w:val="28"/>
        </w:rPr>
        <w:t xml:space="preserve">  «Об использовании рабочего времени </w:t>
      </w:r>
      <w:r>
        <w:rPr>
          <w:rFonts w:ascii="Times New Roman" w:hAnsi="Times New Roman" w:cs="Times New Roman"/>
          <w:color w:val="auto"/>
          <w:spacing w:val="2"/>
          <w:sz w:val="28"/>
          <w:szCs w:val="28"/>
        </w:rPr>
        <w:t>п</w:t>
      </w:r>
      <w:r w:rsidRPr="00DF02E5">
        <w:rPr>
          <w:rFonts w:ascii="Times New Roman" w:hAnsi="Times New Roman" w:cs="Times New Roman"/>
          <w:color w:val="auto"/>
          <w:spacing w:val="2"/>
          <w:sz w:val="28"/>
          <w:szCs w:val="28"/>
        </w:rPr>
        <w:t>едагога-психолога образовательного учреждения»</w:t>
      </w:r>
      <w:r>
        <w:rPr>
          <w:rFonts w:ascii="Times New Roman" w:hAnsi="Times New Roman" w:cs="Times New Roman"/>
          <w:color w:val="auto"/>
          <w:spacing w:val="2"/>
          <w:sz w:val="28"/>
          <w:szCs w:val="28"/>
        </w:rPr>
        <w:t>;</w:t>
      </w:r>
    </w:p>
    <w:p w:rsidR="00E03D2F" w:rsidRPr="00BA1743" w:rsidRDefault="00E03D2F" w:rsidP="00E03D2F">
      <w:pPr>
        <w:pStyle w:val="afe"/>
        <w:numPr>
          <w:ilvl w:val="0"/>
          <w:numId w:val="49"/>
        </w:numPr>
        <w:jc w:val="both"/>
        <w:rPr>
          <w:rFonts w:ascii="Times New Roman" w:eastAsia="Times New Roman" w:hAnsi="Times New Roman" w:cs="Times New Roman"/>
          <w:lang w:eastAsia="ru-RU"/>
        </w:rPr>
      </w:pPr>
      <w:r w:rsidRPr="00DF02E5">
        <w:rPr>
          <w:rFonts w:ascii="Times New Roman" w:eastAsia="Times New Roman" w:hAnsi="Times New Roman" w:cs="Times New Roman"/>
          <w:bCs/>
          <w:color w:val="auto"/>
          <w:sz w:val="28"/>
          <w:szCs w:val="28"/>
        </w:rPr>
        <w:t xml:space="preserve">Письмо Министерства </w:t>
      </w:r>
      <w:r>
        <w:rPr>
          <w:rFonts w:ascii="Times New Roman" w:eastAsia="Times New Roman" w:hAnsi="Times New Roman" w:cs="Times New Roman"/>
          <w:bCs/>
          <w:color w:val="auto"/>
          <w:sz w:val="28"/>
          <w:szCs w:val="28"/>
        </w:rPr>
        <w:t xml:space="preserve">общего и профессионального </w:t>
      </w:r>
      <w:r w:rsidRPr="00DF02E5">
        <w:rPr>
          <w:rFonts w:ascii="Times New Roman" w:eastAsia="Times New Roman" w:hAnsi="Times New Roman" w:cs="Times New Roman"/>
          <w:bCs/>
          <w:color w:val="auto"/>
          <w:sz w:val="28"/>
          <w:szCs w:val="28"/>
        </w:rPr>
        <w:t>образования Российской Федерации от</w:t>
      </w:r>
      <w:r w:rsidR="00715A76">
        <w:rPr>
          <w:rFonts w:ascii="Times New Roman" w:eastAsia="Times New Roman" w:hAnsi="Times New Roman" w:cs="Times New Roman"/>
          <w:bCs/>
          <w:color w:val="auto"/>
          <w:sz w:val="28"/>
          <w:szCs w:val="28"/>
        </w:rPr>
        <w:t xml:space="preserve"> </w:t>
      </w:r>
      <w:r w:rsidRPr="002E0956">
        <w:rPr>
          <w:rFonts w:ascii="Times New Roman" w:eastAsia="Times New Roman" w:hAnsi="Times New Roman" w:cs="Times New Roman"/>
          <w:sz w:val="28"/>
          <w:szCs w:val="28"/>
          <w:lang w:eastAsia="ru-RU"/>
        </w:rPr>
        <w:t xml:space="preserve">7 января 1999 г. </w:t>
      </w:r>
      <w:r w:rsidR="00715A76">
        <w:rPr>
          <w:rFonts w:ascii="Times New Roman" w:eastAsia="Times New Roman" w:hAnsi="Times New Roman" w:cs="Times New Roman"/>
          <w:sz w:val="28"/>
          <w:szCs w:val="28"/>
          <w:lang w:eastAsia="ru-RU"/>
        </w:rPr>
        <w:t>№</w:t>
      </w:r>
      <w:r w:rsidRPr="002E0956">
        <w:rPr>
          <w:rFonts w:ascii="Times New Roman" w:eastAsia="Times New Roman" w:hAnsi="Times New Roman" w:cs="Times New Roman"/>
          <w:sz w:val="28"/>
          <w:szCs w:val="28"/>
          <w:lang w:eastAsia="ru-RU"/>
        </w:rPr>
        <w:t xml:space="preserve"> 70/23-16</w:t>
      </w:r>
      <w:r>
        <w:rPr>
          <w:rFonts w:ascii="Times New Roman" w:eastAsia="Times New Roman" w:hAnsi="Times New Roman" w:cs="Times New Roman"/>
          <w:sz w:val="28"/>
          <w:szCs w:val="28"/>
          <w:lang w:eastAsia="ru-RU"/>
        </w:rPr>
        <w:t xml:space="preserve"> «О практике проведения диагностики развития ребенка в системе дошкольного образования»</w:t>
      </w:r>
      <w:r>
        <w:rPr>
          <w:rFonts w:ascii="Times New Roman" w:eastAsia="Times New Roman" w:hAnsi="Times New Roman" w:cs="Times New Roman"/>
          <w:lang w:eastAsia="ru-RU"/>
        </w:rPr>
        <w:t>;</w:t>
      </w:r>
    </w:p>
    <w:p w:rsidR="00E03D2F" w:rsidRDefault="00E03D2F" w:rsidP="00E03D2F">
      <w:pPr>
        <w:pStyle w:val="afe"/>
        <w:numPr>
          <w:ilvl w:val="0"/>
          <w:numId w:val="49"/>
        </w:numPr>
        <w:jc w:val="both"/>
        <w:rPr>
          <w:rFonts w:ascii="Times New Roman" w:hAnsi="Times New Roman"/>
          <w:color w:val="auto"/>
          <w:sz w:val="28"/>
          <w:szCs w:val="28"/>
        </w:rPr>
      </w:pPr>
      <w:r w:rsidRPr="002E0956">
        <w:rPr>
          <w:rFonts w:ascii="Times New Roman" w:hAnsi="Times New Roman"/>
          <w:color w:val="auto"/>
          <w:sz w:val="28"/>
          <w:szCs w:val="28"/>
        </w:rPr>
        <w:t>Письмо МО РФ от 16.12.98 № 01-50-205ин/32-03 «О психолого-медико-педагогическом консилиуме».</w:t>
      </w:r>
    </w:p>
    <w:p w:rsidR="006B5ECC" w:rsidRDefault="006B5ECC" w:rsidP="006B5ECC">
      <w:pPr>
        <w:pStyle w:val="afe"/>
        <w:ind w:firstLine="709"/>
        <w:jc w:val="both"/>
        <w:rPr>
          <w:rFonts w:ascii="Times New Roman" w:hAnsi="Times New Roman"/>
          <w:b/>
          <w:color w:val="auto"/>
          <w:sz w:val="28"/>
          <w:szCs w:val="28"/>
        </w:rPr>
      </w:pPr>
      <w:r w:rsidRPr="006B5ECC">
        <w:rPr>
          <w:rFonts w:ascii="Times New Roman" w:hAnsi="Times New Roman"/>
          <w:b/>
          <w:color w:val="auto"/>
          <w:sz w:val="28"/>
          <w:szCs w:val="28"/>
        </w:rPr>
        <w:t>1.2.</w:t>
      </w:r>
      <w:r>
        <w:rPr>
          <w:rFonts w:ascii="Times New Roman" w:hAnsi="Times New Roman"/>
          <w:b/>
          <w:color w:val="auto"/>
          <w:sz w:val="28"/>
          <w:szCs w:val="28"/>
        </w:rPr>
        <w:t xml:space="preserve">   Основной базой рабочей программы являются:</w:t>
      </w:r>
    </w:p>
    <w:p w:rsidR="006B5ECC" w:rsidRDefault="00712190" w:rsidP="006B5ECC">
      <w:pPr>
        <w:pStyle w:val="afe"/>
        <w:numPr>
          <w:ilvl w:val="0"/>
          <w:numId w:val="50"/>
        </w:numPr>
        <w:tabs>
          <w:tab w:val="clear" w:pos="1440"/>
          <w:tab w:val="left" w:pos="709"/>
        </w:tabs>
        <w:ind w:left="0" w:firstLine="426"/>
        <w:jc w:val="both"/>
        <w:rPr>
          <w:rFonts w:ascii="Times New Roman" w:hAnsi="Times New Roman"/>
          <w:color w:val="auto"/>
          <w:sz w:val="28"/>
          <w:szCs w:val="28"/>
        </w:rPr>
      </w:pPr>
      <w:r>
        <w:rPr>
          <w:rFonts w:ascii="Times New Roman" w:eastAsia="Times New Roman" w:hAnsi="Times New Roman"/>
          <w:sz w:val="28"/>
          <w:szCs w:val="28"/>
          <w:lang w:eastAsia="ru-RU"/>
        </w:rPr>
        <w:t>О</w:t>
      </w:r>
      <w:r w:rsidRPr="00C713AA">
        <w:rPr>
          <w:rFonts w:ascii="Times New Roman" w:eastAsia="Times New Roman" w:hAnsi="Times New Roman"/>
          <w:sz w:val="28"/>
          <w:szCs w:val="28"/>
          <w:lang w:eastAsia="ru-RU"/>
        </w:rPr>
        <w:t>сновн</w:t>
      </w:r>
      <w:r w:rsidR="009F36D5">
        <w:rPr>
          <w:rFonts w:ascii="Times New Roman" w:eastAsia="Times New Roman" w:hAnsi="Times New Roman"/>
          <w:sz w:val="28"/>
          <w:szCs w:val="28"/>
          <w:lang w:eastAsia="ru-RU"/>
        </w:rPr>
        <w:t>ая</w:t>
      </w:r>
      <w:r w:rsidRPr="00C713AA">
        <w:rPr>
          <w:rFonts w:ascii="Times New Roman" w:eastAsia="Times New Roman" w:hAnsi="Times New Roman"/>
          <w:sz w:val="28"/>
          <w:szCs w:val="28"/>
          <w:lang w:eastAsia="ru-RU"/>
        </w:rPr>
        <w:t xml:space="preserve">  образовательн</w:t>
      </w:r>
      <w:r>
        <w:rPr>
          <w:rFonts w:ascii="Times New Roman" w:eastAsia="Times New Roman" w:hAnsi="Times New Roman"/>
          <w:sz w:val="28"/>
          <w:szCs w:val="28"/>
          <w:lang w:eastAsia="ru-RU"/>
        </w:rPr>
        <w:t>ая</w:t>
      </w:r>
      <w:r w:rsidRPr="00C713AA">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C713AA">
        <w:rPr>
          <w:rFonts w:ascii="Times New Roman" w:eastAsia="Times New Roman" w:hAnsi="Times New Roman"/>
          <w:sz w:val="28"/>
          <w:szCs w:val="28"/>
          <w:lang w:eastAsia="ru-RU"/>
        </w:rPr>
        <w:t xml:space="preserve"> дошкольного  образования   </w:t>
      </w:r>
      <w:r w:rsidR="00715A76" w:rsidRPr="002E7C93">
        <w:rPr>
          <w:rFonts w:ascii="Times New Roman" w:eastAsia="Calibri" w:hAnsi="Times New Roman" w:cs="Times New Roman"/>
          <w:sz w:val="28"/>
          <w:szCs w:val="28"/>
        </w:rPr>
        <w:t xml:space="preserve">муниципального </w:t>
      </w:r>
      <w:r w:rsidR="00715A76">
        <w:rPr>
          <w:rFonts w:ascii="Times New Roman" w:eastAsia="Calibri" w:hAnsi="Times New Roman" w:cs="Times New Roman"/>
          <w:sz w:val="28"/>
          <w:szCs w:val="28"/>
        </w:rPr>
        <w:t xml:space="preserve">бюджетного </w:t>
      </w:r>
      <w:r w:rsidR="00715A76" w:rsidRPr="002E7C93">
        <w:rPr>
          <w:rFonts w:ascii="Times New Roman" w:eastAsia="Calibri" w:hAnsi="Times New Roman" w:cs="Times New Roman"/>
          <w:sz w:val="28"/>
          <w:szCs w:val="28"/>
        </w:rPr>
        <w:t>дошкольного</w:t>
      </w:r>
      <w:r w:rsidR="00715A76">
        <w:rPr>
          <w:rFonts w:ascii="Times New Roman" w:eastAsia="Calibri" w:hAnsi="Times New Roman" w:cs="Times New Roman"/>
          <w:sz w:val="28"/>
          <w:szCs w:val="28"/>
        </w:rPr>
        <w:t xml:space="preserve"> образовательного </w:t>
      </w:r>
      <w:r w:rsidR="00715A76" w:rsidRPr="002E7C93">
        <w:rPr>
          <w:rFonts w:ascii="Times New Roman" w:eastAsia="Calibri" w:hAnsi="Times New Roman" w:cs="Times New Roman"/>
          <w:sz w:val="28"/>
          <w:szCs w:val="28"/>
        </w:rPr>
        <w:t xml:space="preserve">учреждения </w:t>
      </w:r>
      <w:r w:rsidR="00715A76">
        <w:rPr>
          <w:rFonts w:ascii="Times New Roman" w:eastAsia="Calibri" w:hAnsi="Times New Roman" w:cs="Times New Roman"/>
          <w:sz w:val="28"/>
          <w:szCs w:val="28"/>
        </w:rPr>
        <w:t>«Станичен</w:t>
      </w:r>
      <w:r w:rsidR="00715A76" w:rsidRPr="002E7C93">
        <w:rPr>
          <w:rFonts w:ascii="Times New Roman" w:eastAsia="Calibri" w:hAnsi="Times New Roman" w:cs="Times New Roman"/>
          <w:sz w:val="28"/>
          <w:szCs w:val="28"/>
        </w:rPr>
        <w:t>ский детский сад</w:t>
      </w:r>
      <w:r w:rsidR="00715A76">
        <w:rPr>
          <w:rFonts w:ascii="Times New Roman" w:eastAsia="Calibri" w:hAnsi="Times New Roman" w:cs="Times New Roman"/>
          <w:sz w:val="28"/>
          <w:szCs w:val="28"/>
        </w:rPr>
        <w:t>»</w:t>
      </w:r>
      <w:r w:rsidR="00715A76" w:rsidRPr="002E7C93">
        <w:rPr>
          <w:rFonts w:ascii="Times New Roman" w:eastAsia="Calibri" w:hAnsi="Times New Roman" w:cs="Times New Roman"/>
          <w:sz w:val="28"/>
          <w:szCs w:val="28"/>
        </w:rPr>
        <w:t xml:space="preserve">  Алексеевского </w:t>
      </w:r>
      <w:r w:rsidR="00715A76">
        <w:rPr>
          <w:rFonts w:ascii="Times New Roman" w:eastAsia="Calibri" w:hAnsi="Times New Roman" w:cs="Times New Roman"/>
          <w:sz w:val="28"/>
          <w:szCs w:val="28"/>
        </w:rPr>
        <w:t>городского округа</w:t>
      </w:r>
      <w:r w:rsidR="00715A76" w:rsidRPr="002E7C93">
        <w:rPr>
          <w:rFonts w:ascii="Times New Roman" w:eastAsia="Calibri" w:hAnsi="Times New Roman" w:cs="Times New Roman"/>
          <w:sz w:val="28"/>
          <w:szCs w:val="28"/>
        </w:rPr>
        <w:t xml:space="preserve">  </w:t>
      </w:r>
      <w:r w:rsidRPr="00C713AA">
        <w:rPr>
          <w:rFonts w:ascii="Times New Roman" w:eastAsia="Times New Roman" w:hAnsi="Times New Roman"/>
          <w:sz w:val="28"/>
          <w:szCs w:val="28"/>
          <w:lang w:eastAsia="ru-RU"/>
        </w:rPr>
        <w:t>Белгородской области</w:t>
      </w:r>
      <w:r w:rsidR="006B5ECC">
        <w:rPr>
          <w:rFonts w:ascii="Times New Roman" w:hAnsi="Times New Roman"/>
          <w:color w:val="auto"/>
          <w:sz w:val="28"/>
          <w:szCs w:val="28"/>
        </w:rPr>
        <w:t>;</w:t>
      </w:r>
    </w:p>
    <w:p w:rsidR="00C412A7" w:rsidRPr="00355320" w:rsidRDefault="006B5ECC" w:rsidP="00355320">
      <w:pPr>
        <w:pStyle w:val="afe"/>
        <w:numPr>
          <w:ilvl w:val="0"/>
          <w:numId w:val="50"/>
        </w:numPr>
        <w:tabs>
          <w:tab w:val="clear" w:pos="1440"/>
          <w:tab w:val="left" w:pos="709"/>
        </w:tabs>
        <w:ind w:left="0" w:firstLine="426"/>
        <w:jc w:val="both"/>
        <w:rPr>
          <w:rFonts w:ascii="Times New Roman" w:hAnsi="Times New Roman"/>
          <w:color w:val="auto"/>
          <w:sz w:val="28"/>
          <w:szCs w:val="28"/>
        </w:rPr>
      </w:pPr>
      <w:r>
        <w:rPr>
          <w:rFonts w:ascii="Times New Roman" w:hAnsi="Times New Roman"/>
          <w:color w:val="auto"/>
          <w:sz w:val="28"/>
          <w:szCs w:val="28"/>
        </w:rPr>
        <w:t>Программа воспитания и обучения дошкольников с задержкой психического развития. Л.Б. Баряева, И.Г. Вечканова, О.П. Гаврилушкина.</w:t>
      </w:r>
    </w:p>
    <w:p w:rsidR="006B5ECC" w:rsidRPr="006B5ECC" w:rsidRDefault="006B5ECC" w:rsidP="006B5ECC">
      <w:pPr>
        <w:pStyle w:val="afe"/>
        <w:tabs>
          <w:tab w:val="clear" w:pos="1440"/>
          <w:tab w:val="left" w:pos="709"/>
        </w:tabs>
        <w:ind w:firstLine="426"/>
        <w:jc w:val="both"/>
        <w:rPr>
          <w:rFonts w:ascii="Times New Roman" w:hAnsi="Times New Roman"/>
          <w:color w:val="auto"/>
          <w:sz w:val="28"/>
          <w:szCs w:val="28"/>
        </w:rPr>
      </w:pPr>
      <w:r>
        <w:rPr>
          <w:rFonts w:ascii="Times New Roman" w:hAnsi="Times New Roman"/>
          <w:color w:val="auto"/>
          <w:sz w:val="28"/>
          <w:szCs w:val="28"/>
        </w:rPr>
        <w:t xml:space="preserve">Содержание программы определено с учетом дидактических принципов, которые </w:t>
      </w:r>
      <w:r>
        <w:rPr>
          <w:rFonts w:ascii="Times New Roman" w:hAnsi="Times New Roman"/>
          <w:color w:val="auto"/>
          <w:sz w:val="28"/>
          <w:szCs w:val="28"/>
        </w:rPr>
        <w:lastRenderedPageBreak/>
        <w:t>для детей  с ЗПР приобретают особую значимость: от простого к сложному, систематичность, доступность и повторяемость материала.</w:t>
      </w:r>
    </w:p>
    <w:p w:rsidR="00E03D2F" w:rsidRDefault="00E03D2F" w:rsidP="006B5ECC">
      <w:pPr>
        <w:shd w:val="clear" w:color="auto" w:fill="FFFFFF"/>
        <w:spacing w:after="0" w:line="240" w:lineRule="auto"/>
        <w:rPr>
          <w:rFonts w:ascii="Times New Roman" w:eastAsia="Times New Roman" w:hAnsi="Times New Roman" w:cs="Times New Roman"/>
          <w:sz w:val="26"/>
          <w:szCs w:val="26"/>
        </w:rPr>
      </w:pPr>
    </w:p>
    <w:p w:rsidR="00F87669" w:rsidRPr="006B5ECC" w:rsidRDefault="00F87669" w:rsidP="00AB179D">
      <w:pPr>
        <w:shd w:val="clear" w:color="auto" w:fill="FFFFFF"/>
        <w:spacing w:after="0" w:line="240" w:lineRule="auto"/>
        <w:ind w:firstLine="709"/>
        <w:jc w:val="center"/>
        <w:rPr>
          <w:rFonts w:ascii="Times New Roman" w:eastAsia="Times New Roman" w:hAnsi="Times New Roman" w:cs="Times New Roman"/>
          <w:b/>
          <w:sz w:val="28"/>
          <w:szCs w:val="28"/>
        </w:rPr>
      </w:pPr>
      <w:r w:rsidRPr="006B5ECC">
        <w:rPr>
          <w:rFonts w:ascii="Times New Roman" w:eastAsia="Times New Roman" w:hAnsi="Times New Roman" w:cs="Times New Roman"/>
          <w:b/>
          <w:sz w:val="28"/>
          <w:szCs w:val="28"/>
        </w:rPr>
        <w:t>Актуальность программы:</w:t>
      </w:r>
    </w:p>
    <w:p w:rsidR="00F87669" w:rsidRPr="006B5ECC" w:rsidRDefault="00F87669"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6B5ECC" w:rsidRDefault="00F87669" w:rsidP="00AB179D">
      <w:pPr>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sz w:val="28"/>
          <w:szCs w:val="28"/>
        </w:rPr>
        <w:t>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w:t>
      </w:r>
      <w:r w:rsidR="006B5ECC">
        <w:rPr>
          <w:rFonts w:ascii="Times New Roman" w:eastAsia="Times New Roman" w:hAnsi="Times New Roman" w:cs="Times New Roman"/>
          <w:sz w:val="28"/>
          <w:szCs w:val="28"/>
        </w:rPr>
        <w:t xml:space="preserve"> еще в дошкольном возрасте</w:t>
      </w:r>
      <w:r w:rsidRPr="006B5ECC">
        <w:rPr>
          <w:rFonts w:ascii="Times New Roman" w:eastAsia="Times New Roman" w:hAnsi="Times New Roman" w:cs="Times New Roman"/>
          <w:sz w:val="28"/>
          <w:szCs w:val="28"/>
        </w:rPr>
        <w:t>.</w:t>
      </w:r>
      <w:r w:rsidR="00715A76">
        <w:rPr>
          <w:rFonts w:ascii="Times New Roman" w:eastAsia="Times New Roman" w:hAnsi="Times New Roman" w:cs="Times New Roman"/>
          <w:sz w:val="28"/>
          <w:szCs w:val="28"/>
        </w:rPr>
        <w:t xml:space="preserve"> </w:t>
      </w:r>
      <w:r w:rsidR="00E26A81" w:rsidRPr="006B5ECC">
        <w:rPr>
          <w:rFonts w:ascii="Times New Roman" w:eastAsia="Times New Roman" w:hAnsi="Times New Roman" w:cs="Times New Roman"/>
          <w:spacing w:val="1"/>
          <w:sz w:val="28"/>
          <w:szCs w:val="28"/>
        </w:rPr>
        <w:t xml:space="preserve">Анализ реальной ситуации, сложившейся в настоящее </w:t>
      </w:r>
      <w:r w:rsidR="00E26A81" w:rsidRPr="006B5ECC">
        <w:rPr>
          <w:rFonts w:ascii="Times New Roman" w:eastAsia="Times New Roman" w:hAnsi="Times New Roman" w:cs="Times New Roman"/>
          <w:sz w:val="28"/>
          <w:szCs w:val="28"/>
        </w:rPr>
        <w:t xml:space="preserve">время в системе воспитания детей дошкольного </w:t>
      </w:r>
      <w:r w:rsidR="00E26A81" w:rsidRPr="006B5ECC">
        <w:rPr>
          <w:rFonts w:ascii="Times New Roman" w:eastAsia="Times New Roman" w:hAnsi="Times New Roman" w:cs="Times New Roman"/>
          <w:spacing w:val="-1"/>
          <w:sz w:val="28"/>
          <w:szCs w:val="28"/>
        </w:rPr>
        <w:t>возраста показал, что количество детей, имеющих отклоне</w:t>
      </w:r>
      <w:r w:rsidR="00E26A81" w:rsidRPr="006B5ECC">
        <w:rPr>
          <w:rFonts w:ascii="Times New Roman" w:eastAsia="Times New Roman" w:hAnsi="Times New Roman" w:cs="Times New Roman"/>
          <w:spacing w:val="-1"/>
          <w:sz w:val="28"/>
          <w:szCs w:val="28"/>
        </w:rPr>
        <w:softHyphen/>
      </w:r>
      <w:r w:rsidR="00E26A81" w:rsidRPr="006B5ECC">
        <w:rPr>
          <w:rFonts w:ascii="Times New Roman" w:eastAsia="Times New Roman" w:hAnsi="Times New Roman" w:cs="Times New Roman"/>
          <w:sz w:val="28"/>
          <w:szCs w:val="28"/>
        </w:rPr>
        <w:t xml:space="preserve">ния в речевом развитии, неуклонно растет.  </w:t>
      </w:r>
      <w:r w:rsidR="00E26A81" w:rsidRPr="006B5ECC">
        <w:rPr>
          <w:rFonts w:ascii="Times New Roman" w:eastAsia="Times New Roman" w:hAnsi="Times New Roman" w:cs="Times New Roman"/>
          <w:spacing w:val="2"/>
          <w:sz w:val="28"/>
          <w:szCs w:val="28"/>
        </w:rPr>
        <w:t>Как показывают исследования речевой деятельности детей с отклонениями в развитии (Р. Е. Левина, Г. А. Ка</w:t>
      </w:r>
      <w:r w:rsidR="00E26A81" w:rsidRPr="006B5ECC">
        <w:rPr>
          <w:rFonts w:ascii="Times New Roman" w:eastAsia="Times New Roman" w:hAnsi="Times New Roman" w:cs="Times New Roman"/>
          <w:spacing w:val="2"/>
          <w:sz w:val="28"/>
          <w:szCs w:val="28"/>
        </w:rPr>
        <w:softHyphen/>
      </w:r>
      <w:r w:rsidR="00E26A81" w:rsidRPr="006B5ECC">
        <w:rPr>
          <w:rFonts w:ascii="Times New Roman" w:eastAsia="Times New Roman" w:hAnsi="Times New Roman" w:cs="Times New Roman"/>
          <w:spacing w:val="13"/>
          <w:sz w:val="28"/>
          <w:szCs w:val="28"/>
        </w:rPr>
        <w:t xml:space="preserve">ше, Л. Ф. Спирова, Т. Б. Филичева, М. Ф. Фомичева, </w:t>
      </w:r>
      <w:r w:rsidR="00E26A81" w:rsidRPr="006B5ECC">
        <w:rPr>
          <w:rFonts w:ascii="Times New Roman" w:eastAsia="Times New Roman" w:hAnsi="Times New Roman" w:cs="Times New Roman"/>
          <w:spacing w:val="1"/>
          <w:sz w:val="28"/>
          <w:szCs w:val="28"/>
        </w:rPr>
        <w:t>Г. В. Чиркина, С. Н. Шаховская и др.)</w:t>
      </w:r>
      <w:r w:rsidR="00E26A81" w:rsidRPr="006B5ECC">
        <w:rPr>
          <w:rFonts w:ascii="Times New Roman" w:eastAsia="Times New Roman" w:hAnsi="Times New Roman" w:cs="Times New Roman"/>
          <w:sz w:val="28"/>
          <w:szCs w:val="28"/>
        </w:rPr>
        <w:t xml:space="preserve">, обучение детей </w:t>
      </w:r>
      <w:r w:rsidR="00E26A81" w:rsidRPr="006B5ECC">
        <w:rPr>
          <w:rFonts w:ascii="Times New Roman" w:eastAsia="Times New Roman" w:hAnsi="Times New Roman" w:cs="Times New Roman"/>
          <w:spacing w:val="-1"/>
          <w:sz w:val="28"/>
          <w:szCs w:val="28"/>
        </w:rPr>
        <w:t xml:space="preserve"> позволяет не </w:t>
      </w:r>
      <w:r w:rsidR="00E26A81" w:rsidRPr="006B5ECC">
        <w:rPr>
          <w:rFonts w:ascii="Times New Roman" w:eastAsia="Times New Roman" w:hAnsi="Times New Roman" w:cs="Times New Roman"/>
          <w:spacing w:val="-3"/>
          <w:sz w:val="28"/>
          <w:szCs w:val="28"/>
        </w:rPr>
        <w:t>только полностью устранить речевые нарушения, но и сфор</w:t>
      </w:r>
      <w:r w:rsidR="00E26A81" w:rsidRPr="006B5ECC">
        <w:rPr>
          <w:rFonts w:ascii="Times New Roman" w:eastAsia="Times New Roman" w:hAnsi="Times New Roman" w:cs="Times New Roman"/>
          <w:spacing w:val="-3"/>
          <w:sz w:val="28"/>
          <w:szCs w:val="28"/>
        </w:rPr>
        <w:softHyphen/>
      </w:r>
      <w:r w:rsidR="00E26A81" w:rsidRPr="006B5ECC">
        <w:rPr>
          <w:rFonts w:ascii="Times New Roman" w:eastAsia="Times New Roman" w:hAnsi="Times New Roman" w:cs="Times New Roman"/>
          <w:spacing w:val="-1"/>
          <w:sz w:val="28"/>
          <w:szCs w:val="28"/>
        </w:rPr>
        <w:t xml:space="preserve">мировать речевую базу </w:t>
      </w:r>
      <w:r w:rsidR="00E26A81" w:rsidRPr="006B5ECC">
        <w:rPr>
          <w:rFonts w:ascii="Times New Roman" w:eastAsia="Times New Roman" w:hAnsi="Times New Roman" w:cs="Times New Roman"/>
          <w:sz w:val="28"/>
          <w:szCs w:val="28"/>
        </w:rPr>
        <w:t xml:space="preserve">еще в дошкольный период.    </w:t>
      </w:r>
    </w:p>
    <w:p w:rsidR="00E26A81" w:rsidRPr="006B5ECC" w:rsidRDefault="00E26A81" w:rsidP="00AB179D">
      <w:pPr>
        <w:spacing w:after="0" w:line="240" w:lineRule="auto"/>
        <w:ind w:firstLine="709"/>
        <w:jc w:val="both"/>
        <w:rPr>
          <w:rFonts w:ascii="Times New Roman" w:eastAsia="Times New Roman" w:hAnsi="Times New Roman" w:cs="Times New Roman"/>
          <w:spacing w:val="-1"/>
          <w:sz w:val="28"/>
          <w:szCs w:val="28"/>
        </w:rPr>
      </w:pPr>
      <w:r w:rsidRPr="006B5ECC">
        <w:rPr>
          <w:rFonts w:ascii="Times New Roman" w:eastAsia="Times New Roman" w:hAnsi="Times New Roman" w:cs="Times New Roman"/>
          <w:sz w:val="28"/>
          <w:szCs w:val="28"/>
        </w:rPr>
        <w:t xml:space="preserve">Своевременное </w:t>
      </w:r>
      <w:r w:rsidRPr="006B5ECC">
        <w:rPr>
          <w:rFonts w:ascii="Times New Roman" w:eastAsia="Times New Roman" w:hAnsi="Times New Roman" w:cs="Times New Roman"/>
          <w:spacing w:val="-3"/>
          <w:sz w:val="28"/>
          <w:szCs w:val="28"/>
        </w:rPr>
        <w:t xml:space="preserve">и личностно ориентированное воздействие на нарушенные </w:t>
      </w:r>
      <w:r w:rsidRPr="006B5ECC">
        <w:rPr>
          <w:rFonts w:ascii="Times New Roman" w:eastAsia="Times New Roman" w:hAnsi="Times New Roman" w:cs="Times New Roman"/>
          <w:spacing w:val="-1"/>
          <w:sz w:val="28"/>
          <w:szCs w:val="28"/>
        </w:rPr>
        <w:t xml:space="preserve">звенья речевой функции позволяет вернуть ребенка на </w:t>
      </w:r>
      <w:r w:rsidRPr="006B5ECC">
        <w:rPr>
          <w:rFonts w:ascii="Times New Roman" w:eastAsia="Times New Roman" w:hAnsi="Times New Roman" w:cs="Times New Roman"/>
          <w:spacing w:val="3"/>
          <w:sz w:val="28"/>
          <w:szCs w:val="28"/>
        </w:rPr>
        <w:t>онтогенетический путь развития. Это является необходи</w:t>
      </w:r>
      <w:r w:rsidRPr="006B5ECC">
        <w:rPr>
          <w:rFonts w:ascii="Times New Roman" w:eastAsia="Times New Roman" w:hAnsi="Times New Roman" w:cs="Times New Roman"/>
          <w:sz w:val="28"/>
          <w:szCs w:val="28"/>
        </w:rPr>
        <w:t xml:space="preserve">мым условием полноценной интеграции дошкольников с </w:t>
      </w:r>
      <w:r w:rsidRPr="006B5ECC">
        <w:rPr>
          <w:rFonts w:ascii="Times New Roman" w:eastAsia="Times New Roman" w:hAnsi="Times New Roman" w:cs="Times New Roman"/>
          <w:spacing w:val="-1"/>
          <w:sz w:val="28"/>
          <w:szCs w:val="28"/>
        </w:rPr>
        <w:t>ФФН в среду нормально развивающихся сверстников.</w:t>
      </w:r>
    </w:p>
    <w:p w:rsidR="00E26A81" w:rsidRPr="006B5ECC" w:rsidRDefault="00E26A81" w:rsidP="00AB179D">
      <w:pPr>
        <w:spacing w:after="0" w:line="240" w:lineRule="auto"/>
        <w:ind w:firstLine="709"/>
        <w:jc w:val="both"/>
        <w:rPr>
          <w:rFonts w:ascii="Times New Roman" w:eastAsia="Times New Roman" w:hAnsi="Times New Roman" w:cs="Times New Roman"/>
          <w:color w:val="000000"/>
          <w:sz w:val="28"/>
          <w:szCs w:val="28"/>
        </w:rPr>
      </w:pPr>
      <w:r w:rsidRPr="006B5ECC">
        <w:rPr>
          <w:rFonts w:ascii="Times New Roman" w:eastAsia="Times New Roman" w:hAnsi="Times New Roman" w:cs="Times New Roman"/>
          <w:sz w:val="28"/>
          <w:szCs w:val="28"/>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ЗПР конституционального происхождения.</w:t>
      </w:r>
      <w:r w:rsidRPr="006B5ECC">
        <w:rPr>
          <w:rFonts w:ascii="Times New Roman" w:hAnsi="Times New Roman"/>
          <w:sz w:val="28"/>
          <w:szCs w:val="28"/>
        </w:rPr>
        <w:t xml:space="preserve">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ЗПР соматогенного происхождения.</w:t>
      </w:r>
      <w:r w:rsidRPr="006B5ECC">
        <w:rPr>
          <w:rFonts w:ascii="Times New Roman" w:hAnsi="Times New Roman"/>
          <w:sz w:val="28"/>
          <w:szCs w:val="28"/>
        </w:rPr>
        <w:t xml:space="preserve">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В наши дни приходится говорить об общей тенденции к снижению уровня детского здоровья. В этом играют роль ухудшение экологической обстановки, ее </w:t>
      </w:r>
      <w:r w:rsidRPr="006B5ECC">
        <w:rPr>
          <w:rFonts w:ascii="Times New Roman" w:hAnsi="Times New Roman"/>
          <w:sz w:val="28"/>
          <w:szCs w:val="28"/>
        </w:rPr>
        <w:lastRenderedPageBreak/>
        <w:t>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 xml:space="preserve">ЗПР психогенного происхождения – </w:t>
      </w:r>
      <w:r w:rsidRPr="006B5ECC">
        <w:rPr>
          <w:rFonts w:ascii="Times New Roman" w:hAnsi="Times New Roman"/>
          <w:sz w:val="28"/>
          <w:szCs w:val="28"/>
        </w:rPr>
        <w:t>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 xml:space="preserve">ЗПР церебрально-органического происхождения – </w:t>
      </w:r>
      <w:r w:rsidRPr="006B5ECC">
        <w:rPr>
          <w:rFonts w:ascii="Times New Roman" w:hAnsi="Times New Roman"/>
          <w:sz w:val="28"/>
          <w:szCs w:val="28"/>
        </w:rPr>
        <w:t>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E26A81" w:rsidRPr="006B5ECC" w:rsidRDefault="00E26A81" w:rsidP="00AB179D">
      <w:pPr>
        <w:pStyle w:val="11"/>
        <w:ind w:firstLine="709"/>
        <w:rPr>
          <w:color w:val="000000"/>
          <w:sz w:val="28"/>
          <w:szCs w:val="28"/>
        </w:rPr>
      </w:pPr>
      <w:r w:rsidRPr="006B5ECC">
        <w:rPr>
          <w:color w:val="000000"/>
          <w:sz w:val="28"/>
          <w:szCs w:val="28"/>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E26A81" w:rsidRPr="006B5ECC" w:rsidRDefault="00E26A81" w:rsidP="00AB179D">
      <w:pPr>
        <w:pStyle w:val="11"/>
        <w:ind w:firstLine="709"/>
        <w:rPr>
          <w:color w:val="000000"/>
          <w:sz w:val="28"/>
          <w:szCs w:val="28"/>
        </w:rPr>
      </w:pPr>
      <w:r w:rsidRPr="006B5ECC">
        <w:rPr>
          <w:color w:val="000000"/>
          <w:sz w:val="28"/>
          <w:szCs w:val="28"/>
        </w:rPr>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E26A81" w:rsidRPr="006B5ECC" w:rsidRDefault="00E26A81" w:rsidP="00AB179D">
      <w:pPr>
        <w:pStyle w:val="11"/>
        <w:ind w:firstLine="709"/>
        <w:rPr>
          <w:color w:val="000000"/>
          <w:sz w:val="28"/>
          <w:szCs w:val="28"/>
        </w:rPr>
      </w:pPr>
      <w:r w:rsidRPr="006B5ECC">
        <w:rPr>
          <w:color w:val="000000"/>
          <w:sz w:val="28"/>
          <w:szCs w:val="28"/>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E26A81" w:rsidRPr="006B5ECC" w:rsidRDefault="00E26A81" w:rsidP="00AB179D">
      <w:pPr>
        <w:pStyle w:val="11"/>
        <w:ind w:firstLine="709"/>
        <w:rPr>
          <w:color w:val="000000"/>
          <w:sz w:val="28"/>
          <w:szCs w:val="28"/>
        </w:rPr>
      </w:pPr>
      <w:r w:rsidRPr="006B5ECC">
        <w:rPr>
          <w:color w:val="000000"/>
          <w:sz w:val="28"/>
          <w:szCs w:val="28"/>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E26A81" w:rsidRPr="006B5ECC" w:rsidRDefault="00E26A81" w:rsidP="00AB179D">
      <w:pPr>
        <w:pStyle w:val="11"/>
        <w:ind w:firstLine="709"/>
        <w:rPr>
          <w:color w:val="000000"/>
          <w:sz w:val="28"/>
          <w:szCs w:val="28"/>
        </w:rPr>
      </w:pPr>
      <w:r w:rsidRPr="006B5ECC">
        <w:rPr>
          <w:color w:val="000000"/>
          <w:sz w:val="28"/>
          <w:szCs w:val="28"/>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E26A81" w:rsidRPr="006B5ECC" w:rsidRDefault="00E26A81" w:rsidP="00AB179D">
      <w:pPr>
        <w:pStyle w:val="11"/>
        <w:ind w:firstLine="709"/>
        <w:rPr>
          <w:color w:val="000000"/>
          <w:sz w:val="28"/>
          <w:szCs w:val="28"/>
        </w:rPr>
      </w:pPr>
      <w:r w:rsidRPr="006B5ECC">
        <w:rPr>
          <w:color w:val="000000"/>
          <w:sz w:val="28"/>
          <w:szCs w:val="28"/>
        </w:rPr>
        <w:t xml:space="preserve">Нарушение внимания является характерным признаком ЗПР. </w:t>
      </w:r>
    </w:p>
    <w:p w:rsidR="00E26A81" w:rsidRPr="006B5ECC" w:rsidRDefault="00E26A81" w:rsidP="00AB179D">
      <w:pPr>
        <w:pStyle w:val="11"/>
        <w:ind w:firstLine="709"/>
        <w:rPr>
          <w:color w:val="000000"/>
          <w:sz w:val="28"/>
          <w:szCs w:val="28"/>
        </w:rPr>
      </w:pPr>
      <w:r w:rsidRPr="006B5ECC">
        <w:rPr>
          <w:sz w:val="28"/>
          <w:szCs w:val="28"/>
        </w:rPr>
        <w:lastRenderedPageBreak/>
        <w:t>У детей с ЗПР часто обнаруживаются симптомы недоразвития моторики, неловкость, неуклюжесть движений (З. Тржесоглава).</w:t>
      </w:r>
    </w:p>
    <w:p w:rsidR="00E26A81" w:rsidRPr="006B5ECC"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color w:val="000000"/>
          <w:spacing w:val="-1"/>
          <w:sz w:val="28"/>
          <w:szCs w:val="28"/>
        </w:rPr>
        <w:t xml:space="preserve">        Следует подчеркнуть, что ведущим дефектом при ФФН </w:t>
      </w:r>
      <w:r w:rsidRPr="006B5ECC">
        <w:rPr>
          <w:rFonts w:ascii="Times New Roman" w:eastAsia="Times New Roman" w:hAnsi="Times New Roman" w:cs="Times New Roman"/>
          <w:color w:val="000000"/>
          <w:spacing w:val="6"/>
          <w:sz w:val="28"/>
          <w:szCs w:val="28"/>
        </w:rPr>
        <w:t xml:space="preserve">является несформированность процессов восприятия </w:t>
      </w:r>
      <w:r w:rsidRPr="006B5ECC">
        <w:rPr>
          <w:rFonts w:ascii="Times New Roman" w:eastAsia="Times New Roman" w:hAnsi="Times New Roman" w:cs="Times New Roman"/>
          <w:color w:val="000000"/>
          <w:spacing w:val="1"/>
          <w:sz w:val="28"/>
          <w:szCs w:val="28"/>
        </w:rPr>
        <w:t xml:space="preserve">звуков речи. </w:t>
      </w:r>
    </w:p>
    <w:p w:rsidR="00E26A81" w:rsidRPr="006B5ECC"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sz w:val="28"/>
          <w:szCs w:val="28"/>
        </w:rPr>
        <w:t xml:space="preserve">       На недостаточную сформированность фонематического восприятия также указывают затруднения детей при прак</w:t>
      </w:r>
      <w:r w:rsidRPr="006B5ECC">
        <w:rPr>
          <w:rFonts w:ascii="Times New Roman" w:eastAsia="Times New Roman" w:hAnsi="Times New Roman" w:cs="Times New Roman"/>
          <w:sz w:val="28"/>
          <w:szCs w:val="28"/>
        </w:rPr>
        <w:softHyphen/>
      </w:r>
      <w:r w:rsidRPr="006B5ECC">
        <w:rPr>
          <w:rFonts w:ascii="Times New Roman" w:eastAsia="Times New Roman" w:hAnsi="Times New Roman" w:cs="Times New Roman"/>
          <w:spacing w:val="3"/>
          <w:sz w:val="28"/>
          <w:szCs w:val="28"/>
        </w:rPr>
        <w:t xml:space="preserve">тическом осознании основных элементов языка и речи. </w:t>
      </w:r>
      <w:r w:rsidRPr="006B5ECC">
        <w:rPr>
          <w:rFonts w:ascii="Times New Roman" w:eastAsia="Times New Roman" w:hAnsi="Times New Roman" w:cs="Times New Roman"/>
          <w:sz w:val="28"/>
          <w:szCs w:val="28"/>
        </w:rPr>
        <w:t xml:space="preserve">Кроме всех перечисленных особенностей произношения и </w:t>
      </w:r>
      <w:r w:rsidRPr="006B5ECC">
        <w:rPr>
          <w:rFonts w:ascii="Times New Roman" w:eastAsia="Times New Roman" w:hAnsi="Times New Roman" w:cs="Times New Roman"/>
          <w:spacing w:val="1"/>
          <w:sz w:val="28"/>
          <w:szCs w:val="28"/>
        </w:rPr>
        <w:t xml:space="preserve">различения звуков, при фонематическом недоразвитии у </w:t>
      </w:r>
      <w:r w:rsidRPr="006B5ECC">
        <w:rPr>
          <w:rFonts w:ascii="Times New Roman" w:eastAsia="Times New Roman" w:hAnsi="Times New Roman" w:cs="Times New Roman"/>
          <w:spacing w:val="-1"/>
          <w:sz w:val="28"/>
          <w:szCs w:val="28"/>
        </w:rPr>
        <w:t>детей нередко нарушаются просодические компоненты ре</w:t>
      </w:r>
      <w:r w:rsidRPr="006B5ECC">
        <w:rPr>
          <w:rFonts w:ascii="Times New Roman" w:eastAsia="Times New Roman" w:hAnsi="Times New Roman" w:cs="Times New Roman"/>
          <w:spacing w:val="-1"/>
          <w:sz w:val="28"/>
          <w:szCs w:val="28"/>
        </w:rPr>
        <w:softHyphen/>
      </w:r>
      <w:r w:rsidRPr="006B5ECC">
        <w:rPr>
          <w:rFonts w:ascii="Times New Roman" w:eastAsia="Times New Roman" w:hAnsi="Times New Roman" w:cs="Times New Roman"/>
          <w:spacing w:val="5"/>
          <w:sz w:val="28"/>
          <w:szCs w:val="28"/>
        </w:rPr>
        <w:t>чи: темп, тембр, мелодика.</w:t>
      </w:r>
    </w:p>
    <w:p w:rsidR="00F87669" w:rsidRPr="006B5ECC" w:rsidRDefault="00E26A81" w:rsidP="00AB179D">
      <w:pPr>
        <w:pStyle w:val="11"/>
        <w:ind w:firstLine="709"/>
        <w:rPr>
          <w:color w:val="000000"/>
          <w:sz w:val="28"/>
          <w:szCs w:val="28"/>
        </w:rPr>
      </w:pPr>
      <w:r w:rsidRPr="006B5ECC">
        <w:rPr>
          <w:color w:val="000000"/>
          <w:sz w:val="28"/>
          <w:szCs w:val="28"/>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6B5ECC" w:rsidRDefault="00F87669" w:rsidP="00AB179D">
      <w:pPr>
        <w:pStyle w:val="a4"/>
        <w:ind w:firstLine="709"/>
        <w:jc w:val="both"/>
        <w:rPr>
          <w:rFonts w:ascii="Times New Roman" w:hAnsi="Times New Roman"/>
          <w:sz w:val="28"/>
          <w:szCs w:val="28"/>
        </w:rPr>
      </w:pPr>
      <w:r w:rsidRPr="006B5ECC">
        <w:rPr>
          <w:rFonts w:ascii="Times New Roman" w:hAnsi="Times New Roman"/>
          <w:sz w:val="28"/>
          <w:szCs w:val="28"/>
        </w:rPr>
        <w:t>Задержка психического развития поддаётся коррекции, при специально организованном специалистами обучении и воспитании ребёнка.</w:t>
      </w:r>
      <w:r w:rsidRPr="006B5ECC">
        <w:rPr>
          <w:rFonts w:ascii="Times New Roman" w:hAnsi="Times New Roman"/>
          <w:sz w:val="28"/>
          <w:szCs w:val="28"/>
        </w:rPr>
        <w:tab/>
        <w:t xml:space="preserve">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w:t>
      </w:r>
      <w:r w:rsidR="00B61CF3">
        <w:rPr>
          <w:rFonts w:ascii="Times New Roman" w:hAnsi="Times New Roman"/>
          <w:sz w:val="28"/>
          <w:szCs w:val="28"/>
        </w:rPr>
        <w:t>логопеда, воспитателей группы</w:t>
      </w:r>
      <w:r w:rsidRPr="006B5ECC">
        <w:rPr>
          <w:rFonts w:ascii="Times New Roman" w:hAnsi="Times New Roman"/>
          <w:sz w:val="28"/>
          <w:szCs w:val="28"/>
        </w:rPr>
        <w:t>, родителей как специальная помощь ребенку в процессе обучения и воспитания.</w:t>
      </w:r>
    </w:p>
    <w:p w:rsidR="00975367" w:rsidRDefault="00975367" w:rsidP="00B61CF3">
      <w:pPr>
        <w:spacing w:after="0" w:line="240" w:lineRule="auto"/>
        <w:ind w:firstLine="709"/>
        <w:jc w:val="center"/>
        <w:rPr>
          <w:rFonts w:ascii="Times New Roman" w:eastAsia="Times New Roman" w:hAnsi="Times New Roman" w:cs="Times New Roman"/>
          <w:b/>
          <w:sz w:val="28"/>
          <w:szCs w:val="28"/>
        </w:rPr>
      </w:pPr>
    </w:p>
    <w:p w:rsidR="00B61CF3" w:rsidRDefault="00F87669" w:rsidP="00975367">
      <w:pPr>
        <w:spacing w:after="0" w:line="240" w:lineRule="auto"/>
        <w:ind w:firstLine="709"/>
        <w:jc w:val="center"/>
        <w:rPr>
          <w:rFonts w:ascii="Times New Roman" w:eastAsia="Times New Roman" w:hAnsi="Times New Roman" w:cs="Times New Roman"/>
          <w:sz w:val="28"/>
          <w:szCs w:val="28"/>
        </w:rPr>
      </w:pPr>
      <w:r w:rsidRPr="006B5ECC">
        <w:rPr>
          <w:rFonts w:ascii="Times New Roman" w:eastAsia="Times New Roman" w:hAnsi="Times New Roman" w:cs="Times New Roman"/>
          <w:b/>
          <w:sz w:val="28"/>
          <w:szCs w:val="28"/>
        </w:rPr>
        <w:t>Цель программы</w:t>
      </w:r>
      <w:r w:rsidRPr="006B5ECC">
        <w:rPr>
          <w:rFonts w:ascii="Times New Roman" w:eastAsia="Times New Roman" w:hAnsi="Times New Roman" w:cs="Times New Roman"/>
          <w:sz w:val="28"/>
          <w:szCs w:val="28"/>
        </w:rPr>
        <w:t>:</w:t>
      </w: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xml:space="preserve">осуществление коррекционно </w:t>
      </w:r>
      <w:r w:rsidR="004A0C26" w:rsidRPr="00B61CF3">
        <w:rPr>
          <w:rFonts w:ascii="Times New Roman" w:eastAsia="Times New Roman" w:hAnsi="Times New Roman" w:cs="Times New Roman"/>
          <w:sz w:val="28"/>
          <w:szCs w:val="28"/>
        </w:rPr>
        <w:t xml:space="preserve">– развивающей работы с детьми  в условиях интегрированного обучения </w:t>
      </w:r>
      <w:r w:rsidRPr="00B61CF3">
        <w:rPr>
          <w:rFonts w:ascii="Times New Roman" w:eastAsia="Times New Roman" w:hAnsi="Times New Roman" w:cs="Times New Roman"/>
          <w:sz w:val="28"/>
          <w:szCs w:val="28"/>
        </w:rPr>
        <w:t>для дальнейшей социальной адаптации и полноценного развития личности ребенка.</w:t>
      </w:r>
    </w:p>
    <w:p w:rsidR="00B61CF3" w:rsidRPr="00B61CF3" w:rsidRDefault="00B61CF3" w:rsidP="00AB179D">
      <w:pPr>
        <w:spacing w:after="0" w:line="240" w:lineRule="auto"/>
        <w:ind w:firstLine="709"/>
        <w:jc w:val="both"/>
        <w:rPr>
          <w:rFonts w:ascii="Times New Roman" w:eastAsia="Times New Roman" w:hAnsi="Times New Roman" w:cs="Times New Roman"/>
          <w:sz w:val="28"/>
          <w:szCs w:val="28"/>
        </w:rPr>
      </w:pPr>
    </w:p>
    <w:p w:rsidR="00F87669" w:rsidRDefault="00B61CF3" w:rsidP="00B61CF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Основные з</w:t>
      </w:r>
      <w:r w:rsidR="00F87669" w:rsidRPr="00B61CF3">
        <w:rPr>
          <w:rFonts w:ascii="Times New Roman" w:eastAsia="Times New Roman" w:hAnsi="Times New Roman" w:cs="Times New Roman"/>
          <w:b/>
          <w:sz w:val="28"/>
          <w:szCs w:val="28"/>
        </w:rPr>
        <w:t>адачи</w:t>
      </w:r>
      <w:r w:rsidR="00F87669" w:rsidRPr="00B61CF3">
        <w:rPr>
          <w:rFonts w:ascii="Times New Roman" w:eastAsia="Times New Roman" w:hAnsi="Times New Roman" w:cs="Times New Roman"/>
          <w:sz w:val="28"/>
          <w:szCs w:val="28"/>
        </w:rPr>
        <w:t>:</w:t>
      </w:r>
    </w:p>
    <w:p w:rsidR="00B61CF3" w:rsidRPr="00B61CF3" w:rsidRDefault="00B61CF3" w:rsidP="00B61CF3">
      <w:pPr>
        <w:spacing w:after="0" w:line="240" w:lineRule="auto"/>
        <w:ind w:firstLine="709"/>
        <w:jc w:val="center"/>
        <w:rPr>
          <w:rFonts w:ascii="Times New Roman" w:eastAsia="Times New Roman" w:hAnsi="Times New Roman" w:cs="Times New Roman"/>
          <w:sz w:val="28"/>
          <w:szCs w:val="28"/>
        </w:rPr>
      </w:pPr>
    </w:p>
    <w:p w:rsidR="00E26A81" w:rsidRPr="00B61CF3" w:rsidRDefault="00F87669" w:rsidP="00AB179D">
      <w:pPr>
        <w:pStyle w:val="a3"/>
        <w:numPr>
          <w:ilvl w:val="0"/>
          <w:numId w:val="1"/>
        </w:numPr>
        <w:tabs>
          <w:tab w:val="left" w:pos="-993"/>
        </w:tabs>
        <w:ind w:left="0" w:firstLine="284"/>
        <w:jc w:val="both"/>
        <w:rPr>
          <w:sz w:val="28"/>
          <w:szCs w:val="28"/>
        </w:rPr>
      </w:pPr>
      <w:r w:rsidRPr="00B61CF3">
        <w:rPr>
          <w:sz w:val="28"/>
          <w:szCs w:val="28"/>
        </w:rPr>
        <w:t>Развивать психические процессы у  детей;</w:t>
      </w:r>
    </w:p>
    <w:p w:rsidR="00E26A81" w:rsidRPr="00B61CF3" w:rsidRDefault="00F87669" w:rsidP="00AB179D">
      <w:pPr>
        <w:pStyle w:val="a3"/>
        <w:numPr>
          <w:ilvl w:val="0"/>
          <w:numId w:val="1"/>
        </w:numPr>
        <w:tabs>
          <w:tab w:val="left" w:pos="-993"/>
        </w:tabs>
        <w:ind w:left="0" w:firstLine="284"/>
        <w:jc w:val="both"/>
        <w:rPr>
          <w:sz w:val="28"/>
          <w:szCs w:val="28"/>
        </w:rPr>
      </w:pPr>
      <w:r w:rsidRPr="00B61CF3">
        <w:rPr>
          <w:sz w:val="28"/>
          <w:szCs w:val="28"/>
        </w:rPr>
        <w:t>Осуществлять коррекцию негативных тенденций развития;</w:t>
      </w:r>
    </w:p>
    <w:p w:rsidR="00E26A81" w:rsidRDefault="00F87669" w:rsidP="00AB179D">
      <w:pPr>
        <w:pStyle w:val="a3"/>
        <w:numPr>
          <w:ilvl w:val="0"/>
          <w:numId w:val="1"/>
        </w:numPr>
        <w:tabs>
          <w:tab w:val="left" w:pos="-993"/>
        </w:tabs>
        <w:ind w:left="0" w:firstLine="284"/>
        <w:jc w:val="both"/>
        <w:rPr>
          <w:sz w:val="28"/>
          <w:szCs w:val="28"/>
        </w:rPr>
      </w:pPr>
      <w:r w:rsidRPr="00B61CF3">
        <w:rPr>
          <w:sz w:val="28"/>
          <w:szCs w:val="28"/>
        </w:rPr>
        <w:t>Развитие индивидуальных качеств</w:t>
      </w:r>
      <w:r w:rsidR="00B61CF3">
        <w:rPr>
          <w:sz w:val="28"/>
          <w:szCs w:val="28"/>
        </w:rPr>
        <w:t xml:space="preserve"> и возможностей каждого ребенка.</w:t>
      </w:r>
    </w:p>
    <w:p w:rsidR="00B61CF3" w:rsidRPr="00B61CF3" w:rsidRDefault="00B61CF3" w:rsidP="00B61CF3">
      <w:pPr>
        <w:pStyle w:val="a3"/>
        <w:tabs>
          <w:tab w:val="left" w:pos="-993"/>
        </w:tabs>
        <w:ind w:left="284"/>
        <w:jc w:val="both"/>
        <w:rPr>
          <w:sz w:val="28"/>
          <w:szCs w:val="28"/>
        </w:rPr>
      </w:pPr>
    </w:p>
    <w:p w:rsidR="00F87669" w:rsidRDefault="00F87669" w:rsidP="00B61CF3">
      <w:pPr>
        <w:pStyle w:val="a3"/>
        <w:tabs>
          <w:tab w:val="left" w:pos="-993"/>
        </w:tabs>
        <w:ind w:left="709"/>
        <w:jc w:val="center"/>
        <w:rPr>
          <w:iCs/>
          <w:sz w:val="28"/>
          <w:szCs w:val="28"/>
        </w:rPr>
      </w:pPr>
      <w:r w:rsidRPr="00B61CF3">
        <w:rPr>
          <w:b/>
          <w:iCs/>
          <w:sz w:val="28"/>
          <w:szCs w:val="28"/>
        </w:rPr>
        <w:t>Условия реализации программы</w:t>
      </w:r>
      <w:r w:rsidRPr="00B61CF3">
        <w:rPr>
          <w:iCs/>
          <w:sz w:val="28"/>
          <w:szCs w:val="28"/>
        </w:rPr>
        <w:t>:</w:t>
      </w:r>
    </w:p>
    <w:p w:rsidR="00B61CF3" w:rsidRPr="00B61CF3" w:rsidRDefault="00B61CF3" w:rsidP="00B61CF3">
      <w:pPr>
        <w:pStyle w:val="a3"/>
        <w:tabs>
          <w:tab w:val="left" w:pos="-993"/>
        </w:tabs>
        <w:ind w:left="709"/>
        <w:jc w:val="center"/>
        <w:rPr>
          <w:iCs/>
          <w:sz w:val="28"/>
          <w:szCs w:val="28"/>
        </w:rPr>
      </w:pP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Необходимым условием реализации  программы является взаимодействие специалистов М</w:t>
      </w:r>
      <w:r w:rsidR="00715A76">
        <w:rPr>
          <w:rFonts w:ascii="Times New Roman" w:eastAsia="Times New Roman" w:hAnsi="Times New Roman" w:cs="Times New Roman"/>
          <w:sz w:val="28"/>
          <w:szCs w:val="28"/>
        </w:rPr>
        <w:t>Б</w:t>
      </w:r>
      <w:r w:rsidR="006E64D6" w:rsidRPr="00B61CF3">
        <w:rPr>
          <w:rFonts w:ascii="Times New Roman" w:hAnsi="Times New Roman" w:cs="Times New Roman"/>
          <w:sz w:val="28"/>
          <w:szCs w:val="28"/>
        </w:rPr>
        <w:t>Д</w:t>
      </w:r>
      <w:r w:rsidRPr="00B61CF3">
        <w:rPr>
          <w:rFonts w:ascii="Times New Roman" w:eastAsia="Times New Roman" w:hAnsi="Times New Roman" w:cs="Times New Roman"/>
          <w:sz w:val="28"/>
          <w:szCs w:val="28"/>
        </w:rPr>
        <w:t xml:space="preserve">ОУ, обладающие необходимыми знаниями о характерных особенностях  детей </w:t>
      </w:r>
      <w:r w:rsidR="004A0C26" w:rsidRPr="00B61CF3">
        <w:rPr>
          <w:rFonts w:ascii="Times New Roman" w:eastAsia="Times New Roman" w:hAnsi="Times New Roman" w:cs="Times New Roman"/>
          <w:sz w:val="28"/>
          <w:szCs w:val="28"/>
        </w:rPr>
        <w:t xml:space="preserve"> в особенности </w:t>
      </w:r>
      <w:r w:rsidRPr="00B61CF3">
        <w:rPr>
          <w:rFonts w:ascii="Times New Roman" w:eastAsia="Times New Roman" w:hAnsi="Times New Roman" w:cs="Times New Roman"/>
          <w:sz w:val="28"/>
          <w:szCs w:val="28"/>
        </w:rPr>
        <w:t xml:space="preserve">с </w:t>
      </w:r>
      <w:r w:rsidR="006E64D6" w:rsidRPr="00B61CF3">
        <w:rPr>
          <w:rFonts w:ascii="Times New Roman" w:hAnsi="Times New Roman" w:cs="Times New Roman"/>
          <w:sz w:val="28"/>
          <w:szCs w:val="28"/>
        </w:rPr>
        <w:t>ОВЗ</w:t>
      </w:r>
      <w:r w:rsidRPr="00B61CF3">
        <w:rPr>
          <w:rFonts w:ascii="Times New Roman" w:eastAsia="Times New Roman" w:hAnsi="Times New Roman" w:cs="Times New Roman"/>
          <w:sz w:val="28"/>
          <w:szCs w:val="28"/>
        </w:rPr>
        <w:t xml:space="preserve">, о современных формах и методах работы с </w:t>
      </w:r>
      <w:r w:rsidR="004A0C26" w:rsidRPr="00B61CF3">
        <w:rPr>
          <w:rFonts w:ascii="Times New Roman" w:eastAsia="Times New Roman" w:hAnsi="Times New Roman" w:cs="Times New Roman"/>
          <w:sz w:val="28"/>
          <w:szCs w:val="28"/>
        </w:rPr>
        <w:t>различными</w:t>
      </w:r>
      <w:r w:rsidRPr="00B61CF3">
        <w:rPr>
          <w:rFonts w:ascii="Times New Roman" w:eastAsia="Times New Roman" w:hAnsi="Times New Roman" w:cs="Times New Roman"/>
          <w:sz w:val="28"/>
          <w:szCs w:val="28"/>
        </w:rPr>
        <w:t xml:space="preserve"> категори</w:t>
      </w:r>
      <w:r w:rsidR="004A0C26" w:rsidRPr="00B61CF3">
        <w:rPr>
          <w:rFonts w:ascii="Times New Roman" w:eastAsia="Times New Roman" w:hAnsi="Times New Roman" w:cs="Times New Roman"/>
          <w:sz w:val="28"/>
          <w:szCs w:val="28"/>
        </w:rPr>
        <w:t>ями</w:t>
      </w:r>
      <w:r w:rsidRPr="00B61CF3">
        <w:rPr>
          <w:rFonts w:ascii="Times New Roman" w:eastAsia="Times New Roman" w:hAnsi="Times New Roman" w:cs="Times New Roman"/>
          <w:sz w:val="28"/>
          <w:szCs w:val="28"/>
        </w:rPr>
        <w:t xml:space="preserve"> детей. Программа составлена с учетом возрастных и специфических  особенностей</w:t>
      </w:r>
      <w:r w:rsidR="00715A76">
        <w:rPr>
          <w:rFonts w:ascii="Times New Roman" w:eastAsia="Times New Roman" w:hAnsi="Times New Roman" w:cs="Times New Roman"/>
          <w:sz w:val="28"/>
          <w:szCs w:val="28"/>
        </w:rPr>
        <w:t xml:space="preserve"> </w:t>
      </w:r>
      <w:r w:rsidR="006E64D6" w:rsidRPr="00B61CF3">
        <w:rPr>
          <w:rFonts w:ascii="Times New Roman" w:hAnsi="Times New Roman" w:cs="Times New Roman"/>
          <w:sz w:val="28"/>
          <w:szCs w:val="28"/>
        </w:rPr>
        <w:t>детей</w:t>
      </w:r>
      <w:r w:rsidRPr="00B61CF3">
        <w:rPr>
          <w:rFonts w:ascii="Times New Roman" w:eastAsia="Times New Roman" w:hAnsi="Times New Roman" w:cs="Times New Roman"/>
          <w:sz w:val="28"/>
          <w:szCs w:val="28"/>
        </w:rPr>
        <w:t>.</w:t>
      </w:r>
    </w:p>
    <w:p w:rsidR="00B61CF3" w:rsidRPr="00B61CF3" w:rsidRDefault="00B61CF3" w:rsidP="00AB179D">
      <w:pPr>
        <w:spacing w:after="0" w:line="240" w:lineRule="auto"/>
        <w:ind w:firstLine="709"/>
        <w:jc w:val="both"/>
        <w:rPr>
          <w:rFonts w:ascii="Times New Roman" w:eastAsia="Times New Roman" w:hAnsi="Times New Roman" w:cs="Times New Roman"/>
          <w:sz w:val="28"/>
          <w:szCs w:val="28"/>
        </w:rPr>
      </w:pPr>
    </w:p>
    <w:p w:rsidR="00F87669" w:rsidRDefault="00F87669" w:rsidP="00B61CF3">
      <w:pPr>
        <w:spacing w:after="0" w:line="240" w:lineRule="auto"/>
        <w:ind w:firstLine="709"/>
        <w:jc w:val="center"/>
        <w:rPr>
          <w:rFonts w:ascii="Times New Roman" w:eastAsia="Times New Roman" w:hAnsi="Times New Roman" w:cs="Times New Roman"/>
          <w:b/>
          <w:sz w:val="28"/>
          <w:szCs w:val="28"/>
        </w:rPr>
      </w:pPr>
      <w:r w:rsidRPr="00B61CF3">
        <w:rPr>
          <w:rFonts w:ascii="Times New Roman" w:eastAsia="Times New Roman" w:hAnsi="Times New Roman" w:cs="Times New Roman"/>
          <w:b/>
          <w:sz w:val="28"/>
          <w:szCs w:val="28"/>
        </w:rPr>
        <w:t>П</w:t>
      </w:r>
      <w:r w:rsidR="00B61CF3">
        <w:rPr>
          <w:rFonts w:ascii="Times New Roman" w:eastAsia="Times New Roman" w:hAnsi="Times New Roman" w:cs="Times New Roman"/>
          <w:b/>
          <w:sz w:val="28"/>
          <w:szCs w:val="28"/>
        </w:rPr>
        <w:t>ринципы построения программы:</w:t>
      </w:r>
    </w:p>
    <w:p w:rsidR="00B61CF3" w:rsidRPr="00B61CF3" w:rsidRDefault="00B61CF3" w:rsidP="00B61CF3">
      <w:pPr>
        <w:spacing w:after="0" w:line="240" w:lineRule="auto"/>
        <w:ind w:firstLine="709"/>
        <w:jc w:val="center"/>
        <w:rPr>
          <w:rFonts w:ascii="Times New Roman" w:eastAsia="Times New Roman" w:hAnsi="Times New Roman" w:cs="Times New Roman"/>
          <w:b/>
          <w:sz w:val="28"/>
          <w:szCs w:val="28"/>
        </w:rPr>
      </w:pP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Системность коррекционных, профилактических и развивающи</w:t>
      </w:r>
      <w:r w:rsidR="00B61CF3">
        <w:rPr>
          <w:sz w:val="28"/>
          <w:szCs w:val="28"/>
        </w:rPr>
        <w:t>х мероприятий</w:t>
      </w:r>
      <w:r w:rsidRPr="00B61CF3">
        <w:rPr>
          <w:sz w:val="28"/>
          <w:szCs w:val="28"/>
        </w:rPr>
        <w:t>.</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Единство диагностики и коррекции.</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Учёт возрастных, психологических и индивидуальных особенностей ребенка.</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Комплексность методов психологического воздействия.</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Возрастание сложности.</w:t>
      </w:r>
    </w:p>
    <w:p w:rsidR="00F87669" w:rsidRPr="00B61CF3"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8"/>
          <w:szCs w:val="28"/>
        </w:rPr>
      </w:pPr>
      <w:r w:rsidRPr="00B61CF3">
        <w:rPr>
          <w:sz w:val="28"/>
          <w:szCs w:val="28"/>
        </w:rPr>
        <w:t>Учет объема и степени разнообразия материала.</w:t>
      </w:r>
    </w:p>
    <w:p w:rsidR="00975367" w:rsidRDefault="00975367" w:rsidP="00712190">
      <w:pPr>
        <w:tabs>
          <w:tab w:val="center" w:pos="709"/>
          <w:tab w:val="center" w:pos="993"/>
        </w:tabs>
        <w:spacing w:after="0" w:line="240" w:lineRule="auto"/>
        <w:rPr>
          <w:rFonts w:ascii="Times New Roman" w:eastAsia="Times New Roman" w:hAnsi="Times New Roman" w:cs="Times New Roman"/>
          <w:b/>
          <w:sz w:val="28"/>
          <w:szCs w:val="28"/>
        </w:rPr>
      </w:pPr>
    </w:p>
    <w:p w:rsidR="00F87669" w:rsidRDefault="00F87669" w:rsidP="00B61CF3">
      <w:pPr>
        <w:tabs>
          <w:tab w:val="center" w:pos="709"/>
          <w:tab w:val="center" w:pos="993"/>
        </w:tabs>
        <w:spacing w:after="0" w:line="240" w:lineRule="auto"/>
        <w:ind w:firstLine="709"/>
        <w:jc w:val="center"/>
        <w:rPr>
          <w:rFonts w:ascii="Times New Roman" w:eastAsia="Times New Roman" w:hAnsi="Times New Roman" w:cs="Times New Roman"/>
          <w:b/>
          <w:sz w:val="28"/>
          <w:szCs w:val="28"/>
        </w:rPr>
      </w:pPr>
      <w:r w:rsidRPr="00B61CF3">
        <w:rPr>
          <w:rFonts w:ascii="Times New Roman" w:eastAsia="Times New Roman" w:hAnsi="Times New Roman" w:cs="Times New Roman"/>
          <w:b/>
          <w:sz w:val="28"/>
          <w:szCs w:val="28"/>
        </w:rPr>
        <w:t>Этапы работы:</w:t>
      </w:r>
    </w:p>
    <w:p w:rsidR="00B61CF3" w:rsidRPr="00B61CF3" w:rsidRDefault="00B61CF3" w:rsidP="00B61CF3">
      <w:pPr>
        <w:tabs>
          <w:tab w:val="center" w:pos="709"/>
          <w:tab w:val="center" w:pos="993"/>
        </w:tabs>
        <w:spacing w:after="0" w:line="240" w:lineRule="auto"/>
        <w:ind w:firstLine="709"/>
        <w:jc w:val="center"/>
        <w:rPr>
          <w:rFonts w:ascii="Times New Roman" w:eastAsia="Times New Roman" w:hAnsi="Times New Roman" w:cs="Times New Roman"/>
          <w:sz w:val="28"/>
          <w:szCs w:val="28"/>
        </w:rPr>
      </w:pPr>
    </w:p>
    <w:p w:rsidR="001256D7"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256D7">
        <w:rPr>
          <w:sz w:val="28"/>
          <w:szCs w:val="28"/>
        </w:rPr>
        <w:t>Организационно-методический этап. Включает в себя набор детей в группу, определение индивидуа</w:t>
      </w:r>
      <w:r w:rsidR="001256D7" w:rsidRPr="001256D7">
        <w:rPr>
          <w:sz w:val="28"/>
          <w:szCs w:val="28"/>
        </w:rPr>
        <w:t>льной программы психолого-педагогического сопровождения</w:t>
      </w:r>
      <w:r w:rsidRPr="001256D7">
        <w:rPr>
          <w:sz w:val="28"/>
          <w:szCs w:val="28"/>
        </w:rPr>
        <w:t xml:space="preserve">. </w:t>
      </w:r>
    </w:p>
    <w:p w:rsidR="00F87669" w:rsidRPr="001256D7"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256D7">
        <w:rPr>
          <w:sz w:val="28"/>
          <w:szCs w:val="28"/>
        </w:rPr>
        <w:t xml:space="preserve">Диагностический этап. Проведение индивидуальной и групповой диагностики детей, сбор анамнестических данных.  Диагностическое обследование ребенка проводит каждый специалист (педагог – психолог, </w:t>
      </w:r>
      <w:r w:rsidR="001256D7">
        <w:rPr>
          <w:sz w:val="28"/>
          <w:szCs w:val="28"/>
        </w:rPr>
        <w:t>воспитатель</w:t>
      </w:r>
      <w:r w:rsidRPr="001256D7">
        <w:rPr>
          <w:sz w:val="28"/>
          <w:szCs w:val="28"/>
        </w:rPr>
        <w:t>).</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3.  Коррекционно – развивающий этап. Индивидуальные и групповые занятия со специалистами.</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4. Заключительный этап. Проведение итоговой диагностики. Подведение итогов.</w:t>
      </w:r>
    </w:p>
    <w:p w:rsidR="00F87669" w:rsidRPr="00B61CF3" w:rsidRDefault="00F87669" w:rsidP="00AB179D">
      <w:pPr>
        <w:pStyle w:val="a3"/>
        <w:widowControl/>
        <w:autoSpaceDE/>
        <w:autoSpaceDN/>
        <w:adjustRightInd/>
        <w:ind w:left="0" w:firstLine="709"/>
        <w:jc w:val="both"/>
        <w:rPr>
          <w:sz w:val="28"/>
          <w:szCs w:val="28"/>
        </w:rPr>
      </w:pPr>
      <w:r w:rsidRPr="00B61CF3">
        <w:rPr>
          <w:sz w:val="28"/>
          <w:szCs w:val="28"/>
        </w:rPr>
        <w:t>Диагностическое обследование детей проводится дважды в год, в начале  и в конце учебного года. Анализ работы по программе.</w:t>
      </w:r>
    </w:p>
    <w:p w:rsidR="00F87669" w:rsidRDefault="00F87669" w:rsidP="00AB179D">
      <w:pPr>
        <w:pStyle w:val="a3"/>
        <w:ind w:left="0" w:firstLine="709"/>
        <w:jc w:val="both"/>
        <w:rPr>
          <w:b/>
          <w:sz w:val="28"/>
          <w:szCs w:val="28"/>
        </w:rPr>
      </w:pPr>
      <w:r w:rsidRPr="00B61CF3">
        <w:rPr>
          <w:sz w:val="28"/>
          <w:szCs w:val="28"/>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p>
    <w:p w:rsidR="001256D7" w:rsidRPr="00B61CF3" w:rsidRDefault="001256D7" w:rsidP="00AB179D">
      <w:pPr>
        <w:pStyle w:val="a3"/>
        <w:ind w:left="0" w:firstLine="709"/>
        <w:jc w:val="both"/>
        <w:rPr>
          <w:b/>
          <w:sz w:val="28"/>
          <w:szCs w:val="28"/>
        </w:rPr>
      </w:pPr>
    </w:p>
    <w:p w:rsidR="00F87669" w:rsidRDefault="00F87669" w:rsidP="001256D7">
      <w:pPr>
        <w:pStyle w:val="a3"/>
        <w:ind w:left="0" w:firstLine="709"/>
        <w:jc w:val="center"/>
        <w:rPr>
          <w:b/>
          <w:sz w:val="28"/>
          <w:szCs w:val="28"/>
        </w:rPr>
      </w:pPr>
      <w:r w:rsidRPr="00B61CF3">
        <w:rPr>
          <w:b/>
          <w:sz w:val="28"/>
          <w:szCs w:val="28"/>
        </w:rPr>
        <w:t>Основные методы программы:</w:t>
      </w:r>
    </w:p>
    <w:p w:rsidR="001256D7" w:rsidRPr="00B61CF3" w:rsidRDefault="001256D7" w:rsidP="001256D7">
      <w:pPr>
        <w:pStyle w:val="a3"/>
        <w:ind w:left="0" w:firstLine="709"/>
        <w:jc w:val="center"/>
        <w:rPr>
          <w:b/>
          <w:sz w:val="28"/>
          <w:szCs w:val="28"/>
        </w:rPr>
      </w:pPr>
    </w:p>
    <w:p w:rsidR="00F87669" w:rsidRPr="00B61CF3" w:rsidRDefault="00F87669" w:rsidP="00AB179D">
      <w:pPr>
        <w:pStyle w:val="a3"/>
        <w:ind w:left="0" w:firstLine="709"/>
        <w:jc w:val="both"/>
        <w:rPr>
          <w:sz w:val="28"/>
          <w:szCs w:val="28"/>
        </w:rPr>
      </w:pPr>
      <w:r w:rsidRPr="00B61CF3">
        <w:rPr>
          <w:sz w:val="28"/>
          <w:szCs w:val="28"/>
        </w:rPr>
        <w:t>- Метод двигательных ритмов.</w:t>
      </w:r>
      <w:r w:rsidR="00715A76">
        <w:rPr>
          <w:sz w:val="28"/>
          <w:szCs w:val="28"/>
        </w:rPr>
        <w:t xml:space="preserve"> </w:t>
      </w:r>
      <w:r w:rsidRPr="00B61CF3">
        <w:rPr>
          <w:sz w:val="28"/>
          <w:szCs w:val="28"/>
        </w:rPr>
        <w:t>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B61CF3" w:rsidRDefault="00F87669" w:rsidP="00AB179D">
      <w:pPr>
        <w:pStyle w:val="a3"/>
        <w:ind w:left="0" w:firstLine="709"/>
        <w:jc w:val="both"/>
        <w:rPr>
          <w:sz w:val="28"/>
          <w:szCs w:val="28"/>
        </w:rPr>
      </w:pPr>
      <w:r w:rsidRPr="00B61CF3">
        <w:rPr>
          <w:sz w:val="28"/>
          <w:szCs w:val="28"/>
        </w:rPr>
        <w:t>- Метод тактильного опознания предметов.</w:t>
      </w:r>
      <w:r w:rsidR="00715A76">
        <w:rPr>
          <w:sz w:val="28"/>
          <w:szCs w:val="28"/>
        </w:rPr>
        <w:t xml:space="preserve"> </w:t>
      </w:r>
      <w:r w:rsidRPr="00B61CF3">
        <w:rPr>
          <w:sz w:val="28"/>
          <w:szCs w:val="28"/>
        </w:rPr>
        <w:t>Направлен на повышение точности т</w:t>
      </w:r>
      <w:r w:rsidR="001256D7">
        <w:rPr>
          <w:sz w:val="28"/>
          <w:szCs w:val="28"/>
        </w:rPr>
        <w:t>актильности восприятия</w:t>
      </w:r>
      <w:r w:rsidRPr="00B61CF3">
        <w:rPr>
          <w:sz w:val="28"/>
          <w:szCs w:val="28"/>
        </w:rPr>
        <w:t>, формирование тонкой моторики руки.</w:t>
      </w:r>
    </w:p>
    <w:p w:rsidR="00F87669" w:rsidRPr="00B61CF3" w:rsidRDefault="00F87669" w:rsidP="00AB179D">
      <w:pPr>
        <w:pStyle w:val="a3"/>
        <w:ind w:left="0" w:firstLine="709"/>
        <w:jc w:val="both"/>
        <w:rPr>
          <w:sz w:val="28"/>
          <w:szCs w:val="28"/>
        </w:rPr>
      </w:pPr>
      <w:r w:rsidRPr="00B61CF3">
        <w:rPr>
          <w:b/>
          <w:sz w:val="28"/>
          <w:szCs w:val="28"/>
        </w:rPr>
        <w:t xml:space="preserve">- </w:t>
      </w:r>
      <w:r w:rsidRPr="00B61CF3">
        <w:rPr>
          <w:sz w:val="28"/>
          <w:szCs w:val="28"/>
        </w:rPr>
        <w:t>Метод звукодыхательных упражнений.</w:t>
      </w:r>
      <w:r w:rsidR="00715A76">
        <w:rPr>
          <w:sz w:val="28"/>
          <w:szCs w:val="28"/>
        </w:rPr>
        <w:t xml:space="preserve"> </w:t>
      </w:r>
      <w:r w:rsidRPr="00B61CF3">
        <w:rPr>
          <w:sz w:val="28"/>
          <w:szCs w:val="28"/>
        </w:rPr>
        <w:t>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B61CF3" w:rsidRDefault="00F87669" w:rsidP="00AB179D">
      <w:pPr>
        <w:pStyle w:val="a3"/>
        <w:ind w:left="0" w:firstLine="709"/>
        <w:jc w:val="both"/>
        <w:rPr>
          <w:sz w:val="28"/>
          <w:szCs w:val="28"/>
        </w:rPr>
      </w:pPr>
      <w:r w:rsidRPr="00B61CF3">
        <w:rPr>
          <w:sz w:val="28"/>
          <w:szCs w:val="28"/>
        </w:rPr>
        <w:t>- Релаксационный метод.</w:t>
      </w:r>
      <w:r w:rsidR="00715A76">
        <w:rPr>
          <w:sz w:val="28"/>
          <w:szCs w:val="28"/>
        </w:rPr>
        <w:t xml:space="preserve"> </w:t>
      </w:r>
      <w:r w:rsidRPr="00B61CF3">
        <w:rPr>
          <w:sz w:val="28"/>
          <w:szCs w:val="28"/>
        </w:rPr>
        <w:t>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B61CF3" w:rsidRDefault="00F87669" w:rsidP="00AB179D">
      <w:pPr>
        <w:pStyle w:val="a3"/>
        <w:ind w:left="0" w:firstLine="709"/>
        <w:jc w:val="both"/>
        <w:rPr>
          <w:sz w:val="28"/>
          <w:szCs w:val="28"/>
        </w:rPr>
      </w:pPr>
      <w:r w:rsidRPr="00B61CF3">
        <w:rPr>
          <w:sz w:val="28"/>
          <w:szCs w:val="28"/>
        </w:rPr>
        <w:t>- Метод подвижных игр.</w:t>
      </w:r>
      <w:r w:rsidR="00715A76">
        <w:rPr>
          <w:sz w:val="28"/>
          <w:szCs w:val="28"/>
        </w:rPr>
        <w:t xml:space="preserve"> </w:t>
      </w:r>
      <w:r w:rsidRPr="00B61CF3">
        <w:rPr>
          <w:sz w:val="28"/>
          <w:szCs w:val="28"/>
        </w:rPr>
        <w:t xml:space="preserve">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w:t>
      </w:r>
      <w:r w:rsidRPr="00B61CF3">
        <w:rPr>
          <w:sz w:val="28"/>
          <w:szCs w:val="28"/>
        </w:rPr>
        <w:lastRenderedPageBreak/>
        <w:t>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B61CF3" w:rsidRDefault="00F87669" w:rsidP="00AB179D">
      <w:pPr>
        <w:pStyle w:val="a3"/>
        <w:ind w:left="0" w:firstLine="709"/>
        <w:jc w:val="both"/>
        <w:rPr>
          <w:sz w:val="28"/>
          <w:szCs w:val="28"/>
        </w:rPr>
      </w:pPr>
      <w:r w:rsidRPr="00B61CF3">
        <w:rPr>
          <w:sz w:val="28"/>
          <w:szCs w:val="28"/>
        </w:rPr>
        <w:t>- Арт-терапевтический метод.</w:t>
      </w:r>
      <w:r w:rsidR="00715A76">
        <w:rPr>
          <w:sz w:val="28"/>
          <w:szCs w:val="28"/>
        </w:rPr>
        <w:t xml:space="preserve"> </w:t>
      </w:r>
      <w:r w:rsidRPr="00B61CF3">
        <w:rPr>
          <w:sz w:val="28"/>
          <w:szCs w:val="28"/>
        </w:rPr>
        <w:t>Способствует активизации мозга в целом: межполушарному взаимодействию, активизации корково-подкорковых структур, лобных отделов.</w:t>
      </w:r>
    </w:p>
    <w:p w:rsidR="00F87669" w:rsidRPr="00B61CF3" w:rsidRDefault="00F87669" w:rsidP="00AB179D">
      <w:pPr>
        <w:pStyle w:val="a3"/>
        <w:ind w:left="0" w:firstLine="709"/>
        <w:jc w:val="both"/>
        <w:rPr>
          <w:sz w:val="28"/>
          <w:szCs w:val="28"/>
        </w:rPr>
      </w:pPr>
      <w:r w:rsidRPr="00B61CF3">
        <w:rPr>
          <w:sz w:val="28"/>
          <w:szCs w:val="28"/>
        </w:rPr>
        <w:t>- Конструктивно-рисуночный метод.</w:t>
      </w:r>
      <w:r w:rsidR="00715A76">
        <w:rPr>
          <w:sz w:val="28"/>
          <w:szCs w:val="28"/>
        </w:rPr>
        <w:t xml:space="preserve"> </w:t>
      </w:r>
      <w:r w:rsidRPr="00B61CF3">
        <w:rPr>
          <w:sz w:val="28"/>
          <w:szCs w:val="28"/>
        </w:rPr>
        <w:t>Формирует устойчивые координаты («лево-право», «верх-низ»), сомато-пространственный гнозис, зрительно-моторные координации.</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дидактических игр</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психогимнастики</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коммуникативных игр</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B61CF3">
        <w:rPr>
          <w:rFonts w:ascii="Times New Roman" w:eastAsia="Times New Roman" w:hAnsi="Times New Roman" w:cs="Times New Roman"/>
          <w:color w:val="000000"/>
          <w:sz w:val="28"/>
          <w:szCs w:val="28"/>
        </w:rPr>
        <w:t>Парные упражнения способствуют расширению «от</w:t>
      </w:r>
      <w:r w:rsidRPr="00B61CF3">
        <w:rPr>
          <w:rFonts w:ascii="Times New Roman" w:eastAsia="Times New Roman" w:hAnsi="Times New Roman" w:cs="Times New Roman"/>
          <w:color w:val="000000"/>
          <w:sz w:val="28"/>
          <w:szCs w:val="28"/>
        </w:rPr>
        <w:softHyphen/>
        <w:t>крытости» по отношению к партнеру — способности чув</w:t>
      </w:r>
      <w:r w:rsidRPr="00B61CF3">
        <w:rPr>
          <w:rFonts w:ascii="Times New Roman" w:eastAsia="Times New Roman" w:hAnsi="Times New Roman" w:cs="Times New Roman"/>
          <w:color w:val="000000"/>
          <w:sz w:val="28"/>
          <w:szCs w:val="28"/>
        </w:rPr>
        <w:softHyphen/>
        <w:t>ствовать, понимать и принимать его.</w:t>
      </w:r>
      <w:r w:rsidR="00715A76">
        <w:rPr>
          <w:rFonts w:ascii="Times New Roman" w:eastAsia="Times New Roman" w:hAnsi="Times New Roman" w:cs="Times New Roman"/>
          <w:color w:val="000000"/>
          <w:sz w:val="28"/>
          <w:szCs w:val="28"/>
        </w:rPr>
        <w:t xml:space="preserve"> </w:t>
      </w:r>
      <w:r w:rsidRPr="00B61CF3">
        <w:rPr>
          <w:rFonts w:ascii="Times New Roman" w:eastAsia="Times New Roman" w:hAnsi="Times New Roman" w:cs="Times New Roman"/>
          <w:color w:val="000000"/>
          <w:sz w:val="28"/>
          <w:szCs w:val="28"/>
        </w:rPr>
        <w:t>Групповые упражнения через организацию совмест</w:t>
      </w:r>
      <w:r w:rsidRPr="00B61CF3">
        <w:rPr>
          <w:rFonts w:ascii="Times New Roman" w:eastAsia="Times New Roman" w:hAnsi="Times New Roman" w:cs="Times New Roman"/>
          <w:color w:val="000000"/>
          <w:sz w:val="28"/>
          <w:szCs w:val="28"/>
        </w:rPr>
        <w:softHyphen/>
        <w:t>ной деятельности дают ребенку навыки взаимодействия в коллективе</w:t>
      </w:r>
      <w:r w:rsidRPr="00B61CF3">
        <w:rPr>
          <w:rFonts w:ascii="Times New Roman" w:eastAsia="Times New Roman" w:hAnsi="Times New Roman" w:cs="Times New Roman"/>
          <w:sz w:val="28"/>
          <w:szCs w:val="28"/>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1256D7" w:rsidRPr="00B61CF3" w:rsidRDefault="001256D7" w:rsidP="00712190">
      <w:pPr>
        <w:spacing w:after="0" w:line="240" w:lineRule="auto"/>
        <w:jc w:val="both"/>
        <w:rPr>
          <w:rFonts w:ascii="Times New Roman" w:eastAsia="Calibri" w:hAnsi="Times New Roman" w:cs="Times New Roman"/>
          <w:sz w:val="28"/>
          <w:szCs w:val="28"/>
        </w:rPr>
      </w:pPr>
    </w:p>
    <w:p w:rsidR="00F87669" w:rsidRPr="001256D7" w:rsidRDefault="00F87669" w:rsidP="001256D7">
      <w:pPr>
        <w:pStyle w:val="a4"/>
        <w:ind w:firstLine="709"/>
        <w:jc w:val="center"/>
        <w:rPr>
          <w:rFonts w:ascii="Times New Roman" w:hAnsi="Times New Roman"/>
          <w:b/>
          <w:sz w:val="28"/>
          <w:szCs w:val="28"/>
        </w:rPr>
      </w:pPr>
      <w:r w:rsidRPr="00B61CF3">
        <w:rPr>
          <w:rFonts w:ascii="Times New Roman" w:hAnsi="Times New Roman"/>
          <w:b/>
          <w:sz w:val="28"/>
          <w:szCs w:val="28"/>
        </w:rPr>
        <w:t>Алгоритм  сопровождения</w:t>
      </w:r>
      <w:r w:rsidR="001256D7">
        <w:rPr>
          <w:rFonts w:ascii="Times New Roman" w:hAnsi="Times New Roman"/>
          <w:b/>
          <w:sz w:val="28"/>
          <w:szCs w:val="28"/>
        </w:rPr>
        <w:t>:</w:t>
      </w:r>
    </w:p>
    <w:p w:rsidR="001256D7" w:rsidRPr="00B61CF3" w:rsidRDefault="001256D7" w:rsidP="001256D7">
      <w:pPr>
        <w:pStyle w:val="a4"/>
        <w:rPr>
          <w:rFonts w:ascii="Times New Roman" w:hAnsi="Times New Roman"/>
          <w:b/>
          <w:i/>
          <w:sz w:val="28"/>
          <w:szCs w:val="28"/>
        </w:rPr>
      </w:pPr>
    </w:p>
    <w:p w:rsidR="00F87669" w:rsidRPr="00B61CF3"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B61CF3">
        <w:rPr>
          <w:rFonts w:ascii="Times New Roman" w:hAnsi="Times New Roman"/>
          <w:sz w:val="28"/>
          <w:szCs w:val="28"/>
        </w:rPr>
        <w:t>Диагностика (комплексная диагностика педагога-психолога</w:t>
      </w:r>
      <w:r w:rsidR="00301FD0">
        <w:rPr>
          <w:rFonts w:ascii="Times New Roman" w:hAnsi="Times New Roman"/>
          <w:sz w:val="28"/>
          <w:szCs w:val="28"/>
        </w:rPr>
        <w:t>,</w:t>
      </w:r>
      <w:r w:rsidR="001256D7">
        <w:rPr>
          <w:rFonts w:ascii="Times New Roman" w:hAnsi="Times New Roman"/>
          <w:sz w:val="28"/>
          <w:szCs w:val="28"/>
        </w:rPr>
        <w:t xml:space="preserve"> воспитателя</w:t>
      </w:r>
      <w:r w:rsidRPr="00B61CF3">
        <w:rPr>
          <w:rFonts w:ascii="Times New Roman" w:hAnsi="Times New Roman"/>
          <w:sz w:val="28"/>
          <w:szCs w:val="28"/>
        </w:rPr>
        <w:t>) с целью выявления дальнейшего образовательного маршрута;</w:t>
      </w:r>
    </w:p>
    <w:p w:rsidR="00F87669" w:rsidRPr="00B61CF3"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B61CF3">
        <w:rPr>
          <w:rFonts w:ascii="Times New Roman" w:hAnsi="Times New Roman"/>
          <w:sz w:val="28"/>
          <w:szCs w:val="28"/>
        </w:rPr>
        <w:t xml:space="preserve"> Индивидуальное консультирование родителей (о дальнейшем маршруте обучения, о перспективах). Разъяснение специалистами </w:t>
      </w:r>
      <w:r w:rsidR="00301FD0">
        <w:rPr>
          <w:rFonts w:ascii="Times New Roman" w:hAnsi="Times New Roman"/>
          <w:sz w:val="28"/>
          <w:szCs w:val="28"/>
        </w:rPr>
        <w:t>М</w:t>
      </w:r>
      <w:r w:rsidR="006162FE" w:rsidRPr="00B61CF3">
        <w:rPr>
          <w:rFonts w:ascii="Times New Roman" w:hAnsi="Times New Roman"/>
          <w:sz w:val="28"/>
          <w:szCs w:val="28"/>
        </w:rPr>
        <w:t>ДОУ</w:t>
      </w:r>
      <w:r w:rsidRPr="00B61CF3">
        <w:rPr>
          <w:rFonts w:ascii="Times New Roman" w:hAnsi="Times New Roman"/>
          <w:sz w:val="28"/>
          <w:szCs w:val="28"/>
        </w:rPr>
        <w:t xml:space="preserve"> необходимости специального коррекционного обучения; </w:t>
      </w:r>
    </w:p>
    <w:p w:rsidR="00301FD0"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301FD0">
        <w:rPr>
          <w:rFonts w:ascii="Times New Roman" w:hAnsi="Times New Roman"/>
          <w:sz w:val="28"/>
          <w:szCs w:val="28"/>
        </w:rPr>
        <w:t>Коррекционно-развивающая работа. Организуется комплексное сопровождение ребенка  с учетом его потенциальных возможностей</w:t>
      </w:r>
      <w:r w:rsidR="00301FD0">
        <w:rPr>
          <w:rFonts w:ascii="Times New Roman" w:hAnsi="Times New Roman"/>
          <w:sz w:val="28"/>
          <w:szCs w:val="28"/>
        </w:rPr>
        <w:t>.</w:t>
      </w:r>
    </w:p>
    <w:p w:rsidR="00F87669" w:rsidRPr="00301FD0"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301FD0">
        <w:rPr>
          <w:rFonts w:ascii="Times New Roman" w:hAnsi="Times New Roman"/>
          <w:sz w:val="28"/>
          <w:szCs w:val="28"/>
        </w:rPr>
        <w:lastRenderedPageBreak/>
        <w:t xml:space="preserve"> Итоговая диагностика воспитанников (комплексная диагностика педагога-психолога, </w:t>
      </w:r>
      <w:r w:rsidR="001256D7" w:rsidRPr="00301FD0">
        <w:rPr>
          <w:rFonts w:ascii="Times New Roman" w:hAnsi="Times New Roman"/>
          <w:sz w:val="28"/>
          <w:szCs w:val="28"/>
        </w:rPr>
        <w:t>воспитателя</w:t>
      </w:r>
      <w:r w:rsidRPr="00301FD0">
        <w:rPr>
          <w:rFonts w:ascii="Times New Roman" w:hAnsi="Times New Roman"/>
          <w:sz w:val="28"/>
          <w:szCs w:val="28"/>
        </w:rPr>
        <w:t>).</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Организуя занятия с детьми с особыми образовательными потребнос</w:t>
      </w:r>
      <w:r w:rsidRPr="00B61CF3">
        <w:rPr>
          <w:rFonts w:ascii="Times New Roman" w:eastAsia="Times New Roman" w:hAnsi="Times New Roman" w:cs="Times New Roman"/>
          <w:color w:val="000000"/>
          <w:sz w:val="28"/>
          <w:szCs w:val="28"/>
          <w:lang w:eastAsia="en-US"/>
        </w:rPr>
        <w:softHyphen/>
        <w:t xml:space="preserve">тями, </w:t>
      </w:r>
      <w:r w:rsidRPr="00B61CF3">
        <w:rPr>
          <w:rFonts w:ascii="Times New Roman" w:eastAsia="Times New Roman" w:hAnsi="Times New Roman" w:cs="Times New Roman"/>
          <w:b/>
          <w:bCs/>
          <w:color w:val="000000"/>
          <w:sz w:val="28"/>
          <w:szCs w:val="28"/>
          <w:lang w:eastAsia="en-US"/>
        </w:rPr>
        <w:t>реализуются следующие функции: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Эмпатическое принятие ребенка.</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Создание психологической атмосферы и психологической безопас</w:t>
      </w:r>
      <w:r w:rsidRPr="00B61CF3">
        <w:rPr>
          <w:rFonts w:ascii="Times New Roman" w:eastAsia="Times New Roman" w:hAnsi="Times New Roman" w:cs="Times New Roman"/>
          <w:color w:val="000000"/>
          <w:sz w:val="28"/>
          <w:szCs w:val="28"/>
          <w:lang w:eastAsia="en-US"/>
        </w:rPr>
        <w:softHyphen/>
        <w:t>ности.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Эмоциональная поддержка ребенка.</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Постановка креативной задачи и обеспечение ее принятия ребенком.</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Тематическое структурирование задачи.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Помощь в поиске формы выражения темы.</w:t>
      </w:r>
    </w:p>
    <w:p w:rsidR="00F87669" w:rsidRPr="00B61CF3"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8"/>
          <w:szCs w:val="28"/>
        </w:rPr>
      </w:pPr>
      <w:r w:rsidRPr="00B61CF3">
        <w:rPr>
          <w:rFonts w:ascii="Times New Roman" w:hAnsi="Times New Roman" w:cs="Times New Roman"/>
          <w:color w:val="000000"/>
          <w:sz w:val="28"/>
          <w:szCs w:val="28"/>
          <w:lang w:eastAsia="en-US"/>
        </w:rPr>
        <w:t xml:space="preserve">• </w:t>
      </w:r>
      <w:r w:rsidR="00F87669" w:rsidRPr="00B61CF3">
        <w:rPr>
          <w:rFonts w:ascii="Times New Roman" w:eastAsia="Times New Roman" w:hAnsi="Times New Roman" w:cs="Times New Roman"/>
          <w:color w:val="000000"/>
          <w:sz w:val="28"/>
          <w:szCs w:val="28"/>
          <w:lang w:eastAsia="en-US"/>
        </w:rPr>
        <w:t>Отражение и вербализация чувств и переживаний ребенка, актуа</w:t>
      </w:r>
      <w:r w:rsidR="00F87669" w:rsidRPr="00B61CF3">
        <w:rPr>
          <w:rFonts w:ascii="Times New Roman" w:eastAsia="Times New Roman" w:hAnsi="Times New Roman" w:cs="Times New Roman"/>
          <w:color w:val="000000"/>
          <w:sz w:val="28"/>
          <w:szCs w:val="28"/>
          <w:lang w:eastAsia="en-US"/>
        </w:rPr>
        <w:softHyphen/>
        <w:t>лизируемых в процессе рисования и опредмеченных в его продукте.</w:t>
      </w:r>
    </w:p>
    <w:p w:rsidR="00767737" w:rsidRPr="00B61CF3" w:rsidRDefault="00767737" w:rsidP="00AB179D">
      <w:pPr>
        <w:spacing w:after="0" w:line="240" w:lineRule="auto"/>
        <w:ind w:firstLine="709"/>
        <w:jc w:val="both"/>
        <w:rPr>
          <w:rFonts w:ascii="Times New Roman" w:hAnsi="Times New Roman" w:cs="Times New Roman"/>
          <w:sz w:val="28"/>
          <w:szCs w:val="28"/>
        </w:rPr>
      </w:pPr>
      <w:r w:rsidRPr="00B61CF3">
        <w:rPr>
          <w:rFonts w:ascii="Times New Roman" w:hAnsi="Times New Roman" w:cs="Times New Roman"/>
          <w:sz w:val="28"/>
          <w:szCs w:val="28"/>
        </w:rPr>
        <w:t>Для построения грамотной работы педагога-психолога используются все помещения</w:t>
      </w:r>
      <w:r w:rsidR="00301FD0">
        <w:rPr>
          <w:rFonts w:ascii="Times New Roman" w:hAnsi="Times New Roman" w:cs="Times New Roman"/>
          <w:sz w:val="28"/>
          <w:szCs w:val="28"/>
        </w:rPr>
        <w:t xml:space="preserve"> М</w:t>
      </w:r>
      <w:r w:rsidRPr="00B61CF3">
        <w:rPr>
          <w:rFonts w:ascii="Times New Roman" w:hAnsi="Times New Roman" w:cs="Times New Roman"/>
          <w:sz w:val="28"/>
          <w:szCs w:val="28"/>
        </w:rPr>
        <w:t xml:space="preserve">ДОУ. </w:t>
      </w:r>
    </w:p>
    <w:p w:rsidR="0023282A" w:rsidRPr="0023282A" w:rsidRDefault="0023282A" w:rsidP="00301FD0">
      <w:pPr>
        <w:spacing w:after="0" w:line="240" w:lineRule="auto"/>
        <w:jc w:val="both"/>
        <w:rPr>
          <w:rFonts w:ascii="Times New Roman" w:hAnsi="Times New Roman" w:cs="Times New Roman"/>
          <w:sz w:val="26"/>
          <w:szCs w:val="26"/>
        </w:rPr>
      </w:pPr>
    </w:p>
    <w:tbl>
      <w:tblPr>
        <w:tblpPr w:leftFromText="180" w:rightFromText="180" w:vertAnchor="text" w:horzAnchor="margin" w:tblpY="65"/>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417"/>
      </w:tblGrid>
      <w:tr w:rsidR="00767737" w:rsidRPr="0023282A" w:rsidTr="00767737">
        <w:trPr>
          <w:trHeight w:val="560"/>
        </w:trPr>
        <w:tc>
          <w:tcPr>
            <w:tcW w:w="4829" w:type="dxa"/>
          </w:tcPr>
          <w:p w:rsidR="00767737" w:rsidRPr="0023282A" w:rsidRDefault="00767737" w:rsidP="00AB179D">
            <w:pPr>
              <w:spacing w:after="0" w:line="240" w:lineRule="auto"/>
              <w:rPr>
                <w:rFonts w:ascii="Times New Roman" w:hAnsi="Times New Roman" w:cs="Times New Roman"/>
                <w:sz w:val="26"/>
                <w:szCs w:val="26"/>
              </w:rPr>
            </w:pPr>
            <w:r w:rsidRPr="0023282A">
              <w:rPr>
                <w:rFonts w:ascii="Times New Roman" w:hAnsi="Times New Roman" w:cs="Times New Roman"/>
                <w:sz w:val="26"/>
                <w:szCs w:val="26"/>
              </w:rPr>
              <w:t>Вид помещения. Функциональное использование</w:t>
            </w:r>
          </w:p>
        </w:tc>
        <w:tc>
          <w:tcPr>
            <w:tcW w:w="5417" w:type="dxa"/>
          </w:tcPr>
          <w:p w:rsidR="00767737" w:rsidRPr="0023282A" w:rsidRDefault="00767737" w:rsidP="00AB179D">
            <w:pPr>
              <w:spacing w:after="0" w:line="240" w:lineRule="auto"/>
              <w:jc w:val="both"/>
              <w:rPr>
                <w:rFonts w:ascii="Times New Roman" w:hAnsi="Times New Roman" w:cs="Times New Roman"/>
                <w:sz w:val="26"/>
                <w:szCs w:val="26"/>
              </w:rPr>
            </w:pPr>
            <w:r w:rsidRPr="0023282A">
              <w:rPr>
                <w:rFonts w:ascii="Times New Roman" w:hAnsi="Times New Roman" w:cs="Times New Roman"/>
                <w:sz w:val="26"/>
                <w:szCs w:val="26"/>
              </w:rPr>
              <w:t xml:space="preserve">Оснащение </w:t>
            </w:r>
          </w:p>
        </w:tc>
      </w:tr>
      <w:tr w:rsidR="00767737" w:rsidRPr="0023282A" w:rsidTr="00767737">
        <w:trPr>
          <w:trHeight w:val="1378"/>
        </w:trPr>
        <w:tc>
          <w:tcPr>
            <w:tcW w:w="4829" w:type="dxa"/>
            <w:tcBorders>
              <w:top w:val="single" w:sz="4" w:space="0" w:color="auto"/>
              <w:left w:val="single" w:sz="4" w:space="0" w:color="auto"/>
              <w:bottom w:val="single" w:sz="4" w:space="0" w:color="auto"/>
              <w:right w:val="single" w:sz="4" w:space="0" w:color="auto"/>
            </w:tcBorders>
          </w:tcPr>
          <w:p w:rsidR="00767737" w:rsidRPr="0023282A" w:rsidRDefault="00767737" w:rsidP="00AB179D">
            <w:pPr>
              <w:tabs>
                <w:tab w:val="left" w:pos="282"/>
              </w:tabs>
              <w:spacing w:after="0" w:line="240" w:lineRule="auto"/>
              <w:jc w:val="both"/>
              <w:rPr>
                <w:rFonts w:ascii="Times New Roman" w:hAnsi="Times New Roman" w:cs="Times New Roman"/>
                <w:b/>
                <w:sz w:val="26"/>
                <w:szCs w:val="26"/>
              </w:rPr>
            </w:pPr>
            <w:r w:rsidRPr="0023282A">
              <w:rPr>
                <w:rFonts w:ascii="Times New Roman" w:hAnsi="Times New Roman" w:cs="Times New Roman"/>
                <w:b/>
                <w:sz w:val="26"/>
                <w:szCs w:val="26"/>
              </w:rPr>
              <w:t xml:space="preserve">Кабинет </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6"/>
                <w:szCs w:val="26"/>
              </w:rPr>
            </w:pPr>
            <w:r w:rsidRPr="0023282A">
              <w:rPr>
                <w:rFonts w:ascii="Times New Roman" w:hAnsi="Times New Roman" w:cs="Times New Roman"/>
                <w:sz w:val="26"/>
                <w:szCs w:val="26"/>
              </w:rPr>
              <w:t>Индивидуальное консультирование родителей и педагогов</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6"/>
                <w:szCs w:val="26"/>
              </w:rPr>
            </w:pPr>
            <w:r w:rsidRPr="0023282A">
              <w:rPr>
                <w:rFonts w:ascii="Times New Roman" w:hAnsi="Times New Roman" w:cs="Times New Roman"/>
                <w:sz w:val="26"/>
                <w:szCs w:val="26"/>
              </w:rPr>
              <w:t>Проведение индивидуальных видов работ с дошкольниками (диагностика, коррекция)</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b/>
                <w:sz w:val="26"/>
                <w:szCs w:val="26"/>
              </w:rPr>
            </w:pPr>
            <w:r w:rsidRPr="0023282A">
              <w:rPr>
                <w:rFonts w:ascii="Times New Roman" w:hAnsi="Times New Roman" w:cs="Times New Roman"/>
                <w:sz w:val="26"/>
                <w:szCs w:val="26"/>
              </w:rPr>
              <w:t>Реализация организационно-планирующей  функции</w:t>
            </w:r>
          </w:p>
        </w:tc>
        <w:tc>
          <w:tcPr>
            <w:tcW w:w="5417" w:type="dxa"/>
            <w:tcBorders>
              <w:top w:val="single" w:sz="4" w:space="0" w:color="auto"/>
              <w:left w:val="single" w:sz="4" w:space="0" w:color="auto"/>
              <w:bottom w:val="single" w:sz="4" w:space="0" w:color="auto"/>
              <w:right w:val="single" w:sz="4" w:space="0" w:color="auto"/>
            </w:tcBorders>
          </w:tcPr>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Рабочая зона</w:t>
            </w:r>
            <w:r w:rsidRPr="0023282A">
              <w:rPr>
                <w:rFonts w:ascii="Times New Roman" w:hAnsi="Times New Roman" w:cs="Times New Roman"/>
                <w:sz w:val="26"/>
                <w:szCs w:val="26"/>
              </w:rPr>
              <w:t xml:space="preserve"> педагога-психолога </w:t>
            </w:r>
          </w:p>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 xml:space="preserve">Библиотека специальной литературы и практических пособий </w:t>
            </w:r>
          </w:p>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Материалы консультаций, семинаров, школы педагогического мастерства</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 xml:space="preserve">Уголок </w:t>
            </w:r>
            <w:r w:rsidRPr="0023282A">
              <w:rPr>
                <w:rFonts w:ascii="Times New Roman" w:hAnsi="Times New Roman" w:cs="Times New Roman"/>
                <w:sz w:val="26"/>
                <w:szCs w:val="26"/>
              </w:rPr>
              <w:t>для консультирования</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Зона коррекции</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Игрушки, игровые пособия, атрибуты для коррекционно-развивающей работы</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Конструкторы различных видов</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Головоломки, мозаики, настольно-печатные игры</w:t>
            </w:r>
          </w:p>
          <w:p w:rsidR="00767737" w:rsidRPr="0023282A"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 xml:space="preserve">Развивающие игры </w:t>
            </w:r>
          </w:p>
          <w:p w:rsidR="00767737" w:rsidRPr="0023282A"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Раздаточные и демонстративные материалы</w:t>
            </w:r>
          </w:p>
          <w:p w:rsidR="00767737" w:rsidRPr="0023282A" w:rsidRDefault="00767737" w:rsidP="00AB179D">
            <w:pPr>
              <w:numPr>
                <w:ilvl w:val="0"/>
                <w:numId w:val="9"/>
              </w:numPr>
              <w:tabs>
                <w:tab w:val="clear" w:pos="360"/>
                <w:tab w:val="num" w:pos="-7664"/>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Информационный уголок</w:t>
            </w:r>
            <w:r w:rsidRPr="0023282A">
              <w:rPr>
                <w:rFonts w:ascii="Times New Roman" w:hAnsi="Times New Roman" w:cs="Times New Roman"/>
                <w:sz w:val="26"/>
                <w:szCs w:val="26"/>
              </w:rPr>
              <w:t xml:space="preserve"> для родителей</w:t>
            </w:r>
          </w:p>
        </w:tc>
      </w:tr>
    </w:tbl>
    <w:p w:rsidR="00767737" w:rsidRPr="0023282A" w:rsidRDefault="00767737" w:rsidP="00AB179D">
      <w:pPr>
        <w:spacing w:after="0" w:line="240" w:lineRule="auto"/>
        <w:ind w:firstLine="709"/>
        <w:jc w:val="both"/>
        <w:rPr>
          <w:rFonts w:ascii="Times New Roman" w:hAnsi="Times New Roman" w:cs="Times New Roman"/>
          <w:sz w:val="26"/>
          <w:szCs w:val="26"/>
        </w:rPr>
      </w:pPr>
    </w:p>
    <w:p w:rsidR="00767737" w:rsidRPr="001256D7" w:rsidRDefault="00767737"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0D0521" w:rsidRPr="001256D7" w:rsidRDefault="000D0521" w:rsidP="00AB179D">
      <w:pPr>
        <w:pStyle w:val="a4"/>
        <w:ind w:firstLine="709"/>
        <w:jc w:val="both"/>
        <w:rPr>
          <w:rFonts w:ascii="Times New Roman" w:hAnsi="Times New Roman"/>
          <w:b/>
          <w:sz w:val="28"/>
          <w:szCs w:val="28"/>
        </w:rPr>
      </w:pPr>
      <w:r w:rsidRPr="001256D7">
        <w:rPr>
          <w:rFonts w:ascii="Times New Roman" w:hAnsi="Times New Roman"/>
          <w:b/>
          <w:sz w:val="28"/>
          <w:szCs w:val="28"/>
        </w:rPr>
        <w:t>Психологический блок работы включает следующие задачи:</w:t>
      </w:r>
    </w:p>
    <w:p w:rsidR="008F59D5" w:rsidRPr="001256D7" w:rsidRDefault="008F59D5" w:rsidP="00AB179D">
      <w:pPr>
        <w:pStyle w:val="a4"/>
        <w:numPr>
          <w:ilvl w:val="0"/>
          <w:numId w:val="9"/>
        </w:numPr>
        <w:ind w:left="0" w:firstLine="426"/>
        <w:jc w:val="both"/>
        <w:rPr>
          <w:rFonts w:ascii="Times New Roman" w:hAnsi="Times New Roman"/>
          <w:b/>
          <w:sz w:val="28"/>
          <w:szCs w:val="28"/>
        </w:rPr>
      </w:pPr>
      <w:r w:rsidRPr="001256D7">
        <w:rPr>
          <w:rFonts w:ascii="Times New Roman" w:hAnsi="Times New Roman"/>
          <w:b/>
          <w:i/>
          <w:sz w:val="28"/>
          <w:szCs w:val="28"/>
        </w:rPr>
        <w:t>Формирование у ребенка представлений о самом себе, осознание своих качеств и возможностей: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осознание себя, своих особенностей, своих желаний и потребностей;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осознание нужности и функциональной значимости частей тела;</w:t>
      </w:r>
    </w:p>
    <w:p w:rsidR="000D0521" w:rsidRPr="001256D7" w:rsidRDefault="008F59D5" w:rsidP="00AB179D">
      <w:pPr>
        <w:spacing w:after="0" w:line="240" w:lineRule="auto"/>
        <w:ind w:firstLine="709"/>
        <w:jc w:val="both"/>
        <w:rPr>
          <w:rFonts w:ascii="Times New Roman" w:hAnsi="Times New Roman" w:cs="Times New Roman"/>
          <w:sz w:val="28"/>
          <w:szCs w:val="28"/>
        </w:rPr>
      </w:pPr>
      <w:r w:rsidRPr="001256D7">
        <w:rPr>
          <w:rFonts w:ascii="Times New Roman" w:eastAsia="Times New Roman" w:hAnsi="Times New Roman" w:cs="Times New Roman"/>
          <w:sz w:val="28"/>
          <w:szCs w:val="28"/>
        </w:rPr>
        <w:t>- реализация своего потенциала.</w:t>
      </w:r>
    </w:p>
    <w:p w:rsidR="008F59D5" w:rsidRPr="001256D7" w:rsidRDefault="008F59D5" w:rsidP="00AB179D">
      <w:pPr>
        <w:pStyle w:val="a3"/>
        <w:numPr>
          <w:ilvl w:val="0"/>
          <w:numId w:val="9"/>
        </w:numPr>
        <w:ind w:left="0"/>
        <w:jc w:val="both"/>
        <w:rPr>
          <w:sz w:val="28"/>
          <w:szCs w:val="28"/>
        </w:rPr>
      </w:pPr>
      <w:r w:rsidRPr="001256D7">
        <w:rPr>
          <w:b/>
          <w:i/>
          <w:sz w:val="28"/>
          <w:szCs w:val="28"/>
        </w:rPr>
        <w:t>Развитие эмоционально-волевой сферы у детей: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различие, осознание, дифференциация своих чувств, адекватное реагирование на различные жизненные ситуации;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lastRenderedPageBreak/>
        <w:t>-  различие, осознание эмоций других людей;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развитие произвольного поведения;</w:t>
      </w:r>
    </w:p>
    <w:p w:rsidR="008F59D5" w:rsidRPr="001256D7" w:rsidRDefault="008F59D5" w:rsidP="00AB179D">
      <w:pPr>
        <w:pStyle w:val="a3"/>
        <w:numPr>
          <w:ilvl w:val="0"/>
          <w:numId w:val="9"/>
        </w:numPr>
        <w:ind w:left="0"/>
        <w:jc w:val="both"/>
        <w:rPr>
          <w:b/>
          <w:i/>
          <w:sz w:val="28"/>
          <w:szCs w:val="28"/>
        </w:rPr>
      </w:pPr>
      <w:r w:rsidRPr="001256D7">
        <w:rPr>
          <w:b/>
          <w:i/>
          <w:sz w:val="28"/>
          <w:szCs w:val="28"/>
        </w:rPr>
        <w:t>Обучение взаимодействия детей друг с другом и  со взрослым:</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развитие навыков сотрудничества ребенка с взрослыми и сверстниками;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воспитание навыков продуктивного взаимодействия в процессе совместной деятельности;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приобретал положительный опыт сотрудничества, взаимопонимания;</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усвоение детьми общественного опыта и социальное развитие.</w:t>
      </w:r>
    </w:p>
    <w:p w:rsidR="0023282A" w:rsidRPr="001256D7" w:rsidRDefault="0023282A" w:rsidP="00AB179D">
      <w:pPr>
        <w:pStyle w:val="a4"/>
        <w:ind w:firstLine="709"/>
        <w:jc w:val="center"/>
        <w:rPr>
          <w:rFonts w:ascii="Times New Roman" w:hAnsi="Times New Roman"/>
          <w:b/>
          <w:sz w:val="28"/>
          <w:szCs w:val="28"/>
        </w:rPr>
      </w:pPr>
    </w:p>
    <w:p w:rsidR="008F59D5" w:rsidRPr="001256D7" w:rsidRDefault="008F59D5" w:rsidP="00AB179D">
      <w:pPr>
        <w:pStyle w:val="a4"/>
        <w:ind w:firstLine="709"/>
        <w:jc w:val="center"/>
        <w:rPr>
          <w:rFonts w:ascii="Times New Roman" w:hAnsi="Times New Roman"/>
          <w:b/>
          <w:sz w:val="28"/>
          <w:szCs w:val="28"/>
        </w:rPr>
      </w:pPr>
      <w:r w:rsidRPr="001256D7">
        <w:rPr>
          <w:rFonts w:ascii="Times New Roman" w:hAnsi="Times New Roman"/>
          <w:b/>
          <w:sz w:val="28"/>
          <w:szCs w:val="28"/>
        </w:rPr>
        <w:t>Структура психологического занятия</w:t>
      </w:r>
    </w:p>
    <w:p w:rsidR="008F59D5" w:rsidRPr="0023282A" w:rsidRDefault="008F59D5" w:rsidP="00AB179D">
      <w:pPr>
        <w:pStyle w:val="a4"/>
        <w:ind w:firstLine="709"/>
        <w:jc w:val="both"/>
        <w:rPr>
          <w:rFonts w:ascii="Times New Roman" w:hAnsi="Times New Roman"/>
          <w:b/>
          <w:sz w:val="26"/>
          <w:szCs w:val="26"/>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119"/>
      </w:tblGrid>
      <w:tr w:rsidR="008F59D5" w:rsidRPr="001256D7" w:rsidTr="00A5084D">
        <w:trPr>
          <w:trHeight w:val="562"/>
        </w:trPr>
        <w:tc>
          <w:tcPr>
            <w:tcW w:w="2802"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Вводная часть</w:t>
            </w:r>
          </w:p>
        </w:tc>
        <w:tc>
          <w:tcPr>
            <w:tcW w:w="3685"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Основная часть</w:t>
            </w:r>
          </w:p>
        </w:tc>
        <w:tc>
          <w:tcPr>
            <w:tcW w:w="3119"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Заключительная часть</w:t>
            </w:r>
          </w:p>
        </w:tc>
      </w:tr>
      <w:tr w:rsidR="008F59D5" w:rsidRPr="001256D7" w:rsidTr="00A5084D">
        <w:trPr>
          <w:trHeight w:val="1461"/>
        </w:trPr>
        <w:tc>
          <w:tcPr>
            <w:tcW w:w="2802"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Цель вводной части – настроить группу на совместную работу, установить контакт между участниками.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 работы:</w:t>
            </w:r>
          </w:p>
          <w:p w:rsidR="008F59D5" w:rsidRPr="001256D7"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Приветствие</w:t>
            </w:r>
          </w:p>
          <w:p w:rsidR="008F59D5" w:rsidRPr="001256D7"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Игры на развитие навыков общения</w:t>
            </w:r>
          </w:p>
        </w:tc>
        <w:tc>
          <w:tcPr>
            <w:tcW w:w="3685"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Игры</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Задания</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Упражнения</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Совместная деятельность.</w:t>
            </w:r>
          </w:p>
        </w:tc>
        <w:tc>
          <w:tcPr>
            <w:tcW w:w="3119"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Проведение какой – либо общей игры</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Релаксация</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Рефлексия</w:t>
            </w:r>
          </w:p>
        </w:tc>
      </w:tr>
    </w:tbl>
    <w:p w:rsidR="00C0376C" w:rsidRDefault="00C0376C" w:rsidP="001256D7">
      <w:pPr>
        <w:pStyle w:val="a4"/>
        <w:jc w:val="center"/>
        <w:rPr>
          <w:rFonts w:ascii="Times New Roman" w:hAnsi="Times New Roman"/>
          <w:b/>
          <w:sz w:val="28"/>
          <w:szCs w:val="28"/>
        </w:rPr>
      </w:pPr>
    </w:p>
    <w:p w:rsidR="00C0376C" w:rsidRDefault="00C0376C" w:rsidP="00712190">
      <w:pPr>
        <w:pStyle w:val="a4"/>
        <w:rPr>
          <w:rFonts w:ascii="Times New Roman" w:hAnsi="Times New Roman"/>
          <w:b/>
          <w:sz w:val="28"/>
          <w:szCs w:val="28"/>
        </w:rPr>
      </w:pPr>
    </w:p>
    <w:p w:rsidR="008F59D5" w:rsidRPr="001256D7" w:rsidRDefault="008F59D5" w:rsidP="001256D7">
      <w:pPr>
        <w:pStyle w:val="a4"/>
        <w:jc w:val="center"/>
        <w:rPr>
          <w:rFonts w:ascii="Times New Roman" w:hAnsi="Times New Roman"/>
          <w:b/>
          <w:sz w:val="28"/>
          <w:szCs w:val="28"/>
        </w:rPr>
      </w:pPr>
      <w:r w:rsidRPr="001256D7">
        <w:rPr>
          <w:rFonts w:ascii="Times New Roman" w:hAnsi="Times New Roman"/>
          <w:b/>
          <w:sz w:val="28"/>
          <w:szCs w:val="28"/>
        </w:rPr>
        <w:t>Тематическое планирование работы педагога – психолога</w:t>
      </w:r>
    </w:p>
    <w:p w:rsidR="008F59D5" w:rsidRPr="0023282A" w:rsidRDefault="008F59D5" w:rsidP="00AB179D">
      <w:pPr>
        <w:pStyle w:val="a4"/>
        <w:ind w:firstLine="709"/>
        <w:jc w:val="both"/>
        <w:rPr>
          <w:rFonts w:ascii="Times New Roman" w:hAnsi="Times New Roman"/>
          <w:b/>
          <w:sz w:val="26"/>
          <w:szCs w:val="26"/>
        </w:rPr>
      </w:pPr>
    </w:p>
    <w:tbl>
      <w:tblPr>
        <w:tblStyle w:val="12"/>
        <w:tblW w:w="9549" w:type="dxa"/>
        <w:tblInd w:w="658" w:type="dxa"/>
        <w:tblLayout w:type="fixed"/>
        <w:tblLook w:val="01E0" w:firstRow="1" w:lastRow="1" w:firstColumn="1" w:lastColumn="1" w:noHBand="0" w:noVBand="0"/>
      </w:tblPr>
      <w:tblGrid>
        <w:gridCol w:w="2761"/>
        <w:gridCol w:w="4717"/>
        <w:gridCol w:w="2071"/>
      </w:tblGrid>
      <w:tr w:rsidR="008F59D5" w:rsidRPr="0023282A" w:rsidTr="00A5084D">
        <w:trPr>
          <w:trHeight w:val="324"/>
        </w:trPr>
        <w:tc>
          <w:tcPr>
            <w:tcW w:w="2761" w:type="dxa"/>
            <w:vMerge w:val="restart"/>
          </w:tcPr>
          <w:p w:rsidR="008F59D5" w:rsidRPr="0023282A" w:rsidRDefault="008F59D5" w:rsidP="00AB179D">
            <w:pPr>
              <w:pStyle w:val="a4"/>
              <w:jc w:val="both"/>
              <w:rPr>
                <w:rFonts w:ascii="Times New Roman" w:hAnsi="Times New Roman"/>
                <w:b/>
                <w:sz w:val="26"/>
                <w:szCs w:val="26"/>
              </w:rPr>
            </w:pPr>
            <w:r w:rsidRPr="0023282A">
              <w:rPr>
                <w:rFonts w:ascii="Times New Roman" w:hAnsi="Times New Roman"/>
                <w:b/>
                <w:sz w:val="26"/>
                <w:szCs w:val="26"/>
              </w:rPr>
              <w:t>Дата</w:t>
            </w:r>
          </w:p>
        </w:tc>
        <w:tc>
          <w:tcPr>
            <w:tcW w:w="4717" w:type="dxa"/>
            <w:vMerge w:val="restart"/>
          </w:tcPr>
          <w:p w:rsidR="008F59D5" w:rsidRPr="0023282A" w:rsidRDefault="008F59D5" w:rsidP="00AB179D">
            <w:pPr>
              <w:pStyle w:val="a4"/>
              <w:jc w:val="both"/>
              <w:rPr>
                <w:rFonts w:ascii="Times New Roman" w:hAnsi="Times New Roman"/>
                <w:b/>
                <w:sz w:val="26"/>
                <w:szCs w:val="26"/>
              </w:rPr>
            </w:pPr>
            <w:r w:rsidRPr="0023282A">
              <w:rPr>
                <w:rFonts w:ascii="Times New Roman" w:hAnsi="Times New Roman"/>
                <w:b/>
                <w:sz w:val="26"/>
                <w:szCs w:val="26"/>
              </w:rPr>
              <w:t>Тема занятий</w:t>
            </w:r>
          </w:p>
        </w:tc>
        <w:tc>
          <w:tcPr>
            <w:cnfStyle w:val="000100000000" w:firstRow="0" w:lastRow="0" w:firstColumn="0" w:lastColumn="1" w:oddVBand="0" w:evenVBand="0" w:oddHBand="0" w:evenHBand="0" w:firstRowFirstColumn="0" w:firstRowLastColumn="0" w:lastRowFirstColumn="0" w:lastRowLastColumn="0"/>
            <w:tcW w:w="2071" w:type="dxa"/>
            <w:vMerge w:val="restart"/>
          </w:tcPr>
          <w:p w:rsidR="008F59D5" w:rsidRPr="0023282A" w:rsidRDefault="008F59D5" w:rsidP="00AB179D">
            <w:pPr>
              <w:pStyle w:val="a4"/>
              <w:jc w:val="both"/>
              <w:rPr>
                <w:rFonts w:ascii="Times New Roman" w:hAnsi="Times New Roman"/>
                <w:b/>
                <w:i w:val="0"/>
                <w:sz w:val="26"/>
                <w:szCs w:val="26"/>
              </w:rPr>
            </w:pPr>
            <w:r w:rsidRPr="0023282A">
              <w:rPr>
                <w:rFonts w:ascii="Times New Roman" w:hAnsi="Times New Roman"/>
                <w:b/>
                <w:i w:val="0"/>
                <w:sz w:val="26"/>
                <w:szCs w:val="26"/>
              </w:rPr>
              <w:t>Количество</w:t>
            </w:r>
          </w:p>
          <w:p w:rsidR="008F59D5" w:rsidRPr="0023282A" w:rsidRDefault="008F59D5" w:rsidP="00AB179D">
            <w:pPr>
              <w:pStyle w:val="a4"/>
              <w:jc w:val="both"/>
              <w:rPr>
                <w:rFonts w:ascii="Times New Roman" w:hAnsi="Times New Roman"/>
                <w:b/>
                <w:i w:val="0"/>
                <w:sz w:val="26"/>
                <w:szCs w:val="26"/>
              </w:rPr>
            </w:pPr>
            <w:r w:rsidRPr="0023282A">
              <w:rPr>
                <w:rFonts w:ascii="Times New Roman" w:hAnsi="Times New Roman"/>
                <w:b/>
                <w:i w:val="0"/>
                <w:sz w:val="26"/>
                <w:szCs w:val="26"/>
              </w:rPr>
              <w:t>часов</w:t>
            </w:r>
          </w:p>
        </w:tc>
      </w:tr>
      <w:tr w:rsidR="008F59D5" w:rsidRPr="0023282A" w:rsidTr="00A5084D">
        <w:trPr>
          <w:trHeight w:val="322"/>
        </w:trPr>
        <w:tc>
          <w:tcPr>
            <w:tcW w:w="2761" w:type="dxa"/>
            <w:vMerge/>
          </w:tcPr>
          <w:p w:rsidR="008F59D5" w:rsidRPr="0023282A" w:rsidRDefault="008F59D5" w:rsidP="00AB179D">
            <w:pPr>
              <w:pStyle w:val="a4"/>
              <w:jc w:val="both"/>
              <w:rPr>
                <w:rFonts w:ascii="Times New Roman" w:hAnsi="Times New Roman"/>
                <w:sz w:val="26"/>
                <w:szCs w:val="26"/>
              </w:rPr>
            </w:pPr>
          </w:p>
        </w:tc>
        <w:tc>
          <w:tcPr>
            <w:tcW w:w="4717" w:type="dxa"/>
            <w:vMerge/>
          </w:tcPr>
          <w:p w:rsidR="008F59D5" w:rsidRPr="0023282A" w:rsidRDefault="008F59D5" w:rsidP="00AB179D">
            <w:pPr>
              <w:pStyle w:val="a4"/>
              <w:jc w:val="both"/>
              <w:rPr>
                <w:rFonts w:ascii="Times New Roman" w:hAnsi="Times New Roman"/>
                <w:sz w:val="26"/>
                <w:szCs w:val="26"/>
              </w:rPr>
            </w:pPr>
          </w:p>
        </w:tc>
        <w:tc>
          <w:tcPr>
            <w:cnfStyle w:val="000100000000" w:firstRow="0" w:lastRow="0" w:firstColumn="0" w:lastColumn="1" w:oddVBand="0" w:evenVBand="0" w:oddHBand="0" w:evenHBand="0" w:firstRowFirstColumn="0" w:firstRowLastColumn="0" w:lastRowFirstColumn="0" w:lastRowLastColumn="0"/>
            <w:tcW w:w="2071" w:type="dxa"/>
            <w:vMerge/>
          </w:tcPr>
          <w:p w:rsidR="008F59D5" w:rsidRPr="0023282A" w:rsidRDefault="008F59D5" w:rsidP="00AB179D">
            <w:pPr>
              <w:pStyle w:val="a4"/>
              <w:jc w:val="both"/>
              <w:rPr>
                <w:rFonts w:ascii="Times New Roman" w:hAnsi="Times New Roman"/>
                <w:i w:val="0"/>
                <w:sz w:val="26"/>
                <w:szCs w:val="26"/>
              </w:rPr>
            </w:pPr>
          </w:p>
        </w:tc>
      </w:tr>
      <w:tr w:rsidR="008F59D5" w:rsidRPr="0023282A" w:rsidTr="00A5084D">
        <w:trPr>
          <w:trHeight w:val="32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сентября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23"/>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Осень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17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Фрукты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4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Овощи</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3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Я и мое тело</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7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Я и мое настроение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19"/>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Дикие животные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08"/>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Птицы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5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Зимние игры и забавы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4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января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Одежда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lastRenderedPageBreak/>
              <w:t>4 неделя января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Обувь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5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февраля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Домашние животные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04"/>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февраля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Электроприборы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1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Весна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75"/>
        </w:trPr>
        <w:tc>
          <w:tcPr>
            <w:tcW w:w="2761" w:type="dxa"/>
          </w:tcPr>
          <w:p w:rsidR="008F59D5" w:rsidRPr="0023282A" w:rsidRDefault="008F59D5" w:rsidP="00AB179D">
            <w:pPr>
              <w:pStyle w:val="a4"/>
              <w:tabs>
                <w:tab w:val="left" w:pos="376"/>
              </w:tabs>
              <w:jc w:val="both"/>
              <w:rPr>
                <w:rFonts w:ascii="Times New Roman" w:hAnsi="Times New Roman"/>
                <w:sz w:val="26"/>
                <w:szCs w:val="26"/>
              </w:rPr>
            </w:pPr>
            <w:r w:rsidRPr="0023282A">
              <w:rPr>
                <w:rFonts w:ascii="Times New Roman" w:hAnsi="Times New Roman"/>
                <w:sz w:val="26"/>
                <w:szCs w:val="26"/>
              </w:rPr>
              <w:t>2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Моя семья</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64"/>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Мебель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12"/>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апреля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Транспорт</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05"/>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апреля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Посуда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9"/>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апреля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Профессии</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cnfStyle w:val="010000000000" w:firstRow="0" w:lastRow="1" w:firstColumn="0" w:lastColumn="0" w:oddVBand="0" w:evenVBand="0" w:oddHBand="0" w:evenHBand="0" w:firstRowFirstColumn="0" w:firstRowLastColumn="0" w:lastRowFirstColumn="0" w:lastRowLastColumn="0"/>
          <w:trHeight w:val="342"/>
        </w:trPr>
        <w:tc>
          <w:tcPr>
            <w:tcW w:w="276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2 неделя мая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i w:val="0"/>
                <w:sz w:val="26"/>
                <w:szCs w:val="26"/>
              </w:rPr>
              <w:t>Итоговая 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2</w:t>
            </w:r>
          </w:p>
        </w:tc>
      </w:tr>
    </w:tbl>
    <w:p w:rsidR="00C0376C" w:rsidRDefault="00C0376C" w:rsidP="00301FD0">
      <w:pPr>
        <w:pStyle w:val="a3"/>
        <w:ind w:left="0"/>
        <w:rPr>
          <w:b/>
          <w:sz w:val="26"/>
          <w:szCs w:val="26"/>
        </w:rPr>
      </w:pPr>
    </w:p>
    <w:p w:rsidR="00C0376C" w:rsidRDefault="00C0376C" w:rsidP="00AB179D">
      <w:pPr>
        <w:pStyle w:val="a3"/>
        <w:ind w:left="0"/>
        <w:jc w:val="center"/>
        <w:rPr>
          <w:b/>
          <w:sz w:val="26"/>
          <w:szCs w:val="26"/>
        </w:rPr>
      </w:pPr>
    </w:p>
    <w:p w:rsidR="00C0376C" w:rsidRPr="0023282A" w:rsidRDefault="00C0376C" w:rsidP="00AB179D">
      <w:pPr>
        <w:pStyle w:val="a3"/>
        <w:ind w:left="0"/>
        <w:jc w:val="center"/>
        <w:rPr>
          <w:b/>
          <w:sz w:val="26"/>
          <w:szCs w:val="26"/>
        </w:rPr>
      </w:pPr>
    </w:p>
    <w:p w:rsidR="000B3FA1" w:rsidRPr="0023282A" w:rsidRDefault="000B3FA1" w:rsidP="00AB179D">
      <w:pPr>
        <w:pStyle w:val="a3"/>
        <w:ind w:left="0"/>
        <w:jc w:val="center"/>
        <w:rPr>
          <w:b/>
          <w:sz w:val="26"/>
          <w:szCs w:val="26"/>
        </w:rPr>
      </w:pPr>
      <w:r w:rsidRPr="0023282A">
        <w:rPr>
          <w:b/>
          <w:sz w:val="26"/>
          <w:szCs w:val="26"/>
        </w:rPr>
        <w:t>Маршрут сопровождения детей</w:t>
      </w:r>
      <w:r w:rsidR="000E4877" w:rsidRPr="0023282A">
        <w:rPr>
          <w:b/>
          <w:sz w:val="26"/>
          <w:szCs w:val="26"/>
        </w:rPr>
        <w:t xml:space="preserve"> до</w:t>
      </w:r>
      <w:r w:rsidR="00301FD0">
        <w:rPr>
          <w:b/>
          <w:sz w:val="26"/>
          <w:szCs w:val="26"/>
        </w:rPr>
        <w:t>школьного возраста в условиях М</w:t>
      </w:r>
      <w:r w:rsidR="00715A76">
        <w:rPr>
          <w:b/>
          <w:sz w:val="26"/>
          <w:szCs w:val="26"/>
        </w:rPr>
        <w:t>Б</w:t>
      </w:r>
      <w:r w:rsidR="000E4877" w:rsidRPr="0023282A">
        <w:rPr>
          <w:b/>
          <w:sz w:val="26"/>
          <w:szCs w:val="26"/>
        </w:rPr>
        <w:t>ДОУ</w:t>
      </w:r>
    </w:p>
    <w:p w:rsidR="000B3FA1" w:rsidRPr="0023282A" w:rsidRDefault="000B3FA1" w:rsidP="00AB179D">
      <w:pPr>
        <w:pStyle w:val="a3"/>
        <w:ind w:left="0"/>
        <w:jc w:val="center"/>
        <w:rPr>
          <w:b/>
          <w:sz w:val="26"/>
          <w:szCs w:val="26"/>
        </w:rPr>
      </w:pPr>
    </w:p>
    <w:tbl>
      <w:tblPr>
        <w:tblStyle w:val="a7"/>
        <w:tblW w:w="10403" w:type="dxa"/>
        <w:tblLayout w:type="fixed"/>
        <w:tblLook w:val="01E0" w:firstRow="1" w:lastRow="1" w:firstColumn="1" w:lastColumn="1" w:noHBand="0" w:noVBand="0"/>
      </w:tblPr>
      <w:tblGrid>
        <w:gridCol w:w="1142"/>
        <w:gridCol w:w="3077"/>
        <w:gridCol w:w="6184"/>
      </w:tblGrid>
      <w:tr w:rsidR="000B3FA1" w:rsidRPr="0023282A" w:rsidTr="004875A8">
        <w:trPr>
          <w:trHeight w:val="86"/>
        </w:trPr>
        <w:tc>
          <w:tcPr>
            <w:tcW w:w="1142"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Направление</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Задачи</w:t>
            </w: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Содержание коррекционно-развивающей работы</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4875A8" w:rsidP="00AB179D">
            <w:pPr>
              <w:jc w:val="center"/>
              <w:rPr>
                <w:b/>
                <w:sz w:val="24"/>
                <w:szCs w:val="24"/>
              </w:rPr>
            </w:pPr>
            <w:r w:rsidRPr="0023282A">
              <w:rPr>
                <w:b/>
                <w:sz w:val="24"/>
                <w:szCs w:val="24"/>
              </w:rPr>
              <w:t>Развитие  внимания</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1) развивать способность к переключению внимания;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2) развивать концентрацию внимания;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3) развивать произвольное внимание;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4) развивать объём внимания;</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5) развивать произвольное внимание.</w:t>
            </w:r>
          </w:p>
          <w:p w:rsidR="000B3FA1" w:rsidRPr="0023282A"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 «Хлопни в ладоши, если услышишь слово, обозначающее животное» (растения, обувь и т.д.);</w:t>
            </w:r>
          </w:p>
          <w:p w:rsidR="000B3FA1" w:rsidRPr="0023282A" w:rsidRDefault="000B3FA1" w:rsidP="00AB179D">
            <w:pPr>
              <w:rPr>
                <w:sz w:val="24"/>
                <w:szCs w:val="24"/>
              </w:rPr>
            </w:pPr>
            <w:r w:rsidRPr="0023282A">
              <w:rPr>
                <w:sz w:val="24"/>
                <w:szCs w:val="24"/>
              </w:rPr>
              <w:t>- «Встань, если услышишь слово, обозначающее растение» (одежда, транспорт и т. д.);</w:t>
            </w:r>
          </w:p>
          <w:p w:rsidR="000B3FA1" w:rsidRPr="0023282A" w:rsidRDefault="000B3FA1" w:rsidP="00AB179D">
            <w:pPr>
              <w:rPr>
                <w:sz w:val="24"/>
                <w:szCs w:val="24"/>
              </w:rPr>
            </w:pPr>
            <w:r w:rsidRPr="0023282A">
              <w:rPr>
                <w:sz w:val="24"/>
                <w:szCs w:val="24"/>
              </w:rPr>
              <w:t>- «Хлопни в ладоши, если услышишь слово, обозначающее животное; встань, если услышишь слово, обозначающее растение».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«Найди отличия»,</w:t>
            </w:r>
          </w:p>
          <w:p w:rsidR="000B3FA1" w:rsidRPr="0023282A" w:rsidRDefault="000B3FA1" w:rsidP="00AB179D">
            <w:pPr>
              <w:rPr>
                <w:sz w:val="24"/>
                <w:szCs w:val="24"/>
              </w:rPr>
            </w:pPr>
            <w:r w:rsidRPr="0023282A">
              <w:rPr>
                <w:sz w:val="24"/>
                <w:szCs w:val="24"/>
              </w:rPr>
              <w:t>- «Что неправильно?»,</w:t>
            </w:r>
          </w:p>
          <w:p w:rsidR="000B3FA1" w:rsidRPr="0023282A" w:rsidRDefault="000B3FA1" w:rsidP="00AB179D">
            <w:pPr>
              <w:rPr>
                <w:sz w:val="24"/>
                <w:szCs w:val="24"/>
              </w:rPr>
            </w:pPr>
            <w:r w:rsidRPr="0023282A">
              <w:rPr>
                <w:sz w:val="24"/>
                <w:szCs w:val="24"/>
              </w:rPr>
              <w:t>- «Что задумал художник?»,</w:t>
            </w:r>
          </w:p>
          <w:p w:rsidR="000B3FA1" w:rsidRPr="0023282A" w:rsidRDefault="000B3FA1" w:rsidP="00AB179D">
            <w:pPr>
              <w:rPr>
                <w:sz w:val="24"/>
                <w:szCs w:val="24"/>
              </w:rPr>
            </w:pPr>
            <w:r w:rsidRPr="0023282A">
              <w:rPr>
                <w:sz w:val="24"/>
                <w:szCs w:val="24"/>
              </w:rPr>
              <w:t>- «Что недорисовано?»</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«Нарисуй 10 треугольников, закрась красным карандашом 3 и 5 треугольники» и т. д.</w:t>
            </w:r>
          </w:p>
          <w:p w:rsidR="000B3FA1" w:rsidRPr="0023282A" w:rsidRDefault="000B3FA1" w:rsidP="00AB179D">
            <w:pPr>
              <w:rPr>
                <w:sz w:val="24"/>
                <w:szCs w:val="24"/>
              </w:rPr>
            </w:pPr>
            <w:r w:rsidRPr="0023282A">
              <w:rPr>
                <w:sz w:val="24"/>
                <w:szCs w:val="24"/>
              </w:rPr>
              <w:t>- «Расставь точки на своей карточке так, как ты видел»,</w:t>
            </w:r>
          </w:p>
          <w:p w:rsidR="000B3FA1" w:rsidRPr="0023282A" w:rsidRDefault="000B3FA1" w:rsidP="00AB179D">
            <w:pPr>
              <w:rPr>
                <w:sz w:val="24"/>
                <w:szCs w:val="24"/>
              </w:rPr>
            </w:pPr>
            <w:r w:rsidRPr="0023282A">
              <w:rPr>
                <w:sz w:val="24"/>
                <w:szCs w:val="24"/>
              </w:rPr>
              <w:t>- «Найди пару», «Найди такой же».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«Раскрась ф</w:t>
            </w:r>
            <w:r w:rsidR="000A3FE3">
              <w:rPr>
                <w:sz w:val="24"/>
                <w:szCs w:val="24"/>
              </w:rPr>
              <w:t>рукт</w:t>
            </w:r>
            <w:r w:rsidRPr="0023282A">
              <w:rPr>
                <w:sz w:val="24"/>
                <w:szCs w:val="24"/>
              </w:rPr>
              <w:t>ы» (как только проявляется небрежность, работа прекращается),</w:t>
            </w:r>
          </w:p>
          <w:p w:rsidR="000B3FA1" w:rsidRPr="0023282A" w:rsidRDefault="000B3FA1" w:rsidP="00AB179D">
            <w:pPr>
              <w:rPr>
                <w:sz w:val="24"/>
                <w:szCs w:val="24"/>
              </w:rPr>
            </w:pPr>
            <w:r w:rsidRPr="0023282A">
              <w:rPr>
                <w:sz w:val="24"/>
                <w:szCs w:val="24"/>
              </w:rPr>
              <w:t>- «Копирование образца»,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«Найди такой же предмет»,</w:t>
            </w:r>
          </w:p>
          <w:p w:rsidR="000B3FA1" w:rsidRPr="0023282A" w:rsidRDefault="000B3FA1" w:rsidP="00AB179D">
            <w:pPr>
              <w:rPr>
                <w:sz w:val="24"/>
                <w:szCs w:val="24"/>
              </w:rPr>
            </w:pPr>
            <w:r w:rsidRPr="0023282A">
              <w:rPr>
                <w:sz w:val="24"/>
                <w:szCs w:val="24"/>
              </w:rPr>
              <w:t>- «Рисую палочки»,</w:t>
            </w:r>
          </w:p>
          <w:p w:rsidR="000B3FA1" w:rsidRPr="0023282A" w:rsidRDefault="000B3FA1" w:rsidP="00AB179D">
            <w:pPr>
              <w:rPr>
                <w:sz w:val="24"/>
                <w:szCs w:val="24"/>
              </w:rPr>
            </w:pPr>
            <w:r w:rsidRPr="0023282A">
              <w:rPr>
                <w:sz w:val="24"/>
                <w:szCs w:val="24"/>
              </w:rPr>
              <w:t>- «Расставь значки»</w:t>
            </w:r>
          </w:p>
        </w:tc>
      </w:tr>
      <w:tr w:rsidR="000B3FA1" w:rsidRPr="0023282A" w:rsidTr="004875A8">
        <w:trPr>
          <w:cantSplit/>
          <w:trHeight w:val="6424"/>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4875A8" w:rsidP="00AB179D">
            <w:pPr>
              <w:jc w:val="center"/>
              <w:rPr>
                <w:b/>
                <w:sz w:val="24"/>
                <w:szCs w:val="24"/>
              </w:rPr>
            </w:pPr>
            <w:r w:rsidRPr="0023282A">
              <w:rPr>
                <w:b/>
                <w:sz w:val="24"/>
                <w:szCs w:val="24"/>
              </w:rPr>
              <w:lastRenderedPageBreak/>
              <w:t>Развитие восприятия</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1) развивать восприятие геометрических фигур</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2) развивать точность восприятия</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3) развивать цветоразличение</w:t>
            </w:r>
          </w:p>
          <w:p w:rsidR="000B3FA1" w:rsidRPr="0023282A"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xml:space="preserve">- «Назови фигуру», </w:t>
            </w:r>
          </w:p>
          <w:p w:rsidR="004875A8" w:rsidRPr="0023282A" w:rsidRDefault="004875A8" w:rsidP="00AB179D">
            <w:pPr>
              <w:rPr>
                <w:sz w:val="24"/>
                <w:szCs w:val="24"/>
              </w:rPr>
            </w:pPr>
            <w:r w:rsidRPr="0023282A">
              <w:rPr>
                <w:sz w:val="24"/>
                <w:szCs w:val="24"/>
              </w:rPr>
              <w:t>- «Геометрическое лото»,</w:t>
            </w:r>
          </w:p>
          <w:p w:rsidR="004875A8" w:rsidRPr="0023282A" w:rsidRDefault="004875A8" w:rsidP="00AB179D">
            <w:pPr>
              <w:rPr>
                <w:sz w:val="24"/>
                <w:szCs w:val="24"/>
              </w:rPr>
            </w:pPr>
            <w:r w:rsidRPr="0023282A">
              <w:rPr>
                <w:sz w:val="24"/>
                <w:szCs w:val="24"/>
              </w:rPr>
              <w:t>- «Нарисуй фигуру, которую я назову»,</w:t>
            </w:r>
          </w:p>
          <w:p w:rsidR="004875A8" w:rsidRPr="0023282A" w:rsidRDefault="004875A8" w:rsidP="00AB179D">
            <w:pPr>
              <w:pStyle w:val="a3"/>
              <w:ind w:left="0"/>
              <w:rPr>
                <w:sz w:val="24"/>
                <w:szCs w:val="24"/>
              </w:rPr>
            </w:pPr>
            <w:r w:rsidRPr="0023282A">
              <w:rPr>
                <w:sz w:val="24"/>
                <w:szCs w:val="24"/>
              </w:rPr>
              <w:t>- «Закр</w:t>
            </w:r>
            <w:r w:rsidR="00976DE8">
              <w:rPr>
                <w:sz w:val="24"/>
                <w:szCs w:val="24"/>
              </w:rPr>
              <w:t>а</w:t>
            </w:r>
            <w:r w:rsidR="00E81D9B">
              <w:rPr>
                <w:sz w:val="24"/>
                <w:szCs w:val="24"/>
              </w:rPr>
              <w:t>сь</w:t>
            </w:r>
            <w:r w:rsidRPr="0023282A">
              <w:rPr>
                <w:sz w:val="24"/>
                <w:szCs w:val="24"/>
              </w:rPr>
              <w:t xml:space="preserve"> фигуры»,</w:t>
            </w:r>
          </w:p>
          <w:p w:rsidR="004875A8" w:rsidRPr="0023282A" w:rsidRDefault="004875A8" w:rsidP="00AB179D">
            <w:pPr>
              <w:contextualSpacing/>
              <w:rPr>
                <w:sz w:val="24"/>
                <w:szCs w:val="24"/>
              </w:rPr>
            </w:pPr>
            <w:r w:rsidRPr="0023282A">
              <w:rPr>
                <w:sz w:val="24"/>
                <w:szCs w:val="24"/>
              </w:rPr>
              <w:t>- «Из каких фигур состоит предмет?» (вариативность),</w:t>
            </w:r>
          </w:p>
          <w:p w:rsidR="004875A8" w:rsidRPr="0023282A" w:rsidRDefault="004875A8" w:rsidP="00AB179D">
            <w:pPr>
              <w:contextualSpacing/>
              <w:rPr>
                <w:sz w:val="24"/>
                <w:szCs w:val="24"/>
              </w:rPr>
            </w:pPr>
            <w:r w:rsidRPr="0023282A">
              <w:rPr>
                <w:sz w:val="24"/>
                <w:szCs w:val="24"/>
              </w:rPr>
              <w:t>- «Составь целое из частей (с геометрическими фигурами) (вариативность)»,</w:t>
            </w:r>
          </w:p>
          <w:p w:rsidR="004875A8" w:rsidRPr="0023282A" w:rsidRDefault="004875A8" w:rsidP="00AB179D">
            <w:pPr>
              <w:contextualSpacing/>
              <w:rPr>
                <w:sz w:val="24"/>
                <w:szCs w:val="24"/>
              </w:rPr>
            </w:pPr>
            <w:r w:rsidRPr="0023282A">
              <w:rPr>
                <w:sz w:val="24"/>
                <w:szCs w:val="24"/>
              </w:rPr>
              <w:t>- «Рисование картин, состоящих из геометрических фигур»,</w:t>
            </w:r>
          </w:p>
          <w:p w:rsidR="004875A8" w:rsidRPr="0023282A" w:rsidRDefault="004875A8" w:rsidP="00AB179D">
            <w:pPr>
              <w:rPr>
                <w:sz w:val="24"/>
                <w:szCs w:val="24"/>
              </w:rPr>
            </w:pPr>
            <w:r w:rsidRPr="0023282A">
              <w:rPr>
                <w:sz w:val="24"/>
                <w:szCs w:val="24"/>
              </w:rPr>
              <w:t>- «Кто больше найдет в группе предметов треугольной, круглой формы, в форме куба и т.д.».</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«Дорисуй фигуры»,</w:t>
            </w:r>
          </w:p>
          <w:p w:rsidR="004875A8" w:rsidRPr="0023282A" w:rsidRDefault="004875A8" w:rsidP="00AB179D">
            <w:pPr>
              <w:rPr>
                <w:sz w:val="24"/>
                <w:szCs w:val="24"/>
              </w:rPr>
            </w:pPr>
            <w:r w:rsidRPr="0023282A">
              <w:rPr>
                <w:sz w:val="24"/>
                <w:szCs w:val="24"/>
              </w:rPr>
              <w:t>- «Угадай, что хотел нарисовать художник?»</w:t>
            </w:r>
          </w:p>
          <w:p w:rsidR="004875A8" w:rsidRPr="0023282A" w:rsidRDefault="004875A8" w:rsidP="00AB179D">
            <w:pPr>
              <w:pStyle w:val="a3"/>
              <w:ind w:left="0"/>
              <w:rPr>
                <w:sz w:val="24"/>
                <w:szCs w:val="24"/>
              </w:rPr>
            </w:pPr>
            <w:r w:rsidRPr="0023282A">
              <w:rPr>
                <w:sz w:val="24"/>
                <w:szCs w:val="24"/>
              </w:rPr>
              <w:t>- «Радужный хоровод»,</w:t>
            </w:r>
          </w:p>
          <w:p w:rsidR="004875A8" w:rsidRPr="0023282A" w:rsidRDefault="004875A8" w:rsidP="00AB179D">
            <w:pPr>
              <w:contextualSpacing/>
              <w:rPr>
                <w:sz w:val="24"/>
                <w:szCs w:val="24"/>
              </w:rPr>
            </w:pPr>
            <w:r w:rsidRPr="0023282A">
              <w:rPr>
                <w:sz w:val="24"/>
                <w:szCs w:val="24"/>
              </w:rPr>
              <w:t>- «Уточним цвет предметов (вариативность)»,</w:t>
            </w:r>
          </w:p>
          <w:p w:rsidR="004875A8" w:rsidRPr="0023282A" w:rsidRDefault="004875A8" w:rsidP="00AB179D">
            <w:pPr>
              <w:contextualSpacing/>
              <w:rPr>
                <w:sz w:val="24"/>
                <w:szCs w:val="24"/>
              </w:rPr>
            </w:pPr>
            <w:r w:rsidRPr="0023282A">
              <w:rPr>
                <w:sz w:val="24"/>
                <w:szCs w:val="24"/>
              </w:rPr>
              <w:t>- «Цветное лото»,</w:t>
            </w:r>
          </w:p>
          <w:p w:rsidR="004875A8" w:rsidRPr="0023282A" w:rsidRDefault="004875A8" w:rsidP="00AB179D">
            <w:pPr>
              <w:rPr>
                <w:sz w:val="24"/>
                <w:szCs w:val="24"/>
              </w:rPr>
            </w:pPr>
            <w:r w:rsidRPr="0023282A">
              <w:rPr>
                <w:sz w:val="24"/>
                <w:szCs w:val="24"/>
              </w:rPr>
              <w:t>- «Найди 5 предметов одного цвета» (вариативность).</w:t>
            </w:r>
          </w:p>
          <w:p w:rsidR="000B3FA1" w:rsidRPr="0023282A" w:rsidRDefault="000B3FA1" w:rsidP="00AB179D">
            <w:pPr>
              <w:rPr>
                <w:sz w:val="24"/>
                <w:szCs w:val="24"/>
              </w:rPr>
            </w:pP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right"/>
              <w:rPr>
                <w:b/>
                <w:sz w:val="24"/>
                <w:szCs w:val="24"/>
              </w:rPr>
            </w:pP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4) развивать восприятие длительности временного интервала</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5) развивать представление о частях суток</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6) развивать представления о временах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7) развивать пространственные представления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8) развивать наблюдательность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«Рассматривание часов, движения секундной стрелки»,</w:t>
            </w:r>
          </w:p>
          <w:p w:rsidR="000B3FA1" w:rsidRPr="0023282A" w:rsidRDefault="000B3FA1" w:rsidP="00AB179D">
            <w:pPr>
              <w:rPr>
                <w:sz w:val="24"/>
                <w:szCs w:val="24"/>
              </w:rPr>
            </w:pPr>
            <w:r w:rsidRPr="0023282A">
              <w:rPr>
                <w:sz w:val="24"/>
                <w:szCs w:val="24"/>
              </w:rPr>
              <w:t>- «Посиди тихо и встань, когда минута закончится (по мнению ребёнка)»,</w:t>
            </w:r>
          </w:p>
          <w:p w:rsidR="000B3FA1" w:rsidRPr="0023282A" w:rsidRDefault="000B3FA1" w:rsidP="00AB179D">
            <w:pPr>
              <w:rPr>
                <w:sz w:val="24"/>
                <w:szCs w:val="24"/>
              </w:rPr>
            </w:pPr>
            <w:r w:rsidRPr="0023282A">
              <w:rPr>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Pr="0023282A">
                <w:rPr>
                  <w:sz w:val="24"/>
                  <w:szCs w:val="24"/>
                </w:rPr>
                <w:t>3 см</w:t>
              </w:r>
            </w:smartTag>
            <w:r w:rsidRPr="0023282A">
              <w:rPr>
                <w:sz w:val="24"/>
                <w:szCs w:val="24"/>
              </w:rPr>
              <w:t>; нарисуй фигуры; сложи палочки в коробку и т.д.)».</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Беседа по картинкам (части суток),</w:t>
            </w:r>
          </w:p>
          <w:p w:rsidR="000B3FA1" w:rsidRPr="0023282A" w:rsidRDefault="000B3FA1" w:rsidP="00AB179D">
            <w:pPr>
              <w:rPr>
                <w:sz w:val="24"/>
                <w:szCs w:val="24"/>
              </w:rPr>
            </w:pPr>
            <w:r w:rsidRPr="0023282A">
              <w:rPr>
                <w:sz w:val="24"/>
                <w:szCs w:val="24"/>
              </w:rPr>
              <w:t>- «Разложи картинки»,</w:t>
            </w:r>
          </w:p>
          <w:p w:rsidR="000B3FA1" w:rsidRPr="0023282A" w:rsidRDefault="000B3FA1" w:rsidP="00AB179D">
            <w:pPr>
              <w:rPr>
                <w:sz w:val="24"/>
                <w:szCs w:val="24"/>
              </w:rPr>
            </w:pPr>
            <w:r w:rsidRPr="0023282A">
              <w:rPr>
                <w:sz w:val="24"/>
                <w:szCs w:val="24"/>
              </w:rPr>
              <w:t>- «Я начну, ты продолжай, дни недели называй!»,</w:t>
            </w:r>
          </w:p>
          <w:p w:rsidR="000B3FA1" w:rsidRPr="0023282A" w:rsidRDefault="000B3FA1" w:rsidP="00AB179D">
            <w:pPr>
              <w:rPr>
                <w:sz w:val="24"/>
                <w:szCs w:val="24"/>
              </w:rPr>
            </w:pPr>
            <w:r w:rsidRPr="0023282A">
              <w:rPr>
                <w:sz w:val="24"/>
                <w:szCs w:val="24"/>
              </w:rPr>
              <w:t>- «Угадай время года по описанию (вариативность)»,</w:t>
            </w:r>
          </w:p>
          <w:p w:rsidR="000B3FA1" w:rsidRPr="0023282A" w:rsidRDefault="000B3FA1" w:rsidP="00AB179D">
            <w:pPr>
              <w:rPr>
                <w:sz w:val="24"/>
                <w:szCs w:val="24"/>
              </w:rPr>
            </w:pPr>
            <w:r w:rsidRPr="0023282A">
              <w:rPr>
                <w:sz w:val="24"/>
                <w:szCs w:val="24"/>
              </w:rPr>
              <w:t>- Отгадывание загадок о временах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Заучивание стихотворений,</w:t>
            </w:r>
          </w:p>
          <w:p w:rsidR="000B3FA1" w:rsidRPr="0023282A" w:rsidRDefault="000B3FA1" w:rsidP="00AB179D">
            <w:pPr>
              <w:rPr>
                <w:sz w:val="24"/>
                <w:szCs w:val="24"/>
              </w:rPr>
            </w:pPr>
            <w:r w:rsidRPr="0023282A">
              <w:rPr>
                <w:sz w:val="24"/>
                <w:szCs w:val="24"/>
              </w:rPr>
              <w:t>- Беседа о временах года,</w:t>
            </w:r>
          </w:p>
          <w:p w:rsidR="000B3FA1" w:rsidRPr="0023282A" w:rsidRDefault="000B3FA1" w:rsidP="00AB179D">
            <w:pPr>
              <w:rPr>
                <w:sz w:val="24"/>
                <w:szCs w:val="24"/>
              </w:rPr>
            </w:pPr>
            <w:r w:rsidRPr="0023282A">
              <w:rPr>
                <w:sz w:val="24"/>
                <w:szCs w:val="24"/>
              </w:rPr>
              <w:t>- «Назови время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«Покажи правую, левую руку, ногу ухо и т.д.»,</w:t>
            </w:r>
          </w:p>
          <w:p w:rsidR="000B3FA1" w:rsidRPr="0023282A" w:rsidRDefault="000B3FA1" w:rsidP="00AB179D">
            <w:pPr>
              <w:rPr>
                <w:sz w:val="24"/>
                <w:szCs w:val="24"/>
              </w:rPr>
            </w:pPr>
            <w:r w:rsidRPr="0023282A">
              <w:rPr>
                <w:sz w:val="24"/>
                <w:szCs w:val="24"/>
              </w:rPr>
              <w:t>- «Где сидит мишка? Какая игрушка стоит перед (слева, справа, позади) мишкой? И т. д.»</w:t>
            </w:r>
          </w:p>
          <w:p w:rsidR="000B3FA1" w:rsidRPr="0023282A" w:rsidRDefault="000B3FA1" w:rsidP="00AB179D">
            <w:pPr>
              <w:rPr>
                <w:sz w:val="24"/>
                <w:szCs w:val="24"/>
              </w:rPr>
            </w:pPr>
            <w:r w:rsidRPr="0023282A">
              <w:rPr>
                <w:sz w:val="24"/>
                <w:szCs w:val="24"/>
              </w:rPr>
              <w:t>- «Нарисуй в центре круг, справа треугольник и т. д.»,</w:t>
            </w:r>
          </w:p>
          <w:p w:rsidR="000B3FA1" w:rsidRPr="0023282A" w:rsidRDefault="000B3FA1" w:rsidP="00AB179D">
            <w:pPr>
              <w:rPr>
                <w:sz w:val="24"/>
                <w:szCs w:val="24"/>
              </w:rPr>
            </w:pPr>
            <w:r w:rsidRPr="0023282A">
              <w:rPr>
                <w:sz w:val="24"/>
                <w:szCs w:val="24"/>
              </w:rPr>
              <w:t>-  «Расскажи, где, какая игрушка стоит?»</w:t>
            </w:r>
          </w:p>
          <w:p w:rsidR="000B3FA1" w:rsidRPr="0023282A" w:rsidRDefault="000B3FA1" w:rsidP="00AB179D">
            <w:pPr>
              <w:rPr>
                <w:sz w:val="24"/>
                <w:szCs w:val="24"/>
              </w:rPr>
            </w:pPr>
            <w:r w:rsidRPr="0023282A">
              <w:rPr>
                <w:sz w:val="24"/>
                <w:szCs w:val="24"/>
              </w:rPr>
              <w:t>- «Посмотри и найди предметы круглой формы»,</w:t>
            </w:r>
          </w:p>
          <w:p w:rsidR="000B3FA1" w:rsidRPr="0023282A" w:rsidRDefault="000B3FA1" w:rsidP="00AB179D">
            <w:pPr>
              <w:rPr>
                <w:sz w:val="24"/>
                <w:szCs w:val="24"/>
              </w:rPr>
            </w:pPr>
            <w:r w:rsidRPr="0023282A">
              <w:rPr>
                <w:sz w:val="24"/>
                <w:szCs w:val="24"/>
              </w:rPr>
              <w:t>- «Кто больше назовёт?»,</w:t>
            </w:r>
          </w:p>
          <w:p w:rsidR="000B3FA1" w:rsidRPr="0023282A" w:rsidRDefault="000B3FA1" w:rsidP="00AB179D">
            <w:pPr>
              <w:rPr>
                <w:sz w:val="24"/>
                <w:szCs w:val="24"/>
              </w:rPr>
            </w:pPr>
            <w:r w:rsidRPr="0023282A">
              <w:rPr>
                <w:sz w:val="24"/>
                <w:szCs w:val="24"/>
              </w:rPr>
              <w:t>- «Назови все предметы, которые были «спрятаны»»</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z w:val="24"/>
                <w:szCs w:val="24"/>
              </w:rPr>
            </w:pPr>
            <w:r w:rsidRPr="0023282A">
              <w:rPr>
                <w:b/>
                <w:sz w:val="24"/>
                <w:szCs w:val="24"/>
              </w:rPr>
              <w:lastRenderedPageBreak/>
              <w:t>Развитие мышления</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1) развивать мыслительные процессы: обобщение, отвлечение, выделение существенных признаков</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2) развивать гибкость ума и словарный запас</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3) развивать сообразительность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«Расставь по порядку (от самого большого к самому маленькому и т. д.)»,</w:t>
            </w:r>
          </w:p>
          <w:p w:rsidR="000B3FA1" w:rsidRPr="0023282A" w:rsidRDefault="000B3FA1" w:rsidP="00AB179D">
            <w:pPr>
              <w:rPr>
                <w:sz w:val="24"/>
                <w:szCs w:val="24"/>
              </w:rPr>
            </w:pPr>
            <w:r w:rsidRPr="0023282A">
              <w:rPr>
                <w:sz w:val="24"/>
                <w:szCs w:val="24"/>
              </w:rPr>
              <w:t xml:space="preserve">- «Четвёртый лишний», </w:t>
            </w:r>
          </w:p>
          <w:p w:rsidR="000B3FA1" w:rsidRPr="0023282A" w:rsidRDefault="000B3FA1" w:rsidP="00AB179D">
            <w:pPr>
              <w:rPr>
                <w:sz w:val="24"/>
                <w:szCs w:val="24"/>
              </w:rPr>
            </w:pPr>
            <w:r w:rsidRPr="0023282A">
              <w:rPr>
                <w:sz w:val="24"/>
                <w:szCs w:val="24"/>
              </w:rPr>
              <w:t>- «Найди отличия».</w:t>
            </w:r>
          </w:p>
          <w:p w:rsidR="000B3FA1" w:rsidRPr="0023282A" w:rsidRDefault="000B3FA1" w:rsidP="00AB179D">
            <w:pPr>
              <w:rPr>
                <w:sz w:val="24"/>
                <w:szCs w:val="24"/>
              </w:rPr>
            </w:pPr>
            <w:r w:rsidRPr="0023282A">
              <w:rPr>
                <w:sz w:val="24"/>
                <w:szCs w:val="24"/>
              </w:rPr>
              <w:t>- «Назови слова, обозначающие деревья; слова, относящиеся к спорту и т. д.»</w:t>
            </w:r>
          </w:p>
          <w:p w:rsidR="000B3FA1" w:rsidRPr="0023282A" w:rsidRDefault="000B3FA1" w:rsidP="00AB179D">
            <w:pPr>
              <w:rPr>
                <w:sz w:val="24"/>
                <w:szCs w:val="24"/>
              </w:rPr>
            </w:pPr>
            <w:r w:rsidRPr="0023282A">
              <w:rPr>
                <w:sz w:val="24"/>
                <w:szCs w:val="24"/>
              </w:rPr>
              <w:t>- «Как это можно использовать?»,</w:t>
            </w:r>
          </w:p>
          <w:p w:rsidR="000B3FA1" w:rsidRPr="0023282A" w:rsidRDefault="000B3FA1" w:rsidP="00AB179D">
            <w:pPr>
              <w:rPr>
                <w:sz w:val="24"/>
                <w:szCs w:val="24"/>
              </w:rPr>
            </w:pPr>
            <w:r w:rsidRPr="0023282A">
              <w:rPr>
                <w:sz w:val="24"/>
                <w:szCs w:val="24"/>
              </w:rPr>
              <w:t>- «Говори наоборот»,</w:t>
            </w:r>
          </w:p>
          <w:p w:rsidR="000B3FA1" w:rsidRPr="0023282A" w:rsidRDefault="000B3FA1" w:rsidP="00AB179D">
            <w:pPr>
              <w:rPr>
                <w:sz w:val="24"/>
                <w:szCs w:val="24"/>
              </w:rPr>
            </w:pPr>
            <w:r w:rsidRPr="0023282A">
              <w:rPr>
                <w:sz w:val="24"/>
                <w:szCs w:val="24"/>
              </w:rPr>
              <w:t>- «Бывает – не бывает»,</w:t>
            </w:r>
          </w:p>
          <w:p w:rsidR="000B3FA1" w:rsidRPr="0023282A" w:rsidRDefault="000B3FA1" w:rsidP="00AB179D">
            <w:pPr>
              <w:rPr>
                <w:sz w:val="24"/>
                <w:szCs w:val="24"/>
              </w:rPr>
            </w:pPr>
            <w:r w:rsidRPr="0023282A">
              <w:rPr>
                <w:sz w:val="24"/>
                <w:szCs w:val="24"/>
              </w:rPr>
              <w:t>- Загадывание загадок.</w:t>
            </w:r>
          </w:p>
        </w:tc>
      </w:tr>
      <w:tr w:rsidR="004875A8" w:rsidRPr="0023282A" w:rsidTr="004875A8">
        <w:trPr>
          <w:cantSplit/>
          <w:trHeight w:val="3958"/>
        </w:trPr>
        <w:tc>
          <w:tcPr>
            <w:tcW w:w="1142" w:type="dxa"/>
            <w:tcBorders>
              <w:top w:val="single" w:sz="4" w:space="0" w:color="auto"/>
              <w:left w:val="single" w:sz="4" w:space="0" w:color="auto"/>
              <w:bottom w:val="single" w:sz="4" w:space="0" w:color="auto"/>
              <w:right w:val="single" w:sz="4" w:space="0" w:color="auto"/>
            </w:tcBorders>
            <w:textDirection w:val="btLr"/>
          </w:tcPr>
          <w:p w:rsidR="004875A8" w:rsidRPr="0023282A" w:rsidRDefault="004875A8" w:rsidP="00AB179D">
            <w:pPr>
              <w:jc w:val="center"/>
              <w:rPr>
                <w:b/>
                <w:sz w:val="24"/>
                <w:szCs w:val="24"/>
              </w:rPr>
            </w:pPr>
            <w:r w:rsidRPr="0023282A">
              <w:rPr>
                <w:b/>
                <w:sz w:val="24"/>
                <w:szCs w:val="24"/>
              </w:rPr>
              <w:t>Развитие памяти</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1) увеличивать объём памяти в зрительной, слуховой и осязательной модальностях</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2)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«Посмотри внимательно на фигуру, запомни и сделай такую же» (выкладывание из палочек одного цвета или нескольких цветов),</w:t>
            </w:r>
          </w:p>
          <w:p w:rsidR="004875A8" w:rsidRPr="0023282A" w:rsidRDefault="004875A8" w:rsidP="00AB179D">
            <w:pPr>
              <w:rPr>
                <w:sz w:val="24"/>
                <w:szCs w:val="24"/>
              </w:rPr>
            </w:pPr>
            <w:r w:rsidRPr="0023282A">
              <w:rPr>
                <w:sz w:val="24"/>
                <w:szCs w:val="24"/>
              </w:rPr>
              <w:t>- «Я положил в мешок» (первый игрок называет слово, второй повторяет предыдущее слово и называет своё и т д.),</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xml:space="preserve">- </w:t>
            </w:r>
            <w:r w:rsidR="00672FA3" w:rsidRPr="0003369D">
              <w:rPr>
                <w:sz w:val="26"/>
                <w:szCs w:val="26"/>
              </w:rPr>
              <w:t>«</w:t>
            </w:r>
            <w:r w:rsidR="00672FA3">
              <w:rPr>
                <w:sz w:val="26"/>
                <w:szCs w:val="26"/>
              </w:rPr>
              <w:t>Смотри и делай</w:t>
            </w:r>
            <w:r w:rsidR="00672FA3" w:rsidRPr="0003369D">
              <w:rPr>
                <w:sz w:val="26"/>
                <w:szCs w:val="26"/>
              </w:rPr>
              <w:t>».</w:t>
            </w:r>
          </w:p>
          <w:p w:rsidR="004875A8" w:rsidRPr="0023282A" w:rsidRDefault="004875A8" w:rsidP="00AB179D">
            <w:pPr>
              <w:rPr>
                <w:sz w:val="24"/>
                <w:szCs w:val="24"/>
              </w:rPr>
            </w:pPr>
            <w:r w:rsidRPr="0023282A">
              <w:rPr>
                <w:sz w:val="24"/>
                <w:szCs w:val="24"/>
              </w:rPr>
              <w:t>- «Пиктограмма» (запоминание слов и фраз),</w:t>
            </w:r>
          </w:p>
          <w:p w:rsidR="004875A8" w:rsidRPr="0023282A" w:rsidRDefault="004875A8" w:rsidP="00AB179D">
            <w:pPr>
              <w:rPr>
                <w:sz w:val="24"/>
                <w:szCs w:val="24"/>
              </w:rPr>
            </w:pPr>
            <w:r w:rsidRPr="0023282A">
              <w:rPr>
                <w:sz w:val="24"/>
                <w:szCs w:val="24"/>
              </w:rPr>
              <w:t>- «Перескажи  сказку (небольшой рассказ)», беседа по произведению с уточняющими вопросами,</w:t>
            </w:r>
          </w:p>
          <w:p w:rsidR="004875A8" w:rsidRPr="0023282A" w:rsidRDefault="004875A8" w:rsidP="00AB179D">
            <w:pPr>
              <w:rPr>
                <w:sz w:val="24"/>
                <w:szCs w:val="24"/>
              </w:rPr>
            </w:pPr>
            <w:r w:rsidRPr="0023282A">
              <w:rPr>
                <w:sz w:val="24"/>
                <w:szCs w:val="24"/>
              </w:rPr>
              <w:t>- «10 слов» (запоминание слов с использованием смысловой системы: связывание слов в один сюжет)</w:t>
            </w:r>
          </w:p>
        </w:tc>
      </w:tr>
      <w:tr w:rsidR="000B3FA1" w:rsidRPr="0023282A" w:rsidTr="004875A8">
        <w:trPr>
          <w:cantSplit/>
          <w:trHeight w:val="2832"/>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196C05" w:rsidRDefault="00196C05" w:rsidP="00196C05">
            <w:pPr>
              <w:spacing w:line="276" w:lineRule="auto"/>
              <w:jc w:val="center"/>
              <w:rPr>
                <w:b/>
                <w:spacing w:val="-24"/>
                <w:sz w:val="24"/>
                <w:szCs w:val="24"/>
              </w:rPr>
            </w:pPr>
            <w:r>
              <w:rPr>
                <w:b/>
                <w:sz w:val="24"/>
                <w:szCs w:val="24"/>
              </w:rPr>
              <w:t>Р</w:t>
            </w:r>
            <w:r w:rsidRPr="00196C05">
              <w:rPr>
                <w:b/>
                <w:sz w:val="24"/>
                <w:szCs w:val="24"/>
              </w:rPr>
              <w:t>азви</w:t>
            </w:r>
            <w:r>
              <w:rPr>
                <w:b/>
                <w:sz w:val="24"/>
                <w:szCs w:val="24"/>
              </w:rPr>
              <w:t>тие</w:t>
            </w:r>
            <w:r w:rsidRPr="00196C05">
              <w:rPr>
                <w:b/>
                <w:sz w:val="24"/>
                <w:szCs w:val="24"/>
              </w:rPr>
              <w:t xml:space="preserve"> воображени</w:t>
            </w:r>
            <w:r>
              <w:rPr>
                <w:b/>
                <w:sz w:val="24"/>
                <w:szCs w:val="24"/>
              </w:rPr>
              <w:t>я</w:t>
            </w:r>
            <w:r w:rsidRPr="00196C05">
              <w:rPr>
                <w:b/>
                <w:sz w:val="24"/>
                <w:szCs w:val="24"/>
              </w:rPr>
              <w:t xml:space="preserve"> и творчески</w:t>
            </w:r>
            <w:r>
              <w:rPr>
                <w:b/>
                <w:sz w:val="24"/>
                <w:szCs w:val="24"/>
              </w:rPr>
              <w:t>х</w:t>
            </w:r>
            <w:r w:rsidRPr="00196C05">
              <w:rPr>
                <w:b/>
                <w:sz w:val="24"/>
                <w:szCs w:val="24"/>
              </w:rPr>
              <w:t xml:space="preserve"> способност</w:t>
            </w:r>
            <w:r>
              <w:rPr>
                <w:b/>
                <w:sz w:val="24"/>
                <w:szCs w:val="24"/>
              </w:rPr>
              <w:t>ей</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1) развивать воображение и творческие способности</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«Пантомима» (изобразить жестами, мимикой какой – либо предмет),</w:t>
            </w:r>
          </w:p>
          <w:p w:rsidR="000B3FA1" w:rsidRPr="0023282A" w:rsidRDefault="000B3FA1" w:rsidP="00AB179D">
            <w:pPr>
              <w:rPr>
                <w:sz w:val="24"/>
                <w:szCs w:val="24"/>
              </w:rPr>
            </w:pPr>
            <w:r w:rsidRPr="0023282A">
              <w:rPr>
                <w:sz w:val="24"/>
                <w:szCs w:val="24"/>
              </w:rPr>
              <w:t>- «Дорисуй»,</w:t>
            </w:r>
          </w:p>
          <w:p w:rsidR="000B3FA1" w:rsidRPr="0023282A" w:rsidRDefault="000B3FA1" w:rsidP="00AB179D">
            <w:pPr>
              <w:rPr>
                <w:sz w:val="24"/>
                <w:szCs w:val="24"/>
              </w:rPr>
            </w:pPr>
            <w:r w:rsidRPr="0023282A">
              <w:rPr>
                <w:sz w:val="24"/>
                <w:szCs w:val="24"/>
              </w:rPr>
              <w:t>- «Рисование по точкам»,</w:t>
            </w:r>
          </w:p>
          <w:p w:rsidR="000B3FA1" w:rsidRPr="0023282A" w:rsidRDefault="000B3FA1" w:rsidP="00AB179D">
            <w:pPr>
              <w:rPr>
                <w:sz w:val="24"/>
                <w:szCs w:val="24"/>
              </w:rPr>
            </w:pPr>
            <w:r w:rsidRPr="0023282A">
              <w:rPr>
                <w:sz w:val="24"/>
                <w:szCs w:val="24"/>
              </w:rPr>
              <w:t>- «Комбинирование» (рисование или конструирование предметов из геометрических фигур),</w:t>
            </w:r>
          </w:p>
          <w:p w:rsidR="000B3FA1" w:rsidRPr="0023282A" w:rsidRDefault="000B3FA1" w:rsidP="00AB179D">
            <w:pPr>
              <w:rPr>
                <w:sz w:val="24"/>
                <w:szCs w:val="24"/>
              </w:rPr>
            </w:pPr>
            <w:r w:rsidRPr="0023282A">
              <w:rPr>
                <w:sz w:val="24"/>
                <w:szCs w:val="24"/>
              </w:rPr>
              <w:t>- «Что будет, если …»</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z w:val="24"/>
                <w:szCs w:val="24"/>
              </w:rPr>
            </w:pPr>
            <w:r w:rsidRPr="0023282A">
              <w:rPr>
                <w:b/>
                <w:sz w:val="24"/>
                <w:szCs w:val="24"/>
              </w:rPr>
              <w:t>Развитие тонкой моторики рук</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1) развивать тонкую моторику рук</w:t>
            </w: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 Комплекс № 1 (гимнастический): выпрямление кисти, сжимание пальцев, присоединение пальцев друг к другу и т. д.</w:t>
            </w:r>
          </w:p>
          <w:p w:rsidR="000B3FA1" w:rsidRPr="0023282A" w:rsidRDefault="000B3FA1" w:rsidP="00AB179D">
            <w:pPr>
              <w:rPr>
                <w:sz w:val="24"/>
                <w:szCs w:val="24"/>
              </w:rPr>
            </w:pPr>
            <w:r w:rsidRPr="0023282A">
              <w:rPr>
                <w:sz w:val="24"/>
                <w:szCs w:val="24"/>
              </w:rPr>
              <w:t>- Комплекс № 2 (рисуночный): «Обведи контур», «Угадай, кто я», «Самолёты за облаками» и т. д.</w:t>
            </w:r>
          </w:p>
          <w:p w:rsidR="000B3FA1" w:rsidRPr="0023282A" w:rsidRDefault="000B3FA1" w:rsidP="00AB179D">
            <w:pPr>
              <w:rPr>
                <w:sz w:val="24"/>
                <w:szCs w:val="24"/>
              </w:rPr>
            </w:pPr>
            <w:r w:rsidRPr="0023282A">
              <w:rPr>
                <w:sz w:val="24"/>
                <w:szCs w:val="24"/>
              </w:rPr>
              <w:t>- Комплекс № 3 (развитие тонкой моторики пальцев рук): «Гребешок», «Лесенка», «Бег», «Колечки» и т. д.</w:t>
            </w:r>
          </w:p>
          <w:p w:rsidR="000B3FA1" w:rsidRPr="0023282A" w:rsidRDefault="000B3FA1" w:rsidP="00AB179D">
            <w:pPr>
              <w:rPr>
                <w:sz w:val="24"/>
                <w:szCs w:val="24"/>
              </w:rPr>
            </w:pPr>
          </w:p>
        </w:tc>
      </w:tr>
    </w:tbl>
    <w:p w:rsidR="00AB179D" w:rsidRPr="0023282A" w:rsidRDefault="00AB179D" w:rsidP="00AB179D">
      <w:pPr>
        <w:pStyle w:val="21"/>
        <w:ind w:right="0"/>
        <w:jc w:val="both"/>
        <w:outlineLvl w:val="1"/>
        <w:rPr>
          <w:i w:val="0"/>
          <w:sz w:val="26"/>
          <w:szCs w:val="26"/>
        </w:rPr>
      </w:pPr>
      <w:bookmarkStart w:id="1" w:name="_Toc345663118"/>
    </w:p>
    <w:p w:rsidR="00AB179D" w:rsidRPr="0023282A" w:rsidRDefault="00AB179D" w:rsidP="00AB179D">
      <w:pPr>
        <w:pStyle w:val="21"/>
        <w:ind w:right="0"/>
        <w:jc w:val="both"/>
        <w:outlineLvl w:val="1"/>
        <w:rPr>
          <w:i w:val="0"/>
          <w:sz w:val="26"/>
          <w:szCs w:val="26"/>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AB179D" w:rsidRPr="001256D7" w:rsidRDefault="00AB179D" w:rsidP="00AB179D">
      <w:pPr>
        <w:pStyle w:val="21"/>
        <w:ind w:right="0"/>
        <w:outlineLvl w:val="1"/>
        <w:rPr>
          <w:i w:val="0"/>
        </w:rPr>
      </w:pPr>
      <w:r w:rsidRPr="001256D7">
        <w:rPr>
          <w:i w:val="0"/>
        </w:rPr>
        <w:lastRenderedPageBreak/>
        <w:t>Возрастные особенности и новообразования дошкольного детства</w:t>
      </w:r>
      <w:bookmarkEnd w:id="1"/>
    </w:p>
    <w:p w:rsidR="00AB179D" w:rsidRPr="001256D7" w:rsidRDefault="00AB179D" w:rsidP="00AB179D">
      <w:pPr>
        <w:spacing w:after="0" w:line="240" w:lineRule="auto"/>
        <w:ind w:firstLine="709"/>
        <w:jc w:val="both"/>
        <w:rPr>
          <w:rFonts w:ascii="Times New Roman" w:hAnsi="Times New Roman" w:cs="Times New Roman"/>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B179D" w:rsidRPr="001256D7" w:rsidRDefault="00AB179D" w:rsidP="00AB179D">
      <w:pPr>
        <w:pStyle w:val="5"/>
        <w:spacing w:before="0" w:after="0"/>
        <w:ind w:firstLine="709"/>
        <w:rPr>
          <w:rStyle w:val="a6"/>
          <w:b/>
          <w:sz w:val="28"/>
          <w:szCs w:val="28"/>
        </w:rPr>
      </w:pPr>
      <w:bookmarkStart w:id="2" w:name="_Toc343979469"/>
      <w:bookmarkStart w:id="3" w:name="_Toc345663119"/>
    </w:p>
    <w:p w:rsidR="00AB179D" w:rsidRDefault="00AB179D" w:rsidP="00AB179D">
      <w:pPr>
        <w:pStyle w:val="5"/>
        <w:spacing w:before="0" w:after="0"/>
        <w:ind w:firstLine="709"/>
        <w:rPr>
          <w:rStyle w:val="a6"/>
          <w:b/>
          <w:sz w:val="28"/>
          <w:szCs w:val="28"/>
        </w:rPr>
      </w:pPr>
      <w:r w:rsidRPr="001256D7">
        <w:rPr>
          <w:rStyle w:val="a6"/>
          <w:b/>
          <w:sz w:val="28"/>
          <w:szCs w:val="28"/>
        </w:rPr>
        <w:t>Возраст от 2 до 3 лет</w:t>
      </w:r>
      <w:bookmarkEnd w:id="2"/>
      <w:bookmarkEnd w:id="3"/>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Продолжает развиваться  </w:t>
      </w:r>
      <w:r w:rsidRPr="001256D7">
        <w:rPr>
          <w:rFonts w:ascii="Times New Roman" w:hAnsi="Times New Roman" w:cs="Times New Roman"/>
          <w:b/>
          <w:sz w:val="28"/>
          <w:szCs w:val="28"/>
        </w:rPr>
        <w:t>предметная деятельность</w:t>
      </w:r>
      <w:r w:rsidRPr="001256D7">
        <w:rPr>
          <w:rFonts w:ascii="Times New Roman" w:hAnsi="Times New Roman" w:cs="Times New Roman"/>
          <w:sz w:val="28"/>
          <w:szCs w:val="28"/>
        </w:rPr>
        <w:t xml:space="preserve"> (развиваются соотносящие и орудийные действия), ситуативно-деловое </w:t>
      </w:r>
      <w:r w:rsidRPr="001256D7">
        <w:rPr>
          <w:rFonts w:ascii="Times New Roman" w:hAnsi="Times New Roman" w:cs="Times New Roman"/>
          <w:b/>
          <w:sz w:val="28"/>
          <w:szCs w:val="28"/>
        </w:rPr>
        <w:t>общение</w:t>
      </w:r>
      <w:r w:rsidRPr="001256D7">
        <w:rPr>
          <w:rFonts w:ascii="Times New Roman" w:hAnsi="Times New Roman" w:cs="Times New Roman"/>
          <w:sz w:val="28"/>
          <w:szCs w:val="28"/>
        </w:rPr>
        <w:t xml:space="preserve"> ребёнка и взрослого; совершенствуется </w:t>
      </w:r>
      <w:r w:rsidRPr="001256D7">
        <w:rPr>
          <w:rFonts w:ascii="Times New Roman" w:hAnsi="Times New Roman" w:cs="Times New Roman"/>
          <w:b/>
          <w:sz w:val="28"/>
          <w:szCs w:val="28"/>
        </w:rPr>
        <w:t>восприятие, речь</w:t>
      </w:r>
      <w:r w:rsidRPr="001256D7">
        <w:rPr>
          <w:rFonts w:ascii="Times New Roman" w:hAnsi="Times New Roman" w:cs="Times New Roman"/>
          <w:sz w:val="28"/>
          <w:szCs w:val="28"/>
        </w:rPr>
        <w:t xml:space="preserve">, начальные формы произвольного </w:t>
      </w:r>
      <w:r w:rsidRPr="001256D7">
        <w:rPr>
          <w:rFonts w:ascii="Times New Roman" w:hAnsi="Times New Roman" w:cs="Times New Roman"/>
          <w:b/>
          <w:sz w:val="28"/>
          <w:szCs w:val="28"/>
        </w:rPr>
        <w:t>поведения, игры, наглядно-действенное мышление</w:t>
      </w:r>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ходе совместной с взрослыми предметной деятельности </w:t>
      </w:r>
      <w:r w:rsidRPr="001256D7">
        <w:rPr>
          <w:rFonts w:ascii="Times New Roman" w:hAnsi="Times New Roman" w:cs="Times New Roman"/>
          <w:b/>
          <w:sz w:val="28"/>
          <w:szCs w:val="28"/>
        </w:rPr>
        <w:t>продолжает развиваться понимание речи.</w:t>
      </w:r>
      <w:r w:rsidRPr="001256D7">
        <w:rPr>
          <w:rFonts w:ascii="Times New Roman" w:hAnsi="Times New Roman" w:cs="Times New Roman"/>
          <w:sz w:val="28"/>
          <w:szCs w:val="28"/>
        </w:rPr>
        <w:t xml:space="preserve"> Интенсивно развивается активная речь детей. К концу третьего года жизни </w:t>
      </w:r>
      <w:r w:rsidRPr="001256D7">
        <w:rPr>
          <w:rFonts w:ascii="Times New Roman" w:hAnsi="Times New Roman" w:cs="Times New Roman"/>
          <w:b/>
          <w:sz w:val="28"/>
          <w:szCs w:val="28"/>
        </w:rPr>
        <w:t>речь становится средством общения ребёнка со сверстниками.</w:t>
      </w:r>
      <w:r w:rsidRPr="001256D7">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AB179D" w:rsidRPr="001256D7" w:rsidRDefault="00AB179D" w:rsidP="00AB179D">
      <w:pPr>
        <w:spacing w:after="0" w:line="240" w:lineRule="auto"/>
        <w:ind w:firstLine="709"/>
        <w:jc w:val="both"/>
        <w:rPr>
          <w:rFonts w:ascii="Times New Roman" w:hAnsi="Times New Roman" w:cs="Times New Roman"/>
          <w:b/>
          <w:sz w:val="28"/>
          <w:szCs w:val="28"/>
        </w:rPr>
      </w:pPr>
      <w:r w:rsidRPr="001256D7">
        <w:rPr>
          <w:rFonts w:ascii="Times New Roman" w:hAnsi="Times New Roman" w:cs="Times New Roman"/>
          <w:sz w:val="28"/>
          <w:szCs w:val="28"/>
        </w:rPr>
        <w:t>Игра носит процессуальный характер, в</w:t>
      </w:r>
      <w:r w:rsidRPr="001256D7">
        <w:rPr>
          <w:rFonts w:ascii="Times New Roman" w:hAnsi="Times New Roman" w:cs="Times New Roman"/>
          <w:b/>
          <w:sz w:val="28"/>
          <w:szCs w:val="28"/>
        </w:rPr>
        <w:t xml:space="preserve"> середине третьего года жизни появляются действия с предметами заместителями.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Типичным является изображение человека в виде «головонога» - окружности и отходящих от неё линий.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lastRenderedPageBreak/>
        <w:t>К трём годам дети воспринимают все звуки родного языка, но произносят их с большими искажениями.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Основной формой </w:t>
      </w:r>
      <w:r w:rsidRPr="001256D7">
        <w:rPr>
          <w:rFonts w:ascii="Times New Roman" w:hAnsi="Times New Roman" w:cs="Times New Roman"/>
          <w:b/>
          <w:sz w:val="28"/>
          <w:szCs w:val="28"/>
        </w:rPr>
        <w:t>мышления</w:t>
      </w:r>
      <w:r w:rsidRPr="001256D7">
        <w:rPr>
          <w:rFonts w:ascii="Times New Roman" w:hAnsi="Times New Roman" w:cs="Times New Roman"/>
          <w:sz w:val="28"/>
          <w:szCs w:val="28"/>
        </w:rPr>
        <w:t xml:space="preserve"> становится наглядно-действенная.</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b w:val="0"/>
          <w:sz w:val="28"/>
          <w:szCs w:val="28"/>
        </w:rPr>
      </w:pPr>
      <w:bookmarkStart w:id="4" w:name="_Toc343979470"/>
      <w:bookmarkStart w:id="5" w:name="_Toc345663120"/>
      <w:r w:rsidRPr="001256D7">
        <w:rPr>
          <w:rStyle w:val="a6"/>
          <w:b/>
          <w:sz w:val="28"/>
          <w:szCs w:val="28"/>
        </w:rPr>
        <w:t>Возраст от 3 до 4 лет</w:t>
      </w:r>
      <w:r w:rsidRPr="001256D7">
        <w:rPr>
          <w:b w:val="0"/>
          <w:sz w:val="28"/>
          <w:szCs w:val="28"/>
        </w:rPr>
        <w:t>.</w:t>
      </w:r>
      <w:bookmarkEnd w:id="4"/>
      <w:bookmarkEnd w:id="5"/>
    </w:p>
    <w:p w:rsidR="001256D7" w:rsidRPr="001256D7" w:rsidRDefault="001256D7" w:rsidP="00AB179D">
      <w:pPr>
        <w:pStyle w:val="5"/>
        <w:spacing w:before="0" w:after="0"/>
        <w:ind w:firstLine="709"/>
        <w:rPr>
          <w:b w:val="0"/>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Общение</w:t>
      </w:r>
      <w:r w:rsidRPr="001256D7">
        <w:rPr>
          <w:rFonts w:ascii="Times New Roman" w:hAnsi="Times New Roman" w:cs="Times New Roman"/>
          <w:sz w:val="28"/>
          <w:szCs w:val="28"/>
        </w:rPr>
        <w:t xml:space="preserve"> становится внеситуативным.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Игра</w:t>
      </w:r>
      <w:r w:rsidRPr="001256D7">
        <w:rPr>
          <w:rFonts w:ascii="Times New Roman" w:hAnsi="Times New Roman" w:cs="Times New Roman"/>
          <w:sz w:val="28"/>
          <w:szCs w:val="28"/>
        </w:rPr>
        <w:t xml:space="preserve"> становится ведущим видом деятельности в дошкольном возрасте.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младшем дошкольном возрасте происходит переход к </w:t>
      </w:r>
      <w:r w:rsidRPr="001256D7">
        <w:rPr>
          <w:rFonts w:ascii="Times New Roman" w:hAnsi="Times New Roman" w:cs="Times New Roman"/>
          <w:b/>
          <w:sz w:val="28"/>
          <w:szCs w:val="28"/>
        </w:rPr>
        <w:t>сенсорным эталонам</w:t>
      </w:r>
      <w:r w:rsidRPr="001256D7">
        <w:rPr>
          <w:rFonts w:ascii="Times New Roman" w:hAnsi="Times New Roman" w:cs="Times New Roman"/>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Развиваются </w:t>
      </w:r>
      <w:r w:rsidRPr="001256D7">
        <w:rPr>
          <w:rFonts w:ascii="Times New Roman" w:hAnsi="Times New Roman" w:cs="Times New Roman"/>
          <w:b/>
          <w:sz w:val="28"/>
          <w:szCs w:val="28"/>
        </w:rPr>
        <w:t>память и внимание</w:t>
      </w:r>
      <w:r w:rsidRPr="001256D7">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B179D" w:rsidRPr="001256D7" w:rsidRDefault="00AB179D" w:rsidP="00AB179D">
      <w:pPr>
        <w:spacing w:after="0" w:line="240" w:lineRule="auto"/>
        <w:ind w:firstLine="709"/>
        <w:jc w:val="both"/>
        <w:rPr>
          <w:rFonts w:ascii="Times New Roman" w:hAnsi="Times New Roman" w:cs="Times New Roman"/>
          <w:b/>
          <w:sz w:val="28"/>
          <w:szCs w:val="28"/>
        </w:rPr>
      </w:pPr>
      <w:r w:rsidRPr="001256D7">
        <w:rPr>
          <w:rFonts w:ascii="Times New Roman" w:hAnsi="Times New Roman" w:cs="Times New Roman"/>
          <w:sz w:val="28"/>
          <w:szCs w:val="28"/>
        </w:rPr>
        <w:t xml:space="preserve">Продолжает развиваться </w:t>
      </w:r>
      <w:r w:rsidRPr="001256D7">
        <w:rPr>
          <w:rFonts w:ascii="Times New Roman" w:hAnsi="Times New Roman" w:cs="Times New Roman"/>
          <w:b/>
          <w:sz w:val="28"/>
          <w:szCs w:val="28"/>
        </w:rPr>
        <w:t>наглядно-действенное мышление</w:t>
      </w:r>
      <w:r w:rsidRPr="001256D7">
        <w:rPr>
          <w:rFonts w:ascii="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1256D7">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младшем дошкольном возрасте начинает развиваться </w:t>
      </w:r>
      <w:r w:rsidRPr="001256D7">
        <w:rPr>
          <w:rFonts w:ascii="Times New Roman" w:hAnsi="Times New Roman" w:cs="Times New Roman"/>
          <w:b/>
          <w:sz w:val="28"/>
          <w:szCs w:val="28"/>
        </w:rPr>
        <w:t>воображение.</w:t>
      </w:r>
      <w:r w:rsidR="00196C05">
        <w:rPr>
          <w:rFonts w:ascii="Times New Roman" w:hAnsi="Times New Roman" w:cs="Times New Roman"/>
          <w:b/>
          <w:sz w:val="28"/>
          <w:szCs w:val="28"/>
        </w:rPr>
        <w:t xml:space="preserve"> </w:t>
      </w:r>
      <w:r w:rsidRPr="001256D7">
        <w:rPr>
          <w:rFonts w:ascii="Times New Roman" w:hAnsi="Times New Roman" w:cs="Times New Roman"/>
          <w:b/>
          <w:sz w:val="28"/>
          <w:szCs w:val="28"/>
        </w:rPr>
        <w:t>Взаимоотношения детей</w:t>
      </w:r>
      <w:r w:rsidRPr="001256D7">
        <w:rPr>
          <w:rFonts w:ascii="Times New Roman" w:hAnsi="Times New Roman" w:cs="Times New Roman"/>
          <w:sz w:val="28"/>
          <w:szCs w:val="28"/>
        </w:rPr>
        <w:t xml:space="preserve">: они скорее </w:t>
      </w:r>
      <w:r w:rsidRPr="001256D7">
        <w:rPr>
          <w:rFonts w:ascii="Times New Roman" w:hAnsi="Times New Roman" w:cs="Times New Roman"/>
          <w:b/>
          <w:sz w:val="28"/>
          <w:szCs w:val="28"/>
        </w:rPr>
        <w:t>играют радом, чем активно вступают во взаимодействие</w:t>
      </w:r>
      <w:r w:rsidRPr="001256D7">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256D7">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1256D7">
        <w:rPr>
          <w:rFonts w:ascii="Times New Roman" w:hAnsi="Times New Roman" w:cs="Times New Roman"/>
          <w:sz w:val="28"/>
          <w:szCs w:val="28"/>
        </w:rPr>
        <w:t>.</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 xml:space="preserve">Поведение ребёнка ещё ситуативное. </w:t>
      </w:r>
      <w:r w:rsidRPr="001256D7">
        <w:rPr>
          <w:rFonts w:ascii="Times New Roman" w:hAnsi="Times New Roman" w:cs="Times New Roman"/>
          <w:sz w:val="28"/>
          <w:szCs w:val="28"/>
        </w:rPr>
        <w:t>Начинает развиваться самооценка, продолжает развиваться также их половая идентификация.</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6" w:name="_Toc343979471"/>
      <w:bookmarkStart w:id="7" w:name="_Toc345663121"/>
      <w:r w:rsidRPr="001256D7">
        <w:rPr>
          <w:rStyle w:val="a6"/>
          <w:b/>
          <w:sz w:val="28"/>
          <w:szCs w:val="28"/>
        </w:rPr>
        <w:lastRenderedPageBreak/>
        <w:t>Возраст от 4 до 5 лет</w:t>
      </w:r>
      <w:bookmarkEnd w:id="6"/>
      <w:bookmarkEnd w:id="7"/>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Формируются навыки планирования последовательности действий.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 складываться произвольное внимание.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 развиваться образное мышление. Дошкольники могут строить по схеме, решать лабиринтные задачи.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общении ребёнка и взрослого ведущим становится познавательный мотив.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Повышенная обидчивость представляет собой возрастной феномен.</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8" w:name="_Toc343979472"/>
      <w:bookmarkStart w:id="9" w:name="_Toc345663122"/>
      <w:r w:rsidRPr="001256D7">
        <w:rPr>
          <w:rStyle w:val="a6"/>
          <w:b/>
          <w:sz w:val="28"/>
          <w:szCs w:val="28"/>
        </w:rPr>
        <w:t>Возраст от 5 до 6 лет</w:t>
      </w:r>
      <w:bookmarkEnd w:id="8"/>
      <w:bookmarkEnd w:id="9"/>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Дети </w:t>
      </w:r>
      <w:r w:rsidRPr="001256D7">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1256D7">
        <w:rPr>
          <w:rFonts w:ascii="Times New Roman" w:hAnsi="Times New Roman" w:cs="Times New Roman"/>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1256D7">
        <w:rPr>
          <w:rFonts w:ascii="Times New Roman" w:hAnsi="Times New Roman" w:cs="Times New Roman"/>
          <w:sz w:val="28"/>
          <w:szCs w:val="28"/>
        </w:rPr>
        <w:t>. Появляется конструирование в ходе совместной деятельности.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lastRenderedPageBreak/>
        <w:t xml:space="preserve">В старшем дошкольном возрасте продолжает развиваться образное мышление. </w:t>
      </w:r>
      <w:r w:rsidRPr="001256D7">
        <w:rPr>
          <w:rFonts w:ascii="Times New Roman" w:hAnsi="Times New Roman" w:cs="Times New Roman"/>
          <w:b/>
          <w:sz w:val="28"/>
          <w:szCs w:val="28"/>
        </w:rPr>
        <w:t>Продолжают совершенствоваться обобщения, что является основой словесно логического мышления.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Воображение будет </w:t>
      </w:r>
      <w:r w:rsidRPr="001256D7">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Начинается переход от непроизвольного к произвольному вниманию.</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Продолжает совершенствоваться речь, в том числе её звуковая сторона.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10" w:name="_Toc343979473"/>
      <w:bookmarkStart w:id="11" w:name="_Toc345663123"/>
      <w:r w:rsidRPr="001256D7">
        <w:rPr>
          <w:rStyle w:val="a6"/>
          <w:b/>
          <w:sz w:val="28"/>
          <w:szCs w:val="28"/>
        </w:rPr>
        <w:t>Возраст от 6 до 7 лет</w:t>
      </w:r>
      <w:bookmarkEnd w:id="10"/>
      <w:bookmarkEnd w:id="11"/>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Дети подготовительной к школе группы </w:t>
      </w:r>
      <w:r w:rsidRPr="001256D7">
        <w:rPr>
          <w:rFonts w:ascii="Times New Roman" w:hAnsi="Times New Roman" w:cs="Times New Roman"/>
          <w:b/>
          <w:sz w:val="28"/>
          <w:szCs w:val="28"/>
        </w:rPr>
        <w:t xml:space="preserve">начинают осваивать сложные взаимодействия людей. </w:t>
      </w:r>
      <w:r w:rsidRPr="001256D7">
        <w:rPr>
          <w:rFonts w:ascii="Times New Roman" w:hAnsi="Times New Roman" w:cs="Times New Roman"/>
          <w:sz w:val="28"/>
          <w:szCs w:val="28"/>
        </w:rPr>
        <w:t>Игровое пространство усложняется. Дети могут комментировать исполнение роли тем или иным участником игры.</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Продолжает развиваться внимание дошкольников</w:t>
      </w:r>
      <w:r w:rsidRPr="001256D7">
        <w:rPr>
          <w:rFonts w:ascii="Times New Roman" w:hAnsi="Times New Roman" w:cs="Times New Roman"/>
          <w:sz w:val="28"/>
          <w:szCs w:val="28"/>
        </w:rPr>
        <w:t>, оно становится произвольным.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1256D7">
        <w:rPr>
          <w:rFonts w:ascii="Times New Roman" w:hAnsi="Times New Roman" w:cs="Times New Roman"/>
          <w:sz w:val="28"/>
          <w:szCs w:val="28"/>
        </w:rPr>
        <w:lastRenderedPageBreak/>
        <w:t>культуры; освоением форм позитивного общения с людьми; развитием половой идентификации, формированием позиции школьника.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B179D" w:rsidRPr="001256D7" w:rsidRDefault="00AB179D" w:rsidP="00AB179D">
      <w:pPr>
        <w:spacing w:after="0" w:line="240" w:lineRule="auto"/>
        <w:ind w:firstLine="709"/>
        <w:jc w:val="both"/>
        <w:rPr>
          <w:rFonts w:ascii="Times New Roman" w:hAnsi="Times New Roman" w:cs="Times New Roman"/>
          <w:sz w:val="28"/>
          <w:szCs w:val="28"/>
        </w:rPr>
      </w:pPr>
    </w:p>
    <w:p w:rsidR="00AB179D" w:rsidRPr="001256D7" w:rsidRDefault="00AB179D" w:rsidP="00AB179D">
      <w:pPr>
        <w:pStyle w:val="30"/>
        <w:spacing w:before="0" w:after="0"/>
        <w:ind w:firstLine="709"/>
        <w:jc w:val="center"/>
        <w:rPr>
          <w:rFonts w:ascii="Times New Roman" w:hAnsi="Times New Roman"/>
          <w:b w:val="0"/>
          <w:bCs w:val="0"/>
          <w:color w:val="000000"/>
          <w:sz w:val="28"/>
          <w:szCs w:val="28"/>
        </w:rPr>
      </w:pPr>
      <w:bookmarkStart w:id="12" w:name="_Toc345663124"/>
      <w:r w:rsidRPr="001256D7">
        <w:rPr>
          <w:rFonts w:ascii="Times New Roman" w:hAnsi="Times New Roman"/>
          <w:color w:val="000000"/>
          <w:sz w:val="28"/>
          <w:szCs w:val="28"/>
        </w:rPr>
        <w:t>Дети с ограниченными возможностями здоровья</w:t>
      </w:r>
      <w:bookmarkEnd w:id="12"/>
    </w:p>
    <w:p w:rsidR="00AB179D" w:rsidRPr="001256D7"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AB179D" w:rsidRPr="001256D7"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56D7">
        <w:rPr>
          <w:rFonts w:ascii="Times New Roman" w:hAnsi="Times New Roman" w:cs="Times New Roman"/>
          <w:color w:val="000000"/>
          <w:sz w:val="28"/>
          <w:szCs w:val="28"/>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AB179D" w:rsidRPr="001256D7" w:rsidRDefault="00AB179D" w:rsidP="002D782D">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256D7">
        <w:rPr>
          <w:rFonts w:ascii="Times New Roman" w:hAnsi="Times New Roman" w:cs="Times New Roman"/>
          <w:color w:val="000000"/>
          <w:sz w:val="28"/>
          <w:szCs w:val="28"/>
        </w:rPr>
        <w:t xml:space="preserve">дети с диагнозом </w:t>
      </w:r>
      <w:r w:rsidR="001256D7">
        <w:rPr>
          <w:rFonts w:ascii="Times New Roman" w:hAnsi="Times New Roman" w:cs="Times New Roman"/>
          <w:color w:val="000000"/>
          <w:sz w:val="28"/>
          <w:szCs w:val="28"/>
        </w:rPr>
        <w:t>детский церебральный паралич.</w:t>
      </w:r>
    </w:p>
    <w:p w:rsidR="00AB179D" w:rsidRPr="001256D7" w:rsidRDefault="00AB179D" w:rsidP="00AB179D">
      <w:pPr>
        <w:tabs>
          <w:tab w:val="left" w:pos="528"/>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1256D7" w:rsidRDefault="001256D7" w:rsidP="00AB179D">
      <w:pPr>
        <w:pStyle w:val="21"/>
        <w:ind w:right="0"/>
        <w:outlineLvl w:val="1"/>
        <w:rPr>
          <w:sz w:val="26"/>
          <w:szCs w:val="26"/>
        </w:rPr>
      </w:pPr>
    </w:p>
    <w:p w:rsidR="001256D7" w:rsidRPr="0088165C" w:rsidRDefault="001256D7" w:rsidP="00AB179D">
      <w:pPr>
        <w:pStyle w:val="21"/>
        <w:ind w:right="0"/>
        <w:outlineLvl w:val="1"/>
        <w:rPr>
          <w:sz w:val="26"/>
          <w:szCs w:val="26"/>
        </w:rPr>
      </w:pPr>
    </w:p>
    <w:p w:rsidR="00AB179D" w:rsidRPr="001256D7" w:rsidRDefault="00AB179D" w:rsidP="00AB179D">
      <w:pPr>
        <w:pStyle w:val="15"/>
        <w:ind w:right="0"/>
        <w:rPr>
          <w:sz w:val="26"/>
          <w:szCs w:val="26"/>
          <w:u w:val="none"/>
        </w:rPr>
      </w:pPr>
      <w:bookmarkStart w:id="13" w:name="_Toc345663131"/>
      <w:r w:rsidRPr="001256D7">
        <w:rPr>
          <w:sz w:val="26"/>
          <w:szCs w:val="26"/>
          <w:u w:val="none"/>
        </w:rPr>
        <w:t xml:space="preserve">РАЗДЕЛ </w:t>
      </w:r>
      <w:r w:rsidRPr="001256D7">
        <w:rPr>
          <w:sz w:val="26"/>
          <w:szCs w:val="26"/>
          <w:u w:val="none"/>
          <w:lang w:val="en-US"/>
        </w:rPr>
        <w:t>I</w:t>
      </w:r>
      <w:r w:rsidRPr="001256D7">
        <w:rPr>
          <w:sz w:val="26"/>
          <w:szCs w:val="26"/>
          <w:u w:val="none"/>
        </w:rPr>
        <w:t>.  СОДЕРЖАНИЕ ДЕЯТЕЛЬНОСТИ ПЕДАГОГА-ПСИХОЛОГА.</w:t>
      </w:r>
      <w:bookmarkEnd w:id="13"/>
    </w:p>
    <w:p w:rsidR="00AB179D" w:rsidRPr="0023282A" w:rsidRDefault="00AB179D" w:rsidP="00AB179D">
      <w:pPr>
        <w:pStyle w:val="15"/>
        <w:ind w:right="0"/>
        <w:rPr>
          <w:sz w:val="26"/>
          <w:szCs w:val="26"/>
        </w:rPr>
      </w:pPr>
    </w:p>
    <w:p w:rsidR="00AB179D" w:rsidRPr="008B719D" w:rsidRDefault="00AB179D" w:rsidP="002D782D">
      <w:pPr>
        <w:pStyle w:val="21"/>
        <w:numPr>
          <w:ilvl w:val="1"/>
          <w:numId w:val="43"/>
        </w:numPr>
        <w:ind w:left="0" w:right="0" w:firstLine="0"/>
      </w:pPr>
      <w:r w:rsidRPr="008B719D">
        <w:t xml:space="preserve">Основные направления деятельности педагога-психолога </w:t>
      </w:r>
    </w:p>
    <w:p w:rsidR="00AB179D" w:rsidRPr="008B719D" w:rsidRDefault="00AB179D" w:rsidP="00AB179D">
      <w:pPr>
        <w:spacing w:after="0" w:line="240" w:lineRule="auto"/>
        <w:rPr>
          <w:rFonts w:ascii="Times New Roman" w:hAnsi="Times New Roman" w:cs="Times New Roman"/>
          <w:sz w:val="28"/>
          <w:szCs w:val="28"/>
        </w:rPr>
      </w:pPr>
      <w:r w:rsidRPr="008B719D">
        <w:rPr>
          <w:rFonts w:ascii="Times New Roman" w:hAnsi="Times New Roman" w:cs="Times New Roman"/>
          <w:sz w:val="28"/>
          <w:szCs w:val="28"/>
        </w:rPr>
        <w:t> </w:t>
      </w:r>
      <w:r w:rsidRPr="008B719D">
        <w:rPr>
          <w:rFonts w:ascii="Times New Roman" w:hAnsi="Times New Roman" w:cs="Times New Roman"/>
          <w:sz w:val="28"/>
          <w:szCs w:val="28"/>
        </w:rPr>
        <w:tab/>
        <w:t xml:space="preserve">Примечание: </w:t>
      </w:r>
      <w:r w:rsidRPr="008B719D">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AB179D" w:rsidRPr="008B719D" w:rsidRDefault="00AB179D" w:rsidP="00AB179D">
      <w:pPr>
        <w:pStyle w:val="5"/>
        <w:spacing w:before="0" w:after="0"/>
        <w:rPr>
          <w:rStyle w:val="a6"/>
          <w:b/>
          <w:bCs/>
          <w:sz w:val="28"/>
          <w:szCs w:val="28"/>
        </w:rPr>
      </w:pPr>
      <w:bookmarkStart w:id="14" w:name="_Toc343979479"/>
      <w:bookmarkStart w:id="15" w:name="_Toc345663132"/>
      <w:r w:rsidRPr="008B719D">
        <w:rPr>
          <w:rStyle w:val="a6"/>
          <w:b/>
          <w:bCs/>
          <w:sz w:val="28"/>
          <w:szCs w:val="28"/>
        </w:rPr>
        <w:t>Психодиагностика</w:t>
      </w:r>
      <w:bookmarkEnd w:id="14"/>
      <w:bookmarkEnd w:id="15"/>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Проводится:</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воспитанников в рамках психолого-медико-педагогического консилиума (ПМПк) ДОУ, согласно положению о ПМПк.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1256D7">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w:t>
      </w:r>
      <w:r w:rsidRPr="008B719D">
        <w:rPr>
          <w:rFonts w:ascii="Times New Roman" w:hAnsi="Times New Roman" w:cs="Times New Roman"/>
          <w:sz w:val="28"/>
          <w:szCs w:val="28"/>
        </w:rPr>
        <w:lastRenderedPageBreak/>
        <w:t xml:space="preserve">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B179D" w:rsidRPr="008B719D" w:rsidRDefault="00AB179D" w:rsidP="00AB179D">
      <w:pPr>
        <w:pStyle w:val="5"/>
        <w:spacing w:before="0" w:after="0"/>
        <w:rPr>
          <w:rStyle w:val="a6"/>
          <w:b/>
          <w:bCs/>
          <w:sz w:val="28"/>
          <w:szCs w:val="28"/>
        </w:rPr>
      </w:pPr>
      <w:bookmarkStart w:id="16" w:name="_Toc343979480"/>
      <w:bookmarkStart w:id="17" w:name="_Toc345663133"/>
      <w:r w:rsidRPr="008B719D">
        <w:rPr>
          <w:rStyle w:val="a6"/>
          <w:b/>
          <w:bCs/>
          <w:sz w:val="28"/>
          <w:szCs w:val="28"/>
        </w:rPr>
        <w:t>Психопрофилактика</w:t>
      </w:r>
      <w:bookmarkEnd w:id="16"/>
      <w:bookmarkEnd w:id="17"/>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предотвращение возможных проблем в развитии и взаимодействии участников воспитательно-образовательного процесса.</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B179D" w:rsidRPr="008B719D" w:rsidRDefault="00AB179D" w:rsidP="00AB179D">
      <w:pPr>
        <w:spacing w:after="0" w:line="240" w:lineRule="auto"/>
        <w:ind w:firstLine="708"/>
        <w:jc w:val="both"/>
        <w:rPr>
          <w:rFonts w:ascii="Times New Roman" w:hAnsi="Times New Roman" w:cs="Times New Roman"/>
          <w:i/>
          <w:iCs/>
          <w:sz w:val="28"/>
          <w:szCs w:val="28"/>
          <w:u w:val="single"/>
        </w:rPr>
      </w:pPr>
      <w:r w:rsidRPr="008B719D">
        <w:rPr>
          <w:rFonts w:ascii="Times New Roman" w:hAnsi="Times New Roman" w:cs="Times New Roman"/>
          <w:i/>
          <w:iCs/>
          <w:sz w:val="28"/>
          <w:szCs w:val="28"/>
          <w:u w:val="single"/>
        </w:rPr>
        <w:t>Для этого предусмотрено:</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Отслеживание динамики социально-личностного развития детей.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Содействие благоприятному социально-психологическому климату в ДОУ.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Профилактика профессионального выгорания у педагогического коллектива.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Участие в экспертной оценке проектируемой предметно-развивающей среды.</w:t>
      </w:r>
    </w:p>
    <w:p w:rsidR="00AB179D" w:rsidRPr="008B719D" w:rsidRDefault="00AB179D" w:rsidP="00AB179D">
      <w:pPr>
        <w:pStyle w:val="5"/>
        <w:spacing w:before="0" w:after="0"/>
        <w:rPr>
          <w:b w:val="0"/>
          <w:sz w:val="28"/>
          <w:szCs w:val="28"/>
        </w:rPr>
      </w:pPr>
      <w:bookmarkStart w:id="18" w:name="_Toc343979481"/>
      <w:bookmarkStart w:id="19" w:name="_Toc345663134"/>
      <w:r w:rsidRPr="008B719D">
        <w:rPr>
          <w:rStyle w:val="a6"/>
          <w:b/>
          <w:sz w:val="28"/>
          <w:szCs w:val="28"/>
        </w:rPr>
        <w:t>Коррекционная и развивающая работа</w:t>
      </w:r>
      <w:r w:rsidRPr="008B719D">
        <w:rPr>
          <w:b w:val="0"/>
          <w:iCs/>
          <w:sz w:val="28"/>
          <w:szCs w:val="28"/>
        </w:rPr>
        <w:t>.</w:t>
      </w:r>
      <w:bookmarkEnd w:id="18"/>
      <w:bookmarkEnd w:id="19"/>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5907C3"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w:t>
      </w:r>
      <w:r w:rsidRPr="008B719D">
        <w:rPr>
          <w:rFonts w:ascii="Times New Roman" w:hAnsi="Times New Roman" w:cs="Times New Roman"/>
          <w:sz w:val="28"/>
          <w:szCs w:val="28"/>
        </w:rPr>
        <w:lastRenderedPageBreak/>
        <w:t xml:space="preserve">значительной степени, ребенок направляется на консультацию к специалистам </w:t>
      </w:r>
      <w:r w:rsidR="005907C3">
        <w:rPr>
          <w:rFonts w:ascii="Times New Roman" w:hAnsi="Times New Roman" w:cs="Times New Roman"/>
          <w:sz w:val="28"/>
          <w:szCs w:val="28"/>
        </w:rPr>
        <w:t xml:space="preserve">районной </w:t>
      </w:r>
      <w:r w:rsidRPr="008B719D">
        <w:rPr>
          <w:rFonts w:ascii="Times New Roman" w:hAnsi="Times New Roman" w:cs="Times New Roman"/>
          <w:sz w:val="28"/>
          <w:szCs w:val="28"/>
        </w:rPr>
        <w:t xml:space="preserve"> психолого-медико-педагогической комиссии</w:t>
      </w:r>
      <w:r w:rsidR="005907C3">
        <w:rPr>
          <w:rFonts w:ascii="Times New Roman" w:hAnsi="Times New Roman" w:cs="Times New Roman"/>
          <w:sz w:val="28"/>
          <w:szCs w:val="28"/>
        </w:rPr>
        <w:t>.</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Проведение занят</w:t>
      </w:r>
      <w:r w:rsidR="001256D7" w:rsidRPr="008B719D">
        <w:rPr>
          <w:rFonts w:ascii="Times New Roman" w:hAnsi="Times New Roman" w:cs="Times New Roman"/>
          <w:sz w:val="28"/>
          <w:szCs w:val="28"/>
        </w:rPr>
        <w:t>ий с вновь прибывшими детьми – а</w:t>
      </w:r>
      <w:r w:rsidRPr="008B719D">
        <w:rPr>
          <w:rFonts w:ascii="Times New Roman" w:hAnsi="Times New Roman" w:cs="Times New Roman"/>
          <w:sz w:val="28"/>
          <w:szCs w:val="28"/>
        </w:rPr>
        <w:t>даптационные игры</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Выстраивание индивидуальной траектории развития ребенка в процессе консультирования.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Психологическое сопровождение воспитательно-образовательной работы групп для детей со сложными сочетанными диагнозами.</w:t>
      </w:r>
    </w:p>
    <w:p w:rsidR="00AB179D" w:rsidRPr="008B719D" w:rsidRDefault="00AB179D" w:rsidP="00AB179D">
      <w:pPr>
        <w:pStyle w:val="5"/>
        <w:spacing w:before="0" w:after="0"/>
        <w:rPr>
          <w:rStyle w:val="a6"/>
          <w:b/>
          <w:bCs/>
          <w:sz w:val="28"/>
          <w:szCs w:val="28"/>
        </w:rPr>
      </w:pPr>
      <w:r w:rsidRPr="008B719D">
        <w:rPr>
          <w:sz w:val="28"/>
          <w:szCs w:val="28"/>
        </w:rPr>
        <w:t xml:space="preserve">  </w:t>
      </w:r>
      <w:bookmarkStart w:id="20" w:name="_Toc343979482"/>
      <w:bookmarkStart w:id="21" w:name="_Toc345663135"/>
      <w:r w:rsidRPr="008B719D">
        <w:rPr>
          <w:rStyle w:val="a6"/>
          <w:b/>
          <w:bCs/>
          <w:sz w:val="28"/>
          <w:szCs w:val="28"/>
        </w:rPr>
        <w:t>Психологическое консультирование</w:t>
      </w:r>
      <w:bookmarkEnd w:id="20"/>
      <w:bookmarkEnd w:id="21"/>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Психолог может инициировать групповые и индивидуальные консультации педагогов и родителей.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AB179D" w:rsidRPr="008B719D" w:rsidRDefault="00AB179D" w:rsidP="00AB179D">
      <w:pPr>
        <w:pStyle w:val="5"/>
        <w:spacing w:before="0" w:after="0"/>
        <w:rPr>
          <w:rStyle w:val="a6"/>
          <w:b/>
          <w:sz w:val="28"/>
          <w:szCs w:val="28"/>
        </w:rPr>
      </w:pPr>
      <w:bookmarkStart w:id="22" w:name="_Toc343979483"/>
      <w:bookmarkStart w:id="23" w:name="_Toc345663136"/>
      <w:r w:rsidRPr="008B719D">
        <w:rPr>
          <w:rStyle w:val="a6"/>
          <w:b/>
          <w:sz w:val="28"/>
          <w:szCs w:val="28"/>
        </w:rPr>
        <w:t>Психологическое просвещение</w:t>
      </w:r>
      <w:bookmarkEnd w:id="22"/>
      <w:bookmarkEnd w:id="23"/>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а именно:</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rPr>
        <w:t>- повышение уровня психологических знаний;</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rPr>
        <w:t>- включение имеющихся знаний в структуру деятельности.</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систематизированного психологического просвещения </w:t>
      </w:r>
      <w:r w:rsidRPr="008B719D">
        <w:rPr>
          <w:rFonts w:ascii="Times New Roman" w:hAnsi="Times New Roman" w:cs="Times New Roman"/>
          <w:i/>
          <w:sz w:val="28"/>
          <w:szCs w:val="28"/>
          <w:u w:val="single"/>
        </w:rPr>
        <w:t>педагогов</w:t>
      </w:r>
      <w:r w:rsidR="00196C05">
        <w:rPr>
          <w:rFonts w:ascii="Times New Roman" w:hAnsi="Times New Roman" w:cs="Times New Roman"/>
          <w:sz w:val="28"/>
          <w:szCs w:val="28"/>
        </w:rPr>
        <w:t xml:space="preserve"> в </w:t>
      </w:r>
      <w:r w:rsidRPr="008B719D">
        <w:rPr>
          <w:rFonts w:ascii="Times New Roman" w:hAnsi="Times New Roman" w:cs="Times New Roman"/>
          <w:sz w:val="28"/>
          <w:szCs w:val="28"/>
        </w:rPr>
        <w:t xml:space="preserve">форме семинаров, конференций, практикумов </w:t>
      </w:r>
      <w:r w:rsidRPr="008B719D">
        <w:rPr>
          <w:rFonts w:ascii="Times New Roman" w:hAnsi="Times New Roman" w:cs="Times New Roman"/>
          <w:b/>
          <w:sz w:val="28"/>
          <w:szCs w:val="28"/>
        </w:rPr>
        <w:t>по темам</w:t>
      </w:r>
      <w:r w:rsidRPr="008B719D">
        <w:rPr>
          <w:rFonts w:ascii="Times New Roman" w:hAnsi="Times New Roman" w:cs="Times New Roman"/>
          <w:sz w:val="28"/>
          <w:szCs w:val="28"/>
        </w:rPr>
        <w:t xml:space="preserve">: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1. </w:t>
      </w:r>
      <w:r w:rsidR="00AB179D" w:rsidRPr="008B719D">
        <w:rPr>
          <w:rFonts w:ascii="Times New Roman" w:hAnsi="Times New Roman" w:cs="Times New Roman"/>
          <w:sz w:val="28"/>
          <w:szCs w:val="28"/>
        </w:rPr>
        <w:t xml:space="preserve">Психофизиологические особенности детей каждой возрастной группы.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2. </w:t>
      </w:r>
      <w:r w:rsidR="00AB179D" w:rsidRPr="008B719D">
        <w:rPr>
          <w:rFonts w:ascii="Times New Roman" w:hAnsi="Times New Roman" w:cs="Times New Roman"/>
          <w:sz w:val="28"/>
          <w:szCs w:val="28"/>
        </w:rPr>
        <w:t xml:space="preserve">Закономерности развития детского коллектива.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3. </w:t>
      </w:r>
      <w:r w:rsidR="00AB179D" w:rsidRPr="008B719D">
        <w:rPr>
          <w:rFonts w:ascii="Times New Roman" w:hAnsi="Times New Roman" w:cs="Times New Roman"/>
          <w:sz w:val="28"/>
          <w:szCs w:val="28"/>
        </w:rPr>
        <w:t xml:space="preserve">Особенности работы педагога с проблемными детьми.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lastRenderedPageBreak/>
        <w:t>4. </w:t>
      </w:r>
      <w:r w:rsidR="00AB179D" w:rsidRPr="008B719D">
        <w:rPr>
          <w:rFonts w:ascii="Times New Roman" w:hAnsi="Times New Roman" w:cs="Times New Roman"/>
          <w:sz w:val="28"/>
          <w:szCs w:val="28"/>
        </w:rPr>
        <w:t xml:space="preserve">Стили педагогического общения.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5. </w:t>
      </w:r>
      <w:r w:rsidR="00AB179D" w:rsidRPr="008B719D">
        <w:rPr>
          <w:rFonts w:ascii="Times New Roman" w:hAnsi="Times New Roman" w:cs="Times New Roman"/>
          <w:sz w:val="28"/>
          <w:szCs w:val="28"/>
        </w:rPr>
        <w:t xml:space="preserve">Психологические основы взаимодействия  с семьей.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6.  Особенности построения воспитательно-образовательного процессе с учетом гендерных различий дошкольников.</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систематизированного психологического просвещения </w:t>
      </w:r>
      <w:r w:rsidRPr="008B719D">
        <w:rPr>
          <w:rFonts w:ascii="Times New Roman" w:hAnsi="Times New Roman" w:cs="Times New Roman"/>
          <w:i/>
          <w:sz w:val="28"/>
          <w:szCs w:val="28"/>
          <w:u w:val="single"/>
        </w:rPr>
        <w:t>родителей</w:t>
      </w:r>
      <w:r w:rsidRPr="008B719D">
        <w:rPr>
          <w:rFonts w:ascii="Times New Roman" w:hAnsi="Times New Roman" w:cs="Times New Roman"/>
          <w:sz w:val="28"/>
          <w:szCs w:val="28"/>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8B719D">
        <w:rPr>
          <w:rFonts w:ascii="Times New Roman" w:hAnsi="Times New Roman" w:cs="Times New Roman"/>
          <w:b/>
          <w:sz w:val="28"/>
          <w:szCs w:val="28"/>
        </w:rPr>
        <w:t>по темам</w:t>
      </w:r>
      <w:r w:rsidRPr="008B719D">
        <w:rPr>
          <w:rFonts w:ascii="Times New Roman" w:hAnsi="Times New Roman" w:cs="Times New Roman"/>
          <w:sz w:val="28"/>
          <w:szCs w:val="28"/>
        </w:rPr>
        <w:t>:</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1. </w:t>
      </w:r>
      <w:r w:rsidR="00AB179D" w:rsidRPr="008B719D">
        <w:rPr>
          <w:rFonts w:ascii="Times New Roman" w:hAnsi="Times New Roman" w:cs="Times New Roman"/>
          <w:sz w:val="28"/>
          <w:szCs w:val="28"/>
        </w:rPr>
        <w:t xml:space="preserve">Адаптация ребенка к ДОУ.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2. </w:t>
      </w:r>
      <w:r w:rsidR="00AB179D" w:rsidRPr="008B719D">
        <w:rPr>
          <w:rFonts w:ascii="Times New Roman" w:hAnsi="Times New Roman" w:cs="Times New Roman"/>
          <w:sz w:val="28"/>
          <w:szCs w:val="28"/>
        </w:rPr>
        <w:t xml:space="preserve">Кризисы 3-х лет и 6-7 лет.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3.  </w:t>
      </w:r>
      <w:r w:rsidR="00AB179D" w:rsidRPr="008B719D">
        <w:rPr>
          <w:rFonts w:ascii="Times New Roman" w:hAnsi="Times New Roman" w:cs="Times New Roman"/>
          <w:sz w:val="28"/>
          <w:szCs w:val="28"/>
        </w:rPr>
        <w:t xml:space="preserve">Наиболее типичные ошибки семейного воспитания.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4. </w:t>
      </w:r>
      <w:r w:rsidR="00AB179D" w:rsidRPr="008B719D">
        <w:rPr>
          <w:rFonts w:ascii="Times New Roman" w:hAnsi="Times New Roman" w:cs="Times New Roman"/>
          <w:sz w:val="28"/>
          <w:szCs w:val="28"/>
        </w:rPr>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5. </w:t>
      </w:r>
      <w:r w:rsidR="00AB179D" w:rsidRPr="008B719D">
        <w:rPr>
          <w:rFonts w:ascii="Times New Roman" w:hAnsi="Times New Roman" w:cs="Times New Roman"/>
          <w:sz w:val="28"/>
          <w:szCs w:val="28"/>
        </w:rPr>
        <w:t xml:space="preserve">Воспитание произвольности поведения и управляемости.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6. </w:t>
      </w:r>
      <w:r w:rsidR="00AB179D" w:rsidRPr="008B719D">
        <w:rPr>
          <w:rFonts w:ascii="Times New Roman" w:hAnsi="Times New Roman" w:cs="Times New Roman"/>
          <w:sz w:val="28"/>
          <w:szCs w:val="28"/>
        </w:rPr>
        <w:t xml:space="preserve">Психологическая готовность к обучению.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7. </w:t>
      </w:r>
      <w:r w:rsidR="00AB179D" w:rsidRPr="008B719D">
        <w:rPr>
          <w:rFonts w:ascii="Times New Roman" w:hAnsi="Times New Roman" w:cs="Times New Roman"/>
          <w:sz w:val="28"/>
          <w:szCs w:val="28"/>
        </w:rPr>
        <w:t>Половое воспитание и развитие.</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Создание информационных уголков по типу «Советы психолога» в каждой группе и информационного стенда в пространстве ДОУ.</w:t>
      </w:r>
    </w:p>
    <w:p w:rsidR="00AB179D" w:rsidRPr="008B719D" w:rsidRDefault="00AB179D" w:rsidP="00AB179D">
      <w:pPr>
        <w:spacing w:after="0" w:line="240" w:lineRule="auto"/>
        <w:ind w:firstLine="709"/>
        <w:rPr>
          <w:rFonts w:ascii="Times New Roman" w:hAnsi="Times New Roman" w:cs="Times New Roman"/>
          <w:sz w:val="28"/>
          <w:szCs w:val="28"/>
        </w:rPr>
      </w:pPr>
    </w:p>
    <w:p w:rsidR="00AB179D" w:rsidRPr="008B719D" w:rsidRDefault="00AB179D" w:rsidP="002D782D">
      <w:pPr>
        <w:pStyle w:val="21"/>
        <w:numPr>
          <w:ilvl w:val="1"/>
          <w:numId w:val="43"/>
        </w:numPr>
        <w:tabs>
          <w:tab w:val="center" w:pos="567"/>
        </w:tabs>
        <w:ind w:left="0" w:right="0" w:firstLine="0"/>
        <w:outlineLvl w:val="1"/>
        <w:rPr>
          <w:bCs/>
          <w:color w:val="000000"/>
        </w:rPr>
      </w:pPr>
      <w:bookmarkStart w:id="24" w:name="_Toc345663137"/>
      <w:r w:rsidRPr="008B719D">
        <w:t>Психологическое сопровождение реализации</w:t>
      </w:r>
      <w:bookmarkStart w:id="25" w:name="_Toc345663138"/>
      <w:bookmarkEnd w:id="24"/>
      <w:r w:rsidR="001256D7" w:rsidRPr="008B719D">
        <w:t xml:space="preserve"> о</w:t>
      </w:r>
      <w:r w:rsidRPr="008B719D">
        <w:t xml:space="preserve">сновной общеобразовательной </w:t>
      </w:r>
      <w:r w:rsidR="00301FD0">
        <w:t>программы М</w:t>
      </w:r>
      <w:r w:rsidR="007E74B5">
        <w:t>Б</w:t>
      </w:r>
      <w:r w:rsidRPr="008B719D">
        <w:t>ДОУ</w:t>
      </w:r>
      <w:bookmarkStart w:id="26" w:name="_Toc345663139"/>
      <w:bookmarkEnd w:id="25"/>
      <w:r w:rsidRPr="008B719D">
        <w:rPr>
          <w:bCs/>
          <w:color w:val="000000"/>
        </w:rPr>
        <w:t xml:space="preserve"> по освоению образовательных областей</w:t>
      </w:r>
      <w:bookmarkEnd w:id="26"/>
    </w:p>
    <w:p w:rsidR="00AB179D" w:rsidRPr="008B719D" w:rsidRDefault="00AB179D" w:rsidP="00AB179D">
      <w:pPr>
        <w:pStyle w:val="af0"/>
        <w:spacing w:before="0" w:beforeAutospacing="0" w:after="0" w:afterAutospacing="0"/>
        <w:jc w:val="center"/>
        <w:rPr>
          <w:b/>
          <w:bCs/>
          <w:color w:val="000000"/>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Рабочая программа педагога-психолога обеспечивает, с учетом приоритет</w:t>
      </w:r>
      <w:r w:rsidR="0038488F">
        <w:rPr>
          <w:rFonts w:ascii="Times New Roman" w:hAnsi="Times New Roman" w:cs="Times New Roman"/>
          <w:sz w:val="28"/>
          <w:szCs w:val="28"/>
        </w:rPr>
        <w:t>ного направления деятельности М</w:t>
      </w:r>
      <w:r w:rsidR="00196C05">
        <w:rPr>
          <w:rFonts w:ascii="Times New Roman" w:hAnsi="Times New Roman" w:cs="Times New Roman"/>
          <w:sz w:val="28"/>
          <w:szCs w:val="28"/>
        </w:rPr>
        <w:t>Б</w:t>
      </w:r>
      <w:r w:rsidRPr="008B719D">
        <w:rPr>
          <w:rFonts w:ascii="Times New Roman" w:hAnsi="Times New Roman" w:cs="Times New Roman"/>
          <w:sz w:val="28"/>
          <w:szCs w:val="28"/>
        </w:rPr>
        <w:t xml:space="preserve">ДОУ и сферы компетентности педагога-психолога,   реализацию </w:t>
      </w:r>
      <w:r w:rsidR="0038488F">
        <w:rPr>
          <w:rFonts w:ascii="Times New Roman" w:hAnsi="Times New Roman" w:cs="Times New Roman"/>
          <w:sz w:val="28"/>
          <w:szCs w:val="28"/>
        </w:rPr>
        <w:t>пяти</w:t>
      </w:r>
      <w:r w:rsidRPr="008B719D">
        <w:rPr>
          <w:rFonts w:ascii="Times New Roman" w:hAnsi="Times New Roman" w:cs="Times New Roman"/>
          <w:sz w:val="28"/>
          <w:szCs w:val="28"/>
        </w:rPr>
        <w:t xml:space="preserve"> направлений развития детей: познавательно</w:t>
      </w:r>
      <w:r w:rsidR="0038488F">
        <w:rPr>
          <w:rFonts w:ascii="Times New Roman" w:hAnsi="Times New Roman" w:cs="Times New Roman"/>
          <w:sz w:val="28"/>
          <w:szCs w:val="28"/>
        </w:rPr>
        <w:t xml:space="preserve">е, </w:t>
      </w:r>
      <w:r w:rsidRPr="008B719D">
        <w:rPr>
          <w:rFonts w:ascii="Times New Roman" w:hAnsi="Times New Roman" w:cs="Times New Roman"/>
          <w:sz w:val="28"/>
          <w:szCs w:val="28"/>
        </w:rPr>
        <w:t xml:space="preserve">речевое, социально-личностное, художественно-эстетическое и физическое.  </w:t>
      </w:r>
    </w:p>
    <w:p w:rsidR="00A5229F" w:rsidRPr="008B719D" w:rsidRDefault="00A5229F" w:rsidP="00A5229F">
      <w:pPr>
        <w:spacing w:after="0" w:line="240" w:lineRule="auto"/>
        <w:jc w:val="both"/>
        <w:rPr>
          <w:rFonts w:ascii="Times New Roman" w:hAnsi="Times New Roman" w:cs="Times New Roman"/>
          <w:sz w:val="28"/>
          <w:szCs w:val="28"/>
        </w:rPr>
      </w:pPr>
    </w:p>
    <w:p w:rsidR="00AB179D" w:rsidRPr="008B719D" w:rsidRDefault="0038488F" w:rsidP="00AB179D">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sidR="00A5229F">
        <w:rPr>
          <w:rFonts w:ascii="Times New Roman" w:hAnsi="Times New Roman" w:cs="Times New Roman"/>
          <w:b/>
          <w:sz w:val="28"/>
          <w:szCs w:val="28"/>
        </w:rPr>
        <w:t>.</w:t>
      </w:r>
    </w:p>
    <w:p w:rsidR="00AB179D" w:rsidRDefault="00AB179D" w:rsidP="00AB179D">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A5229F" w:rsidRPr="008B719D" w:rsidRDefault="00A5229F" w:rsidP="00AB179D">
      <w:pPr>
        <w:tabs>
          <w:tab w:val="left" w:pos="6901"/>
        </w:tabs>
        <w:spacing w:after="0" w:line="240" w:lineRule="auto"/>
        <w:ind w:firstLine="709"/>
        <w:jc w:val="both"/>
        <w:rPr>
          <w:rFonts w:ascii="Times New Roman" w:hAnsi="Times New Roman" w:cs="Times New Roman"/>
          <w:sz w:val="28"/>
          <w:szCs w:val="28"/>
        </w:rPr>
      </w:pPr>
    </w:p>
    <w:p w:rsidR="0038488F" w:rsidRDefault="00A5229F" w:rsidP="00AB17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A5229F" w:rsidRDefault="00A5229F" w:rsidP="00AB179D">
      <w:pPr>
        <w:spacing w:after="0" w:line="240" w:lineRule="auto"/>
        <w:ind w:firstLine="709"/>
        <w:jc w:val="both"/>
        <w:rPr>
          <w:rFonts w:ascii="Times New Roman" w:hAnsi="Times New Roman" w:cs="Times New Roman"/>
          <w:b/>
          <w:sz w:val="28"/>
          <w:szCs w:val="28"/>
        </w:rPr>
      </w:pPr>
      <w:r w:rsidRPr="008B719D">
        <w:rPr>
          <w:rFonts w:ascii="Times New Roman" w:hAnsi="Times New Roman" w:cs="Times New Roman"/>
          <w:sz w:val="28"/>
          <w:szCs w:val="28"/>
        </w:rPr>
        <w:t xml:space="preserve">Сфера компетентности педагога-психолога:  </w:t>
      </w:r>
      <w:r w:rsidR="00E53788">
        <w:rPr>
          <w:rFonts w:ascii="Times New Roman" w:hAnsi="Times New Roman" w:cs="Times New Roman"/>
          <w:sz w:val="28"/>
          <w:szCs w:val="28"/>
        </w:rPr>
        <w:t>развитие речи детей.</w:t>
      </w:r>
    </w:p>
    <w:p w:rsidR="00A5229F" w:rsidRDefault="00A5229F" w:rsidP="00AB179D">
      <w:pPr>
        <w:spacing w:after="0" w:line="240" w:lineRule="auto"/>
        <w:ind w:firstLine="709"/>
        <w:jc w:val="both"/>
        <w:rPr>
          <w:rFonts w:ascii="Times New Roman" w:hAnsi="Times New Roman" w:cs="Times New Roman"/>
          <w:b/>
          <w:sz w:val="28"/>
          <w:szCs w:val="28"/>
        </w:rPr>
      </w:pPr>
    </w:p>
    <w:p w:rsidR="00A5229F" w:rsidRPr="008B719D" w:rsidRDefault="0038488F" w:rsidP="00A5229F">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sidR="00A5229F">
        <w:rPr>
          <w:rFonts w:ascii="Times New Roman" w:hAnsi="Times New Roman" w:cs="Times New Roman"/>
          <w:b/>
          <w:sz w:val="28"/>
          <w:szCs w:val="28"/>
        </w:rPr>
        <w:t>.</w:t>
      </w:r>
    </w:p>
    <w:p w:rsidR="00AB179D" w:rsidRDefault="00AB179D" w:rsidP="00AB179D">
      <w:pPr>
        <w:tabs>
          <w:tab w:val="left" w:pos="5813"/>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В игре ребенок развивается, познает мир, общается. Ребенок входит в мир социальных отношений. Познает себя и других.</w:t>
      </w:r>
      <w:r w:rsidR="00196C05">
        <w:rPr>
          <w:rFonts w:ascii="Times New Roman" w:hAnsi="Times New Roman" w:cs="Times New Roman"/>
          <w:sz w:val="28"/>
          <w:szCs w:val="28"/>
        </w:rPr>
        <w:t xml:space="preserve"> </w:t>
      </w:r>
      <w:r w:rsidR="00E53788">
        <w:rPr>
          <w:rFonts w:ascii="Times New Roman" w:hAnsi="Times New Roman" w:cs="Times New Roman"/>
          <w:sz w:val="28"/>
          <w:szCs w:val="28"/>
        </w:rPr>
        <w:t>О</w:t>
      </w:r>
      <w:r w:rsidR="00A5229F" w:rsidRPr="008B719D">
        <w:rPr>
          <w:rFonts w:ascii="Times New Roman" w:hAnsi="Times New Roman" w:cs="Times New Roman"/>
          <w:sz w:val="28"/>
          <w:szCs w:val="28"/>
        </w:rPr>
        <w:t>беспечени</w:t>
      </w:r>
      <w:r w:rsidR="00E53788">
        <w:rPr>
          <w:rFonts w:ascii="Times New Roman" w:hAnsi="Times New Roman" w:cs="Times New Roman"/>
          <w:sz w:val="28"/>
          <w:szCs w:val="28"/>
        </w:rPr>
        <w:t>е безопасности при организации</w:t>
      </w:r>
      <w:r w:rsidR="00A5229F" w:rsidRPr="008B719D">
        <w:rPr>
          <w:rFonts w:ascii="Times New Roman" w:hAnsi="Times New Roman" w:cs="Times New Roman"/>
          <w:sz w:val="28"/>
          <w:szCs w:val="28"/>
        </w:rPr>
        <w:t xml:space="preserve"> образовательной деятельности.</w:t>
      </w:r>
    </w:p>
    <w:p w:rsidR="00A5229F" w:rsidRPr="008B719D" w:rsidRDefault="00A5229F" w:rsidP="00AB179D">
      <w:pPr>
        <w:tabs>
          <w:tab w:val="left" w:pos="5813"/>
        </w:tabs>
        <w:spacing w:after="0" w:line="240" w:lineRule="auto"/>
        <w:ind w:firstLine="709"/>
        <w:jc w:val="both"/>
        <w:rPr>
          <w:rFonts w:ascii="Times New Roman" w:hAnsi="Times New Roman" w:cs="Times New Roman"/>
          <w:sz w:val="28"/>
          <w:szCs w:val="28"/>
        </w:rPr>
      </w:pPr>
    </w:p>
    <w:p w:rsidR="00AB179D" w:rsidRPr="00A5229F" w:rsidRDefault="00AB179D" w:rsidP="00AB179D">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Х</w:t>
      </w:r>
      <w:r w:rsidR="00A5229F" w:rsidRPr="00A5229F">
        <w:rPr>
          <w:rFonts w:ascii="Times New Roman" w:hAnsi="Times New Roman" w:cs="Times New Roman"/>
          <w:b/>
          <w:sz w:val="28"/>
          <w:szCs w:val="28"/>
        </w:rPr>
        <w:t xml:space="preserve"> удожественно-эстетическое развитие. </w:t>
      </w:r>
    </w:p>
    <w:p w:rsidR="00AB179D" w:rsidRPr="008B719D" w:rsidRDefault="00AB179D" w:rsidP="00AB179D">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Развиваем детское художественное творчество через использование методов арт-терапии</w:t>
      </w:r>
      <w:r w:rsidR="00A5229F">
        <w:rPr>
          <w:rFonts w:ascii="Times New Roman" w:hAnsi="Times New Roman" w:cs="Times New Roman"/>
          <w:sz w:val="28"/>
          <w:szCs w:val="28"/>
        </w:rPr>
        <w:t>.</w:t>
      </w:r>
    </w:p>
    <w:p w:rsidR="00A5229F" w:rsidRDefault="00AB179D" w:rsidP="00A5229F">
      <w:pPr>
        <w:tabs>
          <w:tab w:val="left" w:pos="6901"/>
        </w:tabs>
        <w:spacing w:after="0" w:line="240" w:lineRule="auto"/>
        <w:ind w:firstLine="709"/>
        <w:jc w:val="both"/>
        <w:rPr>
          <w:rFonts w:ascii="Times New Roman" w:hAnsi="Times New Roman" w:cs="Times New Roman"/>
          <w:color w:val="000000"/>
          <w:spacing w:val="7"/>
          <w:sz w:val="28"/>
          <w:szCs w:val="28"/>
        </w:rPr>
      </w:pPr>
      <w:r w:rsidRPr="008B719D">
        <w:rPr>
          <w:rFonts w:ascii="Times New Roman" w:hAnsi="Times New Roman" w:cs="Times New Roman"/>
          <w:sz w:val="28"/>
          <w:szCs w:val="28"/>
        </w:rPr>
        <w:lastRenderedPageBreak/>
        <w:t xml:space="preserve">Приобщаем к музыкальному искусству через использование </w:t>
      </w:r>
      <w:r w:rsidRPr="008B719D">
        <w:rPr>
          <w:rFonts w:ascii="Times New Roman" w:hAnsi="Times New Roman" w:cs="Times New Roman"/>
          <w:color w:val="000000"/>
          <w:spacing w:val="5"/>
          <w:sz w:val="28"/>
          <w:szCs w:val="28"/>
        </w:rPr>
        <w:t>разнохарактер</w:t>
      </w:r>
      <w:r w:rsidRPr="008B719D">
        <w:rPr>
          <w:rFonts w:ascii="Times New Roman" w:hAnsi="Times New Roman" w:cs="Times New Roman"/>
          <w:color w:val="000000"/>
          <w:spacing w:val="5"/>
          <w:sz w:val="28"/>
          <w:szCs w:val="28"/>
        </w:rPr>
        <w:softHyphen/>
      </w:r>
      <w:r w:rsidRPr="008B719D">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E53788" w:rsidRDefault="00E53788" w:rsidP="00A5229F">
      <w:pPr>
        <w:tabs>
          <w:tab w:val="left" w:pos="6901"/>
        </w:tabs>
        <w:spacing w:after="0" w:line="240" w:lineRule="auto"/>
        <w:ind w:firstLine="709"/>
        <w:jc w:val="both"/>
        <w:rPr>
          <w:rFonts w:ascii="Times New Roman" w:hAnsi="Times New Roman" w:cs="Times New Roman"/>
          <w:color w:val="000000"/>
          <w:spacing w:val="7"/>
          <w:sz w:val="28"/>
          <w:szCs w:val="28"/>
        </w:rPr>
      </w:pPr>
    </w:p>
    <w:p w:rsidR="00A5229F" w:rsidRDefault="00A5229F" w:rsidP="00AB179D">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E53788" w:rsidRDefault="00E53788" w:rsidP="00E53788">
      <w:pPr>
        <w:tabs>
          <w:tab w:val="left" w:pos="5813"/>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Сохранение и укрепление психического здоровья ребенка, профилактика нарушений психического развития</w:t>
      </w:r>
      <w:r w:rsidR="005A2CEC">
        <w:rPr>
          <w:rFonts w:ascii="Times New Roman" w:hAnsi="Times New Roman" w:cs="Times New Roman"/>
          <w:sz w:val="28"/>
          <w:szCs w:val="28"/>
        </w:rPr>
        <w:t>.</w:t>
      </w:r>
    </w:p>
    <w:p w:rsidR="00A5229F" w:rsidRPr="008B719D" w:rsidRDefault="00A5229F" w:rsidP="00AB179D">
      <w:pPr>
        <w:tabs>
          <w:tab w:val="left" w:pos="6901"/>
        </w:tabs>
        <w:spacing w:after="0" w:line="240" w:lineRule="auto"/>
        <w:ind w:firstLine="709"/>
        <w:jc w:val="both"/>
        <w:rPr>
          <w:rFonts w:ascii="Times New Roman" w:hAnsi="Times New Roman" w:cs="Times New Roman"/>
          <w:sz w:val="28"/>
          <w:szCs w:val="28"/>
        </w:rPr>
      </w:pPr>
    </w:p>
    <w:p w:rsidR="00AB179D" w:rsidRDefault="00AB179D" w:rsidP="005A2CEC">
      <w:pPr>
        <w:pStyle w:val="21"/>
        <w:numPr>
          <w:ilvl w:val="1"/>
          <w:numId w:val="43"/>
        </w:numPr>
        <w:ind w:left="0" w:right="0" w:firstLine="0"/>
        <w:outlineLvl w:val="1"/>
      </w:pPr>
      <w:r w:rsidRPr="008B719D">
        <w:t>Содержание деятельности педагога-психолога</w:t>
      </w:r>
      <w:r w:rsidR="005A2CEC">
        <w:t>.</w:t>
      </w:r>
    </w:p>
    <w:p w:rsidR="005A2CEC" w:rsidRPr="008B719D" w:rsidRDefault="005A2CEC" w:rsidP="00712190">
      <w:pPr>
        <w:pStyle w:val="21"/>
        <w:ind w:right="0"/>
        <w:jc w:val="left"/>
        <w:outlineLvl w:val="1"/>
      </w:pPr>
    </w:p>
    <w:p w:rsidR="00AB179D" w:rsidRPr="008B719D" w:rsidRDefault="00AB179D" w:rsidP="002D782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Работа с детьми.</w:t>
      </w:r>
    </w:p>
    <w:p w:rsidR="00AB179D" w:rsidRPr="008B719D" w:rsidRDefault="00AB179D" w:rsidP="00AB179D">
      <w:pPr>
        <w:pStyle w:val="af0"/>
        <w:spacing w:before="0" w:beforeAutospacing="0" w:after="0" w:afterAutospacing="0"/>
        <w:jc w:val="both"/>
        <w:rPr>
          <w:i/>
          <w:sz w:val="28"/>
          <w:szCs w:val="28"/>
          <w:u w:val="single"/>
        </w:rPr>
      </w:pP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1.2. Диагностика психологической готовности ребенка к школьному обучению.</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1.3. Индивидуальная диагностическая, коррекционно-развивающая работа с детьми по запросам воспитателей,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1.4. Индивидуальное сопровождение детей в период адаптации к детскому саду.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1.5. Коррекция коммуникативной и познавательной сферы ребенка.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1.6. Составление индивидуальной траектории развития ребенка.</w:t>
      </w:r>
    </w:p>
    <w:p w:rsidR="00AB179D" w:rsidRPr="008B719D" w:rsidRDefault="00AB179D" w:rsidP="00AB179D">
      <w:pPr>
        <w:pStyle w:val="af0"/>
        <w:spacing w:before="0" w:beforeAutospacing="0" w:after="0" w:afterAutospacing="0"/>
        <w:ind w:firstLine="567"/>
        <w:jc w:val="both"/>
        <w:rPr>
          <w:sz w:val="28"/>
          <w:szCs w:val="28"/>
        </w:rPr>
      </w:pPr>
    </w:p>
    <w:p w:rsidR="00AB179D" w:rsidRPr="008B719D" w:rsidRDefault="00AB179D" w:rsidP="002D782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 xml:space="preserve">С </w:t>
      </w:r>
      <w:r w:rsidR="00196C05">
        <w:rPr>
          <w:i/>
          <w:sz w:val="28"/>
          <w:szCs w:val="28"/>
          <w:u w:val="single"/>
        </w:rPr>
        <w:t xml:space="preserve"> </w:t>
      </w:r>
      <w:r w:rsidRPr="008B719D">
        <w:rPr>
          <w:i/>
          <w:sz w:val="28"/>
          <w:szCs w:val="28"/>
          <w:u w:val="single"/>
        </w:rPr>
        <w:t>педагогами.</w:t>
      </w:r>
    </w:p>
    <w:p w:rsidR="00AB179D" w:rsidRPr="008B719D" w:rsidRDefault="00AB179D" w:rsidP="00AB179D">
      <w:pPr>
        <w:pStyle w:val="af0"/>
        <w:spacing w:before="0" w:beforeAutospacing="0" w:after="0" w:afterAutospacing="0"/>
        <w:jc w:val="both"/>
        <w:rPr>
          <w:i/>
          <w:sz w:val="28"/>
          <w:szCs w:val="28"/>
          <w:u w:val="single"/>
        </w:rPr>
      </w:pP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2.1. Методическая и практическая помощь в организации и проведении открытых мероприятий (по плану ДОУ).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2.3. Рекомендации по индивидуальной работе с детьми на основании результатов диагностики (в течение года).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2.4. Посещение занятий и их психолого-педагогический анализ (в течение года); разработка рекомендаций.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2.5. Индивидуальное консультирование по вопросам воспитания и развития детей (по запросам).</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2.6. Семинары, практикумы, психологические тренинги с педагогическим коллективом.</w:t>
      </w:r>
    </w:p>
    <w:p w:rsidR="00AB179D" w:rsidRPr="008B719D" w:rsidRDefault="00AB179D" w:rsidP="005A2CEC">
      <w:pPr>
        <w:pStyle w:val="af0"/>
        <w:spacing w:before="0" w:beforeAutospacing="0" w:after="0" w:afterAutospacing="0"/>
        <w:ind w:firstLine="567"/>
        <w:jc w:val="both"/>
        <w:rPr>
          <w:sz w:val="28"/>
          <w:szCs w:val="28"/>
        </w:rPr>
      </w:pPr>
      <w:r w:rsidRPr="008B719D">
        <w:rPr>
          <w:sz w:val="28"/>
          <w:szCs w:val="28"/>
        </w:rPr>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AB179D" w:rsidRPr="005A2CEC" w:rsidRDefault="00AB179D" w:rsidP="00AB179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С</w:t>
      </w:r>
      <w:r w:rsidR="00196C05">
        <w:rPr>
          <w:i/>
          <w:sz w:val="28"/>
          <w:szCs w:val="28"/>
          <w:u w:val="single"/>
        </w:rPr>
        <w:t xml:space="preserve"> </w:t>
      </w:r>
      <w:r w:rsidRPr="008B719D">
        <w:rPr>
          <w:i/>
          <w:sz w:val="28"/>
          <w:szCs w:val="28"/>
          <w:u w:val="single"/>
        </w:rPr>
        <w:t xml:space="preserve"> родителями.</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3.1. Социологическое анкетирование родителей (в течение года).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3.2. Индивидуальное консультирование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3.3. Углубленная диагностика социальной ситуации семейных, детско-родительских взаимоотношений (по запросу).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3.4. Просветительская работа среди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3.5. Организация и проведение тренингов, семинаров, мастер-классов.</w:t>
      </w:r>
    </w:p>
    <w:p w:rsidR="00AB179D" w:rsidRPr="008B719D" w:rsidRDefault="00AB179D" w:rsidP="00AB179D">
      <w:pPr>
        <w:spacing w:after="0" w:line="240" w:lineRule="auto"/>
        <w:ind w:firstLine="709"/>
        <w:jc w:val="both"/>
        <w:rPr>
          <w:rFonts w:ascii="Times New Roman" w:hAnsi="Times New Roman" w:cs="Times New Roman"/>
          <w:sz w:val="28"/>
          <w:szCs w:val="28"/>
        </w:rPr>
      </w:pPr>
    </w:p>
    <w:p w:rsidR="00AB179D" w:rsidRPr="008B719D" w:rsidRDefault="00AB179D" w:rsidP="00AB179D">
      <w:pPr>
        <w:pStyle w:val="15"/>
        <w:ind w:right="0"/>
        <w:rPr>
          <w:rStyle w:val="FontStyle210"/>
          <w:rFonts w:ascii="Times New Roman" w:hAnsi="Times New Roman" w:cs="Times New Roman"/>
          <w:b/>
          <w:bCs w:val="0"/>
          <w:sz w:val="28"/>
          <w:szCs w:val="28"/>
          <w:u w:val="none"/>
        </w:rPr>
      </w:pPr>
      <w:bookmarkStart w:id="27" w:name="_Toc343974957"/>
      <w:bookmarkStart w:id="28" w:name="_Toc343977239"/>
      <w:bookmarkStart w:id="29" w:name="_Toc343979484"/>
      <w:bookmarkStart w:id="30" w:name="_Toc345663142"/>
      <w:r w:rsidRPr="008B719D">
        <w:rPr>
          <w:rStyle w:val="FontStyle210"/>
          <w:rFonts w:ascii="Times New Roman" w:hAnsi="Times New Roman" w:cs="Times New Roman"/>
          <w:b/>
          <w:bCs w:val="0"/>
          <w:sz w:val="28"/>
          <w:szCs w:val="28"/>
          <w:u w:val="none"/>
        </w:rPr>
        <w:t>РАЗДЕЛ  II.</w:t>
      </w:r>
      <w:bookmarkStart w:id="31" w:name="_Toc343974767"/>
      <w:bookmarkStart w:id="32" w:name="_Toc343974958"/>
      <w:bookmarkEnd w:id="27"/>
      <w:r w:rsidRPr="008B719D">
        <w:rPr>
          <w:rStyle w:val="FontStyle210"/>
          <w:rFonts w:ascii="Times New Roman" w:hAnsi="Times New Roman" w:cs="Times New Roman"/>
          <w:b/>
          <w:bCs w:val="0"/>
          <w:sz w:val="28"/>
          <w:szCs w:val="28"/>
          <w:u w:val="none"/>
        </w:rPr>
        <w:t>ПЛАНИРУЕМЫЕ РЕЗУЛЬТАТЫ</w:t>
      </w:r>
      <w:bookmarkEnd w:id="28"/>
      <w:bookmarkEnd w:id="29"/>
      <w:bookmarkEnd w:id="30"/>
      <w:bookmarkEnd w:id="31"/>
      <w:bookmarkEnd w:id="32"/>
    </w:p>
    <w:p w:rsidR="00AB179D" w:rsidRPr="008B719D" w:rsidRDefault="00AB179D" w:rsidP="00AB179D">
      <w:pPr>
        <w:spacing w:after="0" w:line="240" w:lineRule="auto"/>
        <w:ind w:firstLine="709"/>
        <w:jc w:val="center"/>
        <w:rPr>
          <w:rStyle w:val="FontStyle210"/>
          <w:rFonts w:ascii="Times New Roman" w:hAnsi="Times New Roman" w:cs="Times New Roman"/>
          <w:sz w:val="28"/>
          <w:szCs w:val="28"/>
        </w:rPr>
      </w:pPr>
    </w:p>
    <w:p w:rsidR="00AB179D" w:rsidRPr="008B719D" w:rsidRDefault="00AB179D" w:rsidP="00AB179D">
      <w:pPr>
        <w:pStyle w:val="21"/>
        <w:ind w:right="0"/>
        <w:outlineLvl w:val="1"/>
        <w:rPr>
          <w:rStyle w:val="FontStyle210"/>
          <w:rFonts w:ascii="Times New Roman" w:hAnsi="Times New Roman" w:cs="Times New Roman"/>
          <w:b/>
          <w:bCs w:val="0"/>
          <w:sz w:val="28"/>
          <w:szCs w:val="28"/>
        </w:rPr>
      </w:pPr>
      <w:bookmarkStart w:id="33" w:name="_Toc345663143"/>
      <w:r w:rsidRPr="008B719D">
        <w:rPr>
          <w:rStyle w:val="FontStyle210"/>
          <w:rFonts w:ascii="Times New Roman" w:hAnsi="Times New Roman" w:cs="Times New Roman"/>
          <w:b/>
          <w:i w:val="0"/>
          <w:sz w:val="28"/>
          <w:szCs w:val="28"/>
        </w:rPr>
        <w:t>2</w:t>
      </w:r>
      <w:r w:rsidRPr="008B719D">
        <w:rPr>
          <w:rStyle w:val="FontStyle210"/>
          <w:rFonts w:ascii="Times New Roman" w:hAnsi="Times New Roman" w:cs="Times New Roman"/>
          <w:b/>
          <w:bCs w:val="0"/>
          <w:sz w:val="28"/>
          <w:szCs w:val="28"/>
        </w:rPr>
        <w:t>.1.  Психологическое сопровождение системы мониторинга</w:t>
      </w:r>
      <w:bookmarkEnd w:id="33"/>
    </w:p>
    <w:p w:rsidR="00AB179D" w:rsidRPr="008B719D" w:rsidRDefault="00AB179D" w:rsidP="00AB179D">
      <w:pPr>
        <w:pStyle w:val="21"/>
        <w:ind w:right="0"/>
        <w:outlineLvl w:val="1"/>
        <w:rPr>
          <w:rStyle w:val="FontStyle210"/>
          <w:rFonts w:ascii="Times New Roman" w:hAnsi="Times New Roman" w:cs="Times New Roman"/>
          <w:b/>
          <w:bCs w:val="0"/>
          <w:sz w:val="28"/>
          <w:szCs w:val="28"/>
        </w:rPr>
      </w:pPr>
      <w:bookmarkStart w:id="34" w:name="_Toc343985163"/>
      <w:bookmarkStart w:id="35" w:name="_Toc345663144"/>
      <w:r w:rsidRPr="008B719D">
        <w:rPr>
          <w:rStyle w:val="FontStyle210"/>
          <w:rFonts w:ascii="Times New Roman" w:hAnsi="Times New Roman" w:cs="Times New Roman"/>
          <w:b/>
          <w:bCs w:val="0"/>
          <w:sz w:val="28"/>
          <w:szCs w:val="28"/>
        </w:rPr>
        <w:t>достижения детьми планируемых результатов освоения Программы</w:t>
      </w:r>
      <w:bookmarkEnd w:id="34"/>
      <w:bookmarkEnd w:id="35"/>
    </w:p>
    <w:p w:rsidR="00AB179D" w:rsidRPr="008B719D" w:rsidRDefault="00AB179D" w:rsidP="00AB179D">
      <w:pPr>
        <w:spacing w:after="0" w:line="240" w:lineRule="auto"/>
        <w:ind w:firstLine="709"/>
        <w:jc w:val="center"/>
        <w:rPr>
          <w:rFonts w:ascii="Times New Roman" w:hAnsi="Times New Roman" w:cs="Times New Roman"/>
          <w:b/>
          <w:bCs/>
          <w:spacing w:val="-10"/>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Ф</w:t>
      </w:r>
      <w:r w:rsidR="00F05562">
        <w:rPr>
          <w:rFonts w:ascii="Times New Roman" w:hAnsi="Times New Roman" w:cs="Times New Roman"/>
          <w:sz w:val="28"/>
          <w:szCs w:val="28"/>
        </w:rPr>
        <w:t xml:space="preserve">ГОС </w:t>
      </w:r>
      <w:r w:rsidRPr="008B719D">
        <w:rPr>
          <w:rFonts w:ascii="Times New Roman" w:hAnsi="Times New Roman" w:cs="Times New Roman"/>
          <w:sz w:val="28"/>
          <w:szCs w:val="28"/>
        </w:rPr>
        <w:t xml:space="preserve"> предъявляют к системе мониторинга достижения детьми планируемых результатов освоения Программы следующие требования:</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система мониторинга должна обеспечивать </w:t>
      </w:r>
      <w:r w:rsidRPr="008B719D">
        <w:rPr>
          <w:rFonts w:ascii="Times New Roman" w:hAnsi="Times New Roman" w:cs="Times New Roman"/>
          <w:sz w:val="28"/>
          <w:szCs w:val="28"/>
          <w:u w:val="single"/>
        </w:rPr>
        <w:t>комплексный</w:t>
      </w:r>
      <w:r w:rsidRPr="008B719D">
        <w:rPr>
          <w:rFonts w:ascii="Times New Roman" w:hAnsi="Times New Roman" w:cs="Times New Roman"/>
          <w:sz w:val="28"/>
          <w:szCs w:val="28"/>
        </w:rPr>
        <w:t xml:space="preserve"> подход к оценке итоговых и промежуточных результатов освоения Программы,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мониторинг проводится с оценкой </w:t>
      </w:r>
      <w:r w:rsidRPr="008B719D">
        <w:rPr>
          <w:rFonts w:ascii="Times New Roman" w:hAnsi="Times New Roman" w:cs="Times New Roman"/>
          <w:sz w:val="28"/>
          <w:szCs w:val="28"/>
          <w:u w:val="single"/>
        </w:rPr>
        <w:t>динамики</w:t>
      </w:r>
      <w:r w:rsidRPr="008B719D">
        <w:rPr>
          <w:rFonts w:ascii="Times New Roman" w:hAnsi="Times New Roman" w:cs="Times New Roman"/>
          <w:sz w:val="28"/>
          <w:szCs w:val="28"/>
        </w:rPr>
        <w:t xml:space="preserve"> достижений детей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обязательное требование - включение описания </w:t>
      </w:r>
      <w:r w:rsidRPr="008B719D">
        <w:rPr>
          <w:rFonts w:ascii="Times New Roman" w:hAnsi="Times New Roman" w:cs="Times New Roman"/>
          <w:sz w:val="28"/>
          <w:szCs w:val="28"/>
          <w:u w:val="single"/>
        </w:rPr>
        <w:t>объекта, форм, периодичности и содержания мониторинга.</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Основные используемые методы:</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наблюдение за ребенком,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беседы</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При этом в построение системы мониторинга заложено сочетание </w:t>
      </w:r>
      <w:r w:rsidRPr="008B719D">
        <w:rPr>
          <w:rFonts w:ascii="Times New Roman" w:hAnsi="Times New Roman" w:cs="Times New Roman"/>
          <w:sz w:val="28"/>
          <w:szCs w:val="28"/>
          <w:u w:val="single"/>
        </w:rPr>
        <w:t>низко формализованных</w:t>
      </w:r>
      <w:r w:rsidRPr="008B719D">
        <w:rPr>
          <w:rFonts w:ascii="Times New Roman" w:hAnsi="Times New Roman" w:cs="Times New Roman"/>
          <w:sz w:val="28"/>
          <w:szCs w:val="28"/>
        </w:rPr>
        <w:t xml:space="preserve"> (наблюдение, беседа, экспертная оценка и др.) и </w:t>
      </w:r>
      <w:r w:rsidRPr="008B719D">
        <w:rPr>
          <w:rFonts w:ascii="Times New Roman" w:hAnsi="Times New Roman" w:cs="Times New Roman"/>
          <w:sz w:val="28"/>
          <w:szCs w:val="28"/>
          <w:u w:val="single"/>
        </w:rPr>
        <w:t>высоко формализованных</w:t>
      </w:r>
      <w:r w:rsidRPr="008B719D">
        <w:rPr>
          <w:rFonts w:ascii="Times New Roman" w:hAnsi="Times New Roman" w:cs="Times New Roman"/>
          <w:sz w:val="28"/>
          <w:szCs w:val="28"/>
        </w:rPr>
        <w:t xml:space="preserve"> (тестов, проб, аппаратурных методов и др.) методов, обеспечивающее объективность и точность получаемых данных.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Мониторинг достижения  планируемых  промежуточных  результатов  освоения  Про</w:t>
      </w:r>
      <w:r w:rsidR="0088165C" w:rsidRPr="008B719D">
        <w:rPr>
          <w:rFonts w:ascii="Times New Roman" w:hAnsi="Times New Roman" w:cs="Times New Roman"/>
          <w:sz w:val="28"/>
          <w:szCs w:val="28"/>
        </w:rPr>
        <w:t xml:space="preserve">граммы и </w:t>
      </w:r>
      <w:r w:rsidRPr="008B719D">
        <w:rPr>
          <w:rFonts w:ascii="Times New Roman" w:hAnsi="Times New Roman" w:cs="Times New Roman"/>
          <w:sz w:val="28"/>
          <w:szCs w:val="28"/>
        </w:rPr>
        <w:t>уровня развития  интегративных  качеств  детей  осуществляется  2  раза  в  год</w:t>
      </w:r>
      <w:r w:rsidR="0088165C" w:rsidRPr="008B719D">
        <w:rPr>
          <w:rFonts w:ascii="Times New Roman" w:hAnsi="Times New Roman" w:cs="Times New Roman"/>
          <w:sz w:val="28"/>
          <w:szCs w:val="28"/>
        </w:rPr>
        <w:t xml:space="preserve"> с </w:t>
      </w:r>
      <w:r w:rsidRPr="008B719D">
        <w:rPr>
          <w:rFonts w:ascii="Times New Roman" w:hAnsi="Times New Roman" w:cs="Times New Roman"/>
          <w:sz w:val="28"/>
          <w:szCs w:val="28"/>
        </w:rPr>
        <w:t xml:space="preserve">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AB179D" w:rsidRPr="008B719D" w:rsidRDefault="00AB179D" w:rsidP="00AB179D">
      <w:pPr>
        <w:spacing w:after="0" w:line="240" w:lineRule="auto"/>
        <w:ind w:firstLine="600"/>
        <w:jc w:val="both"/>
        <w:rPr>
          <w:rFonts w:ascii="Times New Roman" w:hAnsi="Times New Roman" w:cs="Times New Roman"/>
          <w:sz w:val="28"/>
          <w:szCs w:val="28"/>
        </w:rPr>
      </w:pPr>
      <w:r w:rsidRPr="008B719D">
        <w:rPr>
          <w:rFonts w:ascii="Times New Roman" w:hAnsi="Times New Roman" w:cs="Times New Roman"/>
          <w:sz w:val="28"/>
          <w:szCs w:val="28"/>
        </w:rPr>
        <w:t xml:space="preserve">Содержание мониторинга изложено в Основной </w:t>
      </w:r>
      <w:r w:rsidR="00F05562">
        <w:rPr>
          <w:rFonts w:ascii="Times New Roman" w:hAnsi="Times New Roman" w:cs="Times New Roman"/>
          <w:sz w:val="28"/>
          <w:szCs w:val="28"/>
        </w:rPr>
        <w:t>общеобразовательной программе М</w:t>
      </w:r>
      <w:r w:rsidR="00196C05">
        <w:rPr>
          <w:rFonts w:ascii="Times New Roman" w:hAnsi="Times New Roman" w:cs="Times New Roman"/>
          <w:sz w:val="28"/>
          <w:szCs w:val="28"/>
        </w:rPr>
        <w:t>Б</w:t>
      </w:r>
      <w:r w:rsidRPr="008B719D">
        <w:rPr>
          <w:rFonts w:ascii="Times New Roman" w:hAnsi="Times New Roman" w:cs="Times New Roman"/>
          <w:sz w:val="28"/>
          <w:szCs w:val="28"/>
        </w:rPr>
        <w:t xml:space="preserve">ДОУ.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В мониторинге предусмотрено использование методов, позволяющих  получить  объем  инф</w:t>
      </w:r>
      <w:r w:rsidR="0088165C" w:rsidRPr="008B719D">
        <w:rPr>
          <w:rFonts w:ascii="Times New Roman" w:hAnsi="Times New Roman" w:cs="Times New Roman"/>
          <w:sz w:val="28"/>
          <w:szCs w:val="28"/>
        </w:rPr>
        <w:t xml:space="preserve">ормации в </w:t>
      </w:r>
      <w:r w:rsidRPr="008B719D">
        <w:rPr>
          <w:rFonts w:ascii="Times New Roman" w:hAnsi="Times New Roman" w:cs="Times New Roman"/>
          <w:sz w:val="28"/>
          <w:szCs w:val="28"/>
        </w:rPr>
        <w:t xml:space="preserve">оптимальные сроки. </w:t>
      </w:r>
    </w:p>
    <w:p w:rsidR="00AB179D" w:rsidRDefault="00F05562" w:rsidP="00AB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мониторинга М</w:t>
      </w:r>
      <w:r w:rsidR="00196C05">
        <w:rPr>
          <w:rFonts w:ascii="Times New Roman" w:hAnsi="Times New Roman" w:cs="Times New Roman"/>
          <w:sz w:val="28"/>
          <w:szCs w:val="28"/>
        </w:rPr>
        <w:t>Б</w:t>
      </w:r>
      <w:r w:rsidR="00AB179D" w:rsidRPr="008B719D">
        <w:rPr>
          <w:rFonts w:ascii="Times New Roman" w:hAnsi="Times New Roman" w:cs="Times New Roman"/>
          <w:sz w:val="28"/>
          <w:szCs w:val="28"/>
        </w:rPr>
        <w:t xml:space="preserve">ДОУ предусмотрено участие педагога-психолога </w:t>
      </w:r>
      <w:r w:rsidR="00AB179D" w:rsidRPr="008B719D">
        <w:rPr>
          <w:rFonts w:ascii="Times New Roman" w:hAnsi="Times New Roman" w:cs="Times New Roman"/>
          <w:bCs/>
          <w:sz w:val="28"/>
          <w:szCs w:val="28"/>
        </w:rPr>
        <w:t>в разработке и внедрении системы оценки достижения планируемых результатов освоения основной общеобразовательной программы</w:t>
      </w:r>
      <w:r w:rsidR="00AB179D" w:rsidRPr="008B719D">
        <w:rPr>
          <w:rFonts w:ascii="Times New Roman" w:hAnsi="Times New Roman" w:cs="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0376C" w:rsidRDefault="00C0376C" w:rsidP="00AB179D">
      <w:pPr>
        <w:spacing w:after="0" w:line="240" w:lineRule="auto"/>
        <w:ind w:firstLine="709"/>
        <w:jc w:val="both"/>
        <w:rPr>
          <w:rFonts w:ascii="Times New Roman" w:hAnsi="Times New Roman" w:cs="Times New Roman"/>
          <w:sz w:val="28"/>
          <w:szCs w:val="28"/>
        </w:rPr>
      </w:pPr>
    </w:p>
    <w:p w:rsidR="00C0376C" w:rsidRDefault="00C0376C" w:rsidP="00AB179D">
      <w:pPr>
        <w:spacing w:after="0" w:line="240" w:lineRule="auto"/>
        <w:ind w:firstLine="709"/>
        <w:jc w:val="both"/>
        <w:rPr>
          <w:rFonts w:ascii="Times New Roman" w:hAnsi="Times New Roman" w:cs="Times New Roman"/>
          <w:sz w:val="28"/>
          <w:szCs w:val="28"/>
        </w:rPr>
      </w:pPr>
    </w:p>
    <w:p w:rsidR="00C0376C" w:rsidRPr="008B719D" w:rsidRDefault="00C0376C" w:rsidP="00AB179D">
      <w:pPr>
        <w:spacing w:after="0" w:line="240" w:lineRule="auto"/>
        <w:ind w:firstLine="709"/>
        <w:jc w:val="both"/>
        <w:rPr>
          <w:rFonts w:ascii="Times New Roman" w:hAnsi="Times New Roman" w:cs="Times New Roman"/>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p>
    <w:p w:rsidR="00AB179D" w:rsidRPr="008B719D" w:rsidRDefault="00AB179D" w:rsidP="002D782D">
      <w:pPr>
        <w:pStyle w:val="af0"/>
        <w:numPr>
          <w:ilvl w:val="1"/>
          <w:numId w:val="41"/>
        </w:numPr>
        <w:spacing w:before="0" w:beforeAutospacing="0" w:after="0" w:afterAutospacing="0"/>
        <w:ind w:left="0" w:firstLine="0"/>
        <w:jc w:val="center"/>
        <w:outlineLvl w:val="1"/>
        <w:rPr>
          <w:rStyle w:val="22"/>
        </w:rPr>
      </w:pPr>
      <w:bookmarkStart w:id="36" w:name="_Toc345663145"/>
      <w:r w:rsidRPr="008B719D">
        <w:rPr>
          <w:rStyle w:val="22"/>
        </w:rPr>
        <w:lastRenderedPageBreak/>
        <w:t>Зона компетенции педагога-психолога в диагностическом обследовании дошкольников</w:t>
      </w:r>
      <w:bookmarkEnd w:id="36"/>
    </w:p>
    <w:p w:rsidR="00AB179D" w:rsidRPr="008B719D" w:rsidRDefault="00AB179D" w:rsidP="00AB179D">
      <w:pPr>
        <w:pStyle w:val="af0"/>
        <w:spacing w:before="0" w:beforeAutospacing="0" w:after="0" w:afterAutospacing="0"/>
        <w:jc w:val="center"/>
        <w:outlineLvl w:val="1"/>
        <w:rPr>
          <w:rStyle w:val="22"/>
        </w:rPr>
      </w:pPr>
    </w:p>
    <w:p w:rsidR="00AB179D" w:rsidRPr="008B719D" w:rsidRDefault="00AB179D" w:rsidP="00AB179D">
      <w:pPr>
        <w:pStyle w:val="af0"/>
        <w:spacing w:before="0" w:beforeAutospacing="0" w:after="0" w:afterAutospacing="0"/>
        <w:jc w:val="both"/>
        <w:rPr>
          <w:sz w:val="28"/>
          <w:szCs w:val="28"/>
        </w:rPr>
      </w:pPr>
      <w:r w:rsidRPr="008B719D">
        <w:rPr>
          <w:sz w:val="28"/>
          <w:szCs w:val="28"/>
        </w:rPr>
        <w:t>Педагог-психолог осуществляет:</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Психологическую диагностику познавательных процессов детей</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Психологическую диагностику личностных качеств.</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Диагностику психологической и мотивационной готовности детей к обучению в школе.</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Style w:val="FontStyle207"/>
          <w:rFonts w:ascii="Times New Roman" w:hAnsi="Times New Roman" w:cs="Times New Roman"/>
          <w:color w:val="000000"/>
          <w:sz w:val="28"/>
          <w:szCs w:val="28"/>
          <w:lang w:eastAsia="ar-SA"/>
        </w:rPr>
        <w:t>Профессиональная компетентность педагога-психолога</w:t>
      </w:r>
      <w:r w:rsidR="00F05562">
        <w:rPr>
          <w:rStyle w:val="FontStyle207"/>
          <w:rFonts w:ascii="Times New Roman" w:hAnsi="Times New Roman" w:cs="Times New Roman"/>
          <w:color w:val="000000"/>
          <w:sz w:val="28"/>
          <w:szCs w:val="28"/>
          <w:lang w:eastAsia="ar-SA"/>
        </w:rPr>
        <w:t xml:space="preserve"> при проведении мониторинга в М</w:t>
      </w:r>
      <w:r w:rsidR="00196C05">
        <w:rPr>
          <w:rStyle w:val="FontStyle207"/>
          <w:rFonts w:ascii="Times New Roman" w:hAnsi="Times New Roman" w:cs="Times New Roman"/>
          <w:color w:val="000000"/>
          <w:sz w:val="28"/>
          <w:szCs w:val="28"/>
          <w:lang w:eastAsia="ar-SA"/>
        </w:rPr>
        <w:t>Б</w:t>
      </w:r>
      <w:r w:rsidRPr="008B719D">
        <w:rPr>
          <w:rStyle w:val="FontStyle207"/>
          <w:rFonts w:ascii="Times New Roman" w:hAnsi="Times New Roman" w:cs="Times New Roman"/>
          <w:color w:val="000000"/>
          <w:sz w:val="28"/>
          <w:szCs w:val="28"/>
          <w:lang w:eastAsia="ar-SA"/>
        </w:rPr>
        <w:t>ДОУ может распространяется на следующие</w:t>
      </w:r>
      <w:r w:rsidR="00196C05">
        <w:rPr>
          <w:rStyle w:val="FontStyle207"/>
          <w:rFonts w:ascii="Times New Roman" w:hAnsi="Times New Roman" w:cs="Times New Roman"/>
          <w:color w:val="000000"/>
          <w:sz w:val="28"/>
          <w:szCs w:val="28"/>
          <w:lang w:eastAsia="ar-SA"/>
        </w:rPr>
        <w:t xml:space="preserve"> </w:t>
      </w:r>
      <w:r w:rsidR="0088165C" w:rsidRPr="008B719D">
        <w:rPr>
          <w:rFonts w:ascii="Times New Roman" w:hAnsi="Times New Roman" w:cs="Times New Roman"/>
          <w:sz w:val="28"/>
          <w:szCs w:val="28"/>
        </w:rPr>
        <w:t>па</w:t>
      </w:r>
      <w:r w:rsidRPr="008B719D">
        <w:rPr>
          <w:rFonts w:ascii="Times New Roman" w:hAnsi="Times New Roman" w:cs="Times New Roman"/>
          <w:sz w:val="28"/>
          <w:szCs w:val="28"/>
        </w:rPr>
        <w:t>раметры ди</w:t>
      </w:r>
      <w:r w:rsidR="0088165C" w:rsidRPr="008B719D">
        <w:rPr>
          <w:rFonts w:ascii="Times New Roman" w:hAnsi="Times New Roman" w:cs="Times New Roman"/>
          <w:sz w:val="28"/>
          <w:szCs w:val="28"/>
        </w:rPr>
        <w:t>агностирования до</w:t>
      </w:r>
      <w:r w:rsidRPr="008B719D">
        <w:rPr>
          <w:rFonts w:ascii="Times New Roman" w:hAnsi="Times New Roman" w:cs="Times New Roman"/>
          <w:sz w:val="28"/>
          <w:szCs w:val="28"/>
        </w:rPr>
        <w:t>школьников</w:t>
      </w:r>
      <w:r w:rsidRPr="008B719D">
        <w:rPr>
          <w:rFonts w:ascii="Times New Roman" w:hAnsi="Times New Roman" w:cs="Times New Roman"/>
          <w:i/>
          <w:sz w:val="28"/>
          <w:szCs w:val="28"/>
        </w:rPr>
        <w:t>.</w:t>
      </w:r>
    </w:p>
    <w:p w:rsidR="00AB179D" w:rsidRPr="008B719D" w:rsidRDefault="00AB179D" w:rsidP="00AB179D">
      <w:pPr>
        <w:pStyle w:val="FR2"/>
        <w:ind w:left="0" w:firstLine="0"/>
        <w:jc w:val="both"/>
        <w:outlineLvl w:val="2"/>
        <w:rPr>
          <w:rFonts w:ascii="Times New Roman" w:hAnsi="Times New Roman" w:cs="Times New Roman"/>
          <w:b/>
          <w:i/>
          <w:u w:val="single"/>
        </w:rPr>
      </w:pPr>
      <w:bookmarkStart w:id="37" w:name="_Toc343979485"/>
    </w:p>
    <w:p w:rsidR="00AB179D" w:rsidRPr="008B719D" w:rsidRDefault="00AB179D" w:rsidP="00AB179D">
      <w:pPr>
        <w:pStyle w:val="FR2"/>
        <w:ind w:left="0" w:firstLine="0"/>
        <w:jc w:val="both"/>
        <w:outlineLvl w:val="2"/>
        <w:rPr>
          <w:rFonts w:ascii="Times New Roman" w:hAnsi="Times New Roman" w:cs="Times New Roman"/>
          <w:b/>
          <w:i/>
          <w:u w:val="single"/>
        </w:rPr>
      </w:pPr>
      <w:bookmarkStart w:id="38" w:name="_Toc345663146"/>
      <w:r w:rsidRPr="008B719D">
        <w:rPr>
          <w:rFonts w:ascii="Times New Roman" w:hAnsi="Times New Roman" w:cs="Times New Roman"/>
          <w:b/>
          <w:i/>
          <w:u w:val="single"/>
        </w:rPr>
        <w:t>Младший возраст (3-4 года):</w:t>
      </w:r>
      <w:bookmarkEnd w:id="37"/>
      <w:bookmarkEnd w:id="38"/>
    </w:p>
    <w:p w:rsidR="00AB179D" w:rsidRPr="008B719D" w:rsidRDefault="00AB179D" w:rsidP="00AB179D">
      <w:pPr>
        <w:pStyle w:val="25"/>
        <w:spacing w:line="240" w:lineRule="auto"/>
        <w:ind w:firstLine="0"/>
        <w:rPr>
          <w:sz w:val="28"/>
          <w:szCs w:val="28"/>
        </w:rPr>
      </w:pPr>
      <w:bookmarkStart w:id="39" w:name="_Toc343977679"/>
      <w:bookmarkStart w:id="40" w:name="_Toc343979486"/>
      <w:r w:rsidRPr="008B719D">
        <w:rPr>
          <w:sz w:val="28"/>
          <w:szCs w:val="28"/>
        </w:rPr>
        <w:t>• понимание речи;</w:t>
      </w:r>
      <w:bookmarkEnd w:id="39"/>
      <w:bookmarkEnd w:id="40"/>
    </w:p>
    <w:p w:rsidR="00AB179D" w:rsidRPr="008B719D" w:rsidRDefault="00AB179D" w:rsidP="00AB179D">
      <w:pPr>
        <w:pStyle w:val="25"/>
        <w:spacing w:line="240" w:lineRule="auto"/>
        <w:ind w:firstLine="0"/>
        <w:rPr>
          <w:sz w:val="28"/>
          <w:szCs w:val="28"/>
        </w:rPr>
      </w:pPr>
      <w:bookmarkStart w:id="41" w:name="_Toc343977680"/>
      <w:bookmarkStart w:id="42" w:name="_Toc343979487"/>
      <w:r w:rsidRPr="008B719D">
        <w:rPr>
          <w:sz w:val="28"/>
          <w:szCs w:val="28"/>
        </w:rPr>
        <w:t>• активная речь;</w:t>
      </w:r>
      <w:bookmarkEnd w:id="41"/>
      <w:bookmarkEnd w:id="42"/>
    </w:p>
    <w:p w:rsidR="00AB179D" w:rsidRPr="008B719D" w:rsidRDefault="00AB179D" w:rsidP="00AB179D">
      <w:pPr>
        <w:pStyle w:val="25"/>
        <w:spacing w:line="240" w:lineRule="auto"/>
        <w:ind w:firstLine="0"/>
        <w:rPr>
          <w:sz w:val="28"/>
          <w:szCs w:val="28"/>
        </w:rPr>
      </w:pPr>
      <w:bookmarkStart w:id="43" w:name="_Toc343977681"/>
      <w:bookmarkStart w:id="44" w:name="_Toc343979488"/>
      <w:r w:rsidRPr="008B719D">
        <w:rPr>
          <w:sz w:val="28"/>
          <w:szCs w:val="28"/>
        </w:rPr>
        <w:t>• сенсорное развитие;</w:t>
      </w:r>
      <w:bookmarkEnd w:id="43"/>
      <w:bookmarkEnd w:id="44"/>
    </w:p>
    <w:p w:rsidR="00AB179D" w:rsidRPr="008B719D" w:rsidRDefault="00AB179D" w:rsidP="00AB179D">
      <w:pPr>
        <w:pStyle w:val="25"/>
        <w:spacing w:line="240" w:lineRule="auto"/>
        <w:ind w:firstLine="0"/>
        <w:rPr>
          <w:sz w:val="28"/>
          <w:szCs w:val="28"/>
        </w:rPr>
      </w:pPr>
      <w:bookmarkStart w:id="45" w:name="_Toc343977682"/>
      <w:bookmarkStart w:id="46" w:name="_Toc343979489"/>
      <w:r w:rsidRPr="008B719D">
        <w:rPr>
          <w:sz w:val="28"/>
          <w:szCs w:val="28"/>
        </w:rPr>
        <w:t>• игра;</w:t>
      </w:r>
      <w:bookmarkEnd w:id="45"/>
      <w:bookmarkEnd w:id="46"/>
    </w:p>
    <w:p w:rsidR="00AB179D" w:rsidRPr="008B719D" w:rsidRDefault="00AB179D" w:rsidP="00AB179D">
      <w:pPr>
        <w:pStyle w:val="25"/>
        <w:spacing w:line="240" w:lineRule="auto"/>
        <w:ind w:firstLine="0"/>
        <w:rPr>
          <w:sz w:val="28"/>
          <w:szCs w:val="28"/>
        </w:rPr>
      </w:pPr>
      <w:bookmarkStart w:id="47" w:name="_Toc343977683"/>
      <w:bookmarkStart w:id="48" w:name="_Toc343979490"/>
      <w:r w:rsidRPr="008B719D">
        <w:rPr>
          <w:sz w:val="28"/>
          <w:szCs w:val="28"/>
        </w:rPr>
        <w:t>• раз</w:t>
      </w:r>
      <w:r w:rsidR="0088165C" w:rsidRPr="008B719D">
        <w:rPr>
          <w:sz w:val="28"/>
          <w:szCs w:val="28"/>
        </w:rPr>
        <w:t>витие пространственных представ</w:t>
      </w:r>
      <w:r w:rsidRPr="008B719D">
        <w:rPr>
          <w:sz w:val="28"/>
          <w:szCs w:val="28"/>
        </w:rPr>
        <w:t>лений;</w:t>
      </w:r>
      <w:bookmarkEnd w:id="47"/>
      <w:bookmarkEnd w:id="48"/>
    </w:p>
    <w:p w:rsidR="00AB179D" w:rsidRPr="008B719D" w:rsidRDefault="00AB179D" w:rsidP="00AB179D">
      <w:pPr>
        <w:pStyle w:val="25"/>
        <w:spacing w:line="240" w:lineRule="auto"/>
        <w:ind w:firstLine="0"/>
        <w:rPr>
          <w:sz w:val="28"/>
          <w:szCs w:val="28"/>
        </w:rPr>
      </w:pPr>
      <w:bookmarkStart w:id="49" w:name="_Toc343977684"/>
      <w:bookmarkStart w:id="50" w:name="_Toc343979491"/>
      <w:r w:rsidRPr="008B719D">
        <w:rPr>
          <w:sz w:val="28"/>
          <w:szCs w:val="28"/>
        </w:rPr>
        <w:t>• рисование (желание рисовать, наличие замысла, умение держать карандаш и т. д.);</w:t>
      </w:r>
      <w:bookmarkEnd w:id="49"/>
      <w:bookmarkEnd w:id="50"/>
    </w:p>
    <w:p w:rsidR="00AB179D" w:rsidRPr="008B719D" w:rsidRDefault="00AB179D" w:rsidP="00AB179D">
      <w:pPr>
        <w:pStyle w:val="25"/>
        <w:spacing w:line="240" w:lineRule="auto"/>
        <w:ind w:firstLine="0"/>
        <w:rPr>
          <w:sz w:val="28"/>
          <w:szCs w:val="28"/>
        </w:rPr>
      </w:pPr>
      <w:bookmarkStart w:id="51" w:name="_Toc343977685"/>
      <w:bookmarkStart w:id="52" w:name="_Toc343979492"/>
      <w:r w:rsidRPr="008B719D">
        <w:rPr>
          <w:sz w:val="28"/>
          <w:szCs w:val="28"/>
        </w:rPr>
        <w:t>• поведение (взаимоот</w:t>
      </w:r>
      <w:r w:rsidR="0088165C" w:rsidRPr="008B719D">
        <w:rPr>
          <w:sz w:val="28"/>
          <w:szCs w:val="28"/>
        </w:rPr>
        <w:t>ношения со взрослыми и сверстни</w:t>
      </w:r>
      <w:r w:rsidRPr="008B719D">
        <w:rPr>
          <w:sz w:val="28"/>
          <w:szCs w:val="28"/>
        </w:rPr>
        <w:t>ками).</w:t>
      </w:r>
      <w:bookmarkEnd w:id="51"/>
      <w:bookmarkEnd w:id="52"/>
    </w:p>
    <w:p w:rsidR="00AB179D" w:rsidRPr="008B719D" w:rsidRDefault="00AB179D"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53" w:name="_Toc343979493"/>
      <w:bookmarkStart w:id="54" w:name="_Toc345663147"/>
      <w:r w:rsidRPr="008B719D">
        <w:rPr>
          <w:rFonts w:ascii="Times New Roman" w:hAnsi="Times New Roman" w:cs="Times New Roman"/>
          <w:b/>
          <w:i/>
          <w:u w:val="single"/>
        </w:rPr>
        <w:t>Средний возраст (4-5 лет):</w:t>
      </w:r>
      <w:bookmarkEnd w:id="53"/>
      <w:bookmarkEnd w:id="54"/>
    </w:p>
    <w:p w:rsidR="00AB179D" w:rsidRPr="008B719D" w:rsidRDefault="00AB179D" w:rsidP="00AB179D">
      <w:pPr>
        <w:pStyle w:val="25"/>
        <w:spacing w:line="240" w:lineRule="auto"/>
        <w:ind w:firstLine="0"/>
        <w:rPr>
          <w:sz w:val="28"/>
          <w:szCs w:val="28"/>
        </w:rPr>
      </w:pPr>
      <w:bookmarkStart w:id="55" w:name="_Toc343977687"/>
      <w:bookmarkStart w:id="56" w:name="_Toc343979494"/>
      <w:r w:rsidRPr="008B719D">
        <w:rPr>
          <w:sz w:val="28"/>
          <w:szCs w:val="28"/>
        </w:rPr>
        <w:t>• слуховое восприятие (различение неречевых шумов);</w:t>
      </w:r>
      <w:bookmarkEnd w:id="55"/>
      <w:bookmarkEnd w:id="56"/>
    </w:p>
    <w:p w:rsidR="00AB179D" w:rsidRPr="008B719D" w:rsidRDefault="00AB179D" w:rsidP="00AB179D">
      <w:pPr>
        <w:pStyle w:val="25"/>
        <w:spacing w:line="240" w:lineRule="auto"/>
        <w:ind w:firstLine="0"/>
        <w:rPr>
          <w:sz w:val="28"/>
          <w:szCs w:val="28"/>
        </w:rPr>
      </w:pPr>
      <w:bookmarkStart w:id="57" w:name="_Toc343977688"/>
      <w:bookmarkStart w:id="58" w:name="_Toc343979495"/>
      <w:r w:rsidRPr="008B719D">
        <w:rPr>
          <w:sz w:val="28"/>
          <w:szCs w:val="28"/>
        </w:rPr>
        <w:t>• зрительное восприя</w:t>
      </w:r>
      <w:r w:rsidR="0088165C" w:rsidRPr="008B719D">
        <w:rPr>
          <w:sz w:val="28"/>
          <w:szCs w:val="28"/>
        </w:rPr>
        <w:t>тие (узнавание черно-белых изоб</w:t>
      </w:r>
      <w:r w:rsidRPr="008B719D">
        <w:rPr>
          <w:sz w:val="28"/>
          <w:szCs w:val="28"/>
        </w:rPr>
        <w:t>ражений);</w:t>
      </w:r>
      <w:bookmarkEnd w:id="57"/>
      <w:bookmarkEnd w:id="58"/>
    </w:p>
    <w:p w:rsidR="00AB179D" w:rsidRPr="008B719D" w:rsidRDefault="00AB179D" w:rsidP="00AB179D">
      <w:pPr>
        <w:pStyle w:val="25"/>
        <w:spacing w:line="240" w:lineRule="auto"/>
        <w:ind w:firstLine="0"/>
        <w:rPr>
          <w:sz w:val="28"/>
          <w:szCs w:val="28"/>
        </w:rPr>
      </w:pPr>
      <w:bookmarkStart w:id="59" w:name="_Toc343977689"/>
      <w:bookmarkStart w:id="60" w:name="_Toc343979496"/>
      <w:r w:rsidRPr="008B719D">
        <w:rPr>
          <w:sz w:val="28"/>
          <w:szCs w:val="28"/>
        </w:rPr>
        <w:t>• пространственные представления (конструирование, употребление простых предлогов);</w:t>
      </w:r>
      <w:bookmarkEnd w:id="59"/>
      <w:bookmarkEnd w:id="60"/>
    </w:p>
    <w:p w:rsidR="00AB179D" w:rsidRPr="008B719D" w:rsidRDefault="00AB179D" w:rsidP="00AB179D">
      <w:pPr>
        <w:pStyle w:val="25"/>
        <w:spacing w:line="240" w:lineRule="auto"/>
        <w:ind w:firstLine="0"/>
        <w:rPr>
          <w:sz w:val="28"/>
          <w:szCs w:val="28"/>
        </w:rPr>
      </w:pPr>
      <w:bookmarkStart w:id="61" w:name="_Toc343977690"/>
      <w:bookmarkStart w:id="62" w:name="_Toc343979497"/>
      <w:r w:rsidRPr="008B719D">
        <w:rPr>
          <w:sz w:val="28"/>
          <w:szCs w:val="28"/>
        </w:rPr>
        <w:t>• мелкая моторика;</w:t>
      </w:r>
      <w:bookmarkEnd w:id="61"/>
      <w:bookmarkEnd w:id="62"/>
    </w:p>
    <w:p w:rsidR="00AB179D" w:rsidRPr="008B719D" w:rsidRDefault="00AB179D" w:rsidP="00AB179D">
      <w:pPr>
        <w:pStyle w:val="25"/>
        <w:spacing w:line="240" w:lineRule="auto"/>
        <w:ind w:firstLine="0"/>
        <w:rPr>
          <w:sz w:val="28"/>
          <w:szCs w:val="28"/>
        </w:rPr>
      </w:pPr>
      <w:bookmarkStart w:id="63" w:name="_Toc343977691"/>
      <w:bookmarkStart w:id="64" w:name="_Toc343979498"/>
      <w:r w:rsidRPr="008B719D">
        <w:rPr>
          <w:sz w:val="28"/>
          <w:szCs w:val="28"/>
        </w:rPr>
        <w:t>• связная речь (умение выразить свою мысль);</w:t>
      </w:r>
      <w:bookmarkEnd w:id="63"/>
      <w:bookmarkEnd w:id="64"/>
    </w:p>
    <w:p w:rsidR="00AB179D" w:rsidRPr="008B719D" w:rsidRDefault="00AB179D" w:rsidP="00AB179D">
      <w:pPr>
        <w:pStyle w:val="25"/>
        <w:spacing w:line="240" w:lineRule="auto"/>
        <w:ind w:firstLine="0"/>
        <w:rPr>
          <w:sz w:val="28"/>
          <w:szCs w:val="28"/>
        </w:rPr>
      </w:pPr>
      <w:bookmarkStart w:id="65" w:name="_Toc343977692"/>
      <w:bookmarkStart w:id="66" w:name="_Toc343979499"/>
      <w:r w:rsidRPr="008B719D">
        <w:rPr>
          <w:sz w:val="28"/>
          <w:szCs w:val="28"/>
        </w:rPr>
        <w:t>• развитие мышления;</w:t>
      </w:r>
      <w:bookmarkEnd w:id="65"/>
      <w:bookmarkEnd w:id="66"/>
    </w:p>
    <w:p w:rsidR="00AB179D" w:rsidRPr="008B719D" w:rsidRDefault="00AB179D" w:rsidP="00AB179D">
      <w:pPr>
        <w:pStyle w:val="25"/>
        <w:spacing w:line="240" w:lineRule="auto"/>
        <w:ind w:firstLine="0"/>
        <w:rPr>
          <w:sz w:val="28"/>
          <w:szCs w:val="28"/>
        </w:rPr>
      </w:pPr>
      <w:bookmarkStart w:id="67" w:name="_Toc343977693"/>
      <w:bookmarkStart w:id="68" w:name="_Toc343979500"/>
      <w:r w:rsidRPr="008B719D">
        <w:rPr>
          <w:sz w:val="28"/>
          <w:szCs w:val="28"/>
        </w:rPr>
        <w:t>• анализ продуктивной деятельности — рисунок, лепка, аппликация, словотворчество и т. д.;</w:t>
      </w:r>
      <w:bookmarkEnd w:id="67"/>
      <w:bookmarkEnd w:id="68"/>
    </w:p>
    <w:p w:rsidR="00AB179D" w:rsidRPr="008B719D" w:rsidRDefault="00AB179D" w:rsidP="00AB179D">
      <w:pPr>
        <w:pStyle w:val="25"/>
        <w:spacing w:line="240" w:lineRule="auto"/>
        <w:ind w:firstLine="0"/>
        <w:rPr>
          <w:sz w:val="28"/>
          <w:szCs w:val="28"/>
        </w:rPr>
      </w:pPr>
      <w:bookmarkStart w:id="69" w:name="_Toc343977694"/>
      <w:bookmarkStart w:id="70" w:name="_Toc343979501"/>
      <w:r w:rsidRPr="008B719D">
        <w:rPr>
          <w:sz w:val="28"/>
          <w:szCs w:val="28"/>
        </w:rPr>
        <w:t>• игра — уровень игры, преобладающий вид общения;</w:t>
      </w:r>
      <w:bookmarkEnd w:id="69"/>
      <w:bookmarkEnd w:id="70"/>
    </w:p>
    <w:p w:rsidR="00AB179D" w:rsidRPr="008B719D" w:rsidRDefault="00AB179D" w:rsidP="00AB179D">
      <w:pPr>
        <w:pStyle w:val="25"/>
        <w:spacing w:line="240" w:lineRule="auto"/>
        <w:ind w:firstLine="0"/>
        <w:rPr>
          <w:sz w:val="28"/>
          <w:szCs w:val="28"/>
        </w:rPr>
      </w:pPr>
      <w:bookmarkStart w:id="71" w:name="_Toc343977695"/>
      <w:bookmarkStart w:id="72" w:name="_Toc343979502"/>
      <w:r w:rsidRPr="008B719D">
        <w:rPr>
          <w:sz w:val="28"/>
          <w:szCs w:val="28"/>
        </w:rPr>
        <w:t>• социальные навыки — общение со взрослыми и сверст</w:t>
      </w:r>
      <w:r w:rsidRPr="008B719D">
        <w:rPr>
          <w:sz w:val="28"/>
          <w:szCs w:val="28"/>
        </w:rPr>
        <w:softHyphen/>
        <w:t>никами.</w:t>
      </w:r>
      <w:bookmarkEnd w:id="71"/>
      <w:bookmarkEnd w:id="72"/>
    </w:p>
    <w:p w:rsidR="00AB179D" w:rsidRPr="008B719D" w:rsidRDefault="00AB179D"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73" w:name="_Toc343979503"/>
      <w:bookmarkStart w:id="74" w:name="_Toc345663148"/>
      <w:r w:rsidRPr="008B719D">
        <w:rPr>
          <w:rFonts w:ascii="Times New Roman" w:hAnsi="Times New Roman" w:cs="Times New Roman"/>
          <w:b/>
          <w:i/>
          <w:u w:val="single"/>
        </w:rPr>
        <w:t>Старший возраст (5-6 лет):</w:t>
      </w:r>
      <w:bookmarkEnd w:id="73"/>
      <w:bookmarkEnd w:id="74"/>
    </w:p>
    <w:p w:rsidR="00AB179D" w:rsidRPr="008B719D" w:rsidRDefault="00AB179D" w:rsidP="00AB179D">
      <w:pPr>
        <w:pStyle w:val="25"/>
        <w:spacing w:line="240" w:lineRule="auto"/>
        <w:ind w:firstLine="0"/>
        <w:rPr>
          <w:sz w:val="28"/>
          <w:szCs w:val="28"/>
        </w:rPr>
      </w:pPr>
      <w:bookmarkStart w:id="75" w:name="_Toc343977697"/>
      <w:bookmarkStart w:id="76" w:name="_Toc343979504"/>
      <w:r w:rsidRPr="008B719D">
        <w:rPr>
          <w:sz w:val="28"/>
          <w:szCs w:val="28"/>
        </w:rPr>
        <w:t>• слуховое внимание;</w:t>
      </w:r>
      <w:bookmarkEnd w:id="75"/>
      <w:bookmarkEnd w:id="76"/>
    </w:p>
    <w:p w:rsidR="00AB179D" w:rsidRPr="008B719D" w:rsidRDefault="00AB179D" w:rsidP="00AB179D">
      <w:pPr>
        <w:pStyle w:val="25"/>
        <w:spacing w:line="240" w:lineRule="auto"/>
        <w:ind w:firstLine="0"/>
        <w:rPr>
          <w:sz w:val="28"/>
          <w:szCs w:val="28"/>
        </w:rPr>
      </w:pPr>
      <w:bookmarkStart w:id="77" w:name="_Toc343977698"/>
      <w:bookmarkStart w:id="78" w:name="_Toc343979505"/>
      <w:r w:rsidRPr="008B719D">
        <w:rPr>
          <w:sz w:val="28"/>
          <w:szCs w:val="28"/>
        </w:rPr>
        <w:t>• зрительно-пространственный гнозис;</w:t>
      </w:r>
      <w:bookmarkEnd w:id="77"/>
      <w:bookmarkEnd w:id="78"/>
    </w:p>
    <w:p w:rsidR="00AB179D" w:rsidRPr="008B719D" w:rsidRDefault="00AB179D" w:rsidP="00AB179D">
      <w:pPr>
        <w:pStyle w:val="25"/>
        <w:spacing w:line="240" w:lineRule="auto"/>
        <w:ind w:firstLine="0"/>
        <w:rPr>
          <w:sz w:val="28"/>
          <w:szCs w:val="28"/>
        </w:rPr>
      </w:pPr>
      <w:bookmarkStart w:id="79" w:name="_Toc343977699"/>
      <w:bookmarkStart w:id="80" w:name="_Toc343979506"/>
      <w:r w:rsidRPr="008B719D">
        <w:rPr>
          <w:sz w:val="28"/>
          <w:szCs w:val="28"/>
        </w:rPr>
        <w:t>• зрительно-пространственный праксис;</w:t>
      </w:r>
      <w:bookmarkEnd w:id="79"/>
      <w:bookmarkEnd w:id="80"/>
    </w:p>
    <w:p w:rsidR="00AB179D" w:rsidRPr="008B719D" w:rsidRDefault="00AB179D" w:rsidP="00AB179D">
      <w:pPr>
        <w:pStyle w:val="25"/>
        <w:spacing w:line="240" w:lineRule="auto"/>
        <w:ind w:firstLine="0"/>
        <w:rPr>
          <w:sz w:val="28"/>
          <w:szCs w:val="28"/>
        </w:rPr>
      </w:pPr>
      <w:bookmarkStart w:id="81" w:name="_Toc343977700"/>
      <w:bookmarkStart w:id="82" w:name="_Toc343979507"/>
      <w:r w:rsidRPr="008B719D">
        <w:rPr>
          <w:sz w:val="28"/>
          <w:szCs w:val="28"/>
        </w:rPr>
        <w:t>• общая моторика, ло</w:t>
      </w:r>
      <w:r w:rsidR="0088165C" w:rsidRPr="008B719D">
        <w:rPr>
          <w:sz w:val="28"/>
          <w:szCs w:val="28"/>
        </w:rPr>
        <w:t>вкость, выносливость, разноимен</w:t>
      </w:r>
      <w:r w:rsidRPr="008B719D">
        <w:rPr>
          <w:sz w:val="28"/>
          <w:szCs w:val="28"/>
        </w:rPr>
        <w:t>ные движения;</w:t>
      </w:r>
      <w:bookmarkEnd w:id="81"/>
      <w:bookmarkEnd w:id="82"/>
    </w:p>
    <w:p w:rsidR="00AB179D" w:rsidRPr="008B719D" w:rsidRDefault="00AB179D" w:rsidP="00AB179D">
      <w:pPr>
        <w:pStyle w:val="25"/>
        <w:spacing w:line="240" w:lineRule="auto"/>
        <w:ind w:firstLine="0"/>
        <w:rPr>
          <w:sz w:val="28"/>
          <w:szCs w:val="28"/>
        </w:rPr>
      </w:pPr>
      <w:bookmarkStart w:id="83" w:name="_Toc343977701"/>
      <w:bookmarkStart w:id="84" w:name="_Toc343979508"/>
      <w:r w:rsidRPr="008B719D">
        <w:rPr>
          <w:sz w:val="28"/>
          <w:szCs w:val="28"/>
        </w:rPr>
        <w:t>• развитие графической деятельности;</w:t>
      </w:r>
      <w:bookmarkEnd w:id="83"/>
      <w:bookmarkEnd w:id="84"/>
    </w:p>
    <w:p w:rsidR="00AB179D" w:rsidRPr="008B719D" w:rsidRDefault="00AB179D" w:rsidP="00AB179D">
      <w:pPr>
        <w:pStyle w:val="25"/>
        <w:spacing w:line="240" w:lineRule="auto"/>
        <w:ind w:firstLine="0"/>
        <w:rPr>
          <w:sz w:val="28"/>
          <w:szCs w:val="28"/>
        </w:rPr>
      </w:pPr>
      <w:bookmarkStart w:id="85" w:name="_Toc343977702"/>
      <w:bookmarkStart w:id="86" w:name="_Toc343979509"/>
      <w:r w:rsidRPr="008B719D">
        <w:rPr>
          <w:sz w:val="28"/>
          <w:szCs w:val="28"/>
        </w:rPr>
        <w:t>• латеральные предпочтения;</w:t>
      </w:r>
      <w:bookmarkEnd w:id="85"/>
      <w:bookmarkEnd w:id="86"/>
    </w:p>
    <w:p w:rsidR="00AB179D" w:rsidRPr="008B719D" w:rsidRDefault="00AB179D" w:rsidP="00AB179D">
      <w:pPr>
        <w:pStyle w:val="25"/>
        <w:spacing w:line="240" w:lineRule="auto"/>
        <w:ind w:firstLine="0"/>
        <w:rPr>
          <w:sz w:val="28"/>
          <w:szCs w:val="28"/>
        </w:rPr>
      </w:pPr>
      <w:bookmarkStart w:id="87" w:name="_Toc343977703"/>
      <w:bookmarkStart w:id="88" w:name="_Toc343979510"/>
      <w:r w:rsidRPr="008B719D">
        <w:rPr>
          <w:sz w:val="28"/>
          <w:szCs w:val="28"/>
        </w:rPr>
        <w:t>• мыслительная деятельность;</w:t>
      </w:r>
      <w:bookmarkEnd w:id="87"/>
      <w:bookmarkEnd w:id="88"/>
    </w:p>
    <w:p w:rsidR="00AB179D" w:rsidRPr="008B719D" w:rsidRDefault="00AB179D" w:rsidP="00AB179D">
      <w:pPr>
        <w:pStyle w:val="25"/>
        <w:spacing w:line="240" w:lineRule="auto"/>
        <w:ind w:firstLine="0"/>
        <w:rPr>
          <w:sz w:val="28"/>
          <w:szCs w:val="28"/>
        </w:rPr>
      </w:pPr>
      <w:bookmarkStart w:id="89" w:name="_Toc343977704"/>
      <w:bookmarkStart w:id="90" w:name="_Toc343979511"/>
      <w:r w:rsidRPr="008B719D">
        <w:rPr>
          <w:sz w:val="28"/>
          <w:szCs w:val="28"/>
        </w:rPr>
        <w:t>• игровая деятельность;</w:t>
      </w:r>
      <w:bookmarkEnd w:id="89"/>
      <w:bookmarkEnd w:id="90"/>
    </w:p>
    <w:p w:rsidR="00AB179D" w:rsidRPr="008B719D" w:rsidRDefault="00AB179D" w:rsidP="00AB179D">
      <w:pPr>
        <w:pStyle w:val="25"/>
        <w:spacing w:line="240" w:lineRule="auto"/>
        <w:ind w:firstLine="0"/>
        <w:rPr>
          <w:sz w:val="28"/>
          <w:szCs w:val="28"/>
        </w:rPr>
      </w:pPr>
      <w:bookmarkStart w:id="91" w:name="_Toc343977705"/>
      <w:bookmarkStart w:id="92" w:name="_Toc343979512"/>
      <w:r w:rsidRPr="008B719D">
        <w:rPr>
          <w:sz w:val="28"/>
          <w:szCs w:val="28"/>
        </w:rPr>
        <w:t>• анализ продуктов деятельности;</w:t>
      </w:r>
      <w:bookmarkEnd w:id="91"/>
      <w:bookmarkEnd w:id="92"/>
    </w:p>
    <w:p w:rsidR="00AB179D" w:rsidRPr="008B719D" w:rsidRDefault="00AB179D" w:rsidP="00AB179D">
      <w:pPr>
        <w:pStyle w:val="25"/>
        <w:spacing w:line="240" w:lineRule="auto"/>
        <w:ind w:firstLine="0"/>
        <w:rPr>
          <w:sz w:val="28"/>
          <w:szCs w:val="28"/>
        </w:rPr>
      </w:pPr>
      <w:bookmarkStart w:id="93" w:name="_Toc343977706"/>
      <w:bookmarkStart w:id="94" w:name="_Toc343979513"/>
      <w:r w:rsidRPr="008B719D">
        <w:rPr>
          <w:sz w:val="28"/>
          <w:szCs w:val="28"/>
        </w:rPr>
        <w:t>• коммуникативные навыки.</w:t>
      </w:r>
      <w:bookmarkEnd w:id="93"/>
      <w:bookmarkEnd w:id="94"/>
    </w:p>
    <w:p w:rsidR="00AB179D" w:rsidRPr="008B719D" w:rsidRDefault="00AB179D" w:rsidP="00AB179D">
      <w:pPr>
        <w:pStyle w:val="25"/>
        <w:spacing w:line="240" w:lineRule="auto"/>
        <w:ind w:firstLine="0"/>
        <w:rPr>
          <w:sz w:val="28"/>
          <w:szCs w:val="28"/>
        </w:rPr>
      </w:pPr>
    </w:p>
    <w:p w:rsidR="00516241" w:rsidRPr="008B719D" w:rsidRDefault="00516241"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95" w:name="_Toc343979514"/>
      <w:bookmarkStart w:id="96" w:name="_Toc345663149"/>
      <w:r w:rsidRPr="008B719D">
        <w:rPr>
          <w:rFonts w:ascii="Times New Roman" w:hAnsi="Times New Roman" w:cs="Times New Roman"/>
          <w:b/>
          <w:i/>
          <w:u w:val="single"/>
        </w:rPr>
        <w:t>Подготовительная к школе группа (6-7 лет):</w:t>
      </w:r>
      <w:bookmarkEnd w:id="95"/>
      <w:bookmarkEnd w:id="96"/>
    </w:p>
    <w:p w:rsidR="00AB179D" w:rsidRPr="008B719D" w:rsidRDefault="00AB179D" w:rsidP="00AB179D">
      <w:pPr>
        <w:pStyle w:val="25"/>
        <w:spacing w:line="240" w:lineRule="auto"/>
        <w:ind w:firstLine="0"/>
        <w:rPr>
          <w:sz w:val="28"/>
          <w:szCs w:val="28"/>
        </w:rPr>
      </w:pPr>
      <w:bookmarkStart w:id="97" w:name="_Toc343977708"/>
      <w:bookmarkStart w:id="98" w:name="_Toc343979515"/>
      <w:r w:rsidRPr="008B719D">
        <w:rPr>
          <w:sz w:val="28"/>
          <w:szCs w:val="28"/>
        </w:rPr>
        <w:t>• зрительно-моторная координация;</w:t>
      </w:r>
      <w:bookmarkEnd w:id="97"/>
      <w:bookmarkEnd w:id="98"/>
    </w:p>
    <w:p w:rsidR="00AB179D" w:rsidRPr="008B719D" w:rsidRDefault="00AB179D" w:rsidP="00AB179D">
      <w:pPr>
        <w:pStyle w:val="25"/>
        <w:spacing w:line="240" w:lineRule="auto"/>
        <w:ind w:firstLine="0"/>
        <w:rPr>
          <w:sz w:val="28"/>
          <w:szCs w:val="28"/>
        </w:rPr>
      </w:pPr>
      <w:bookmarkStart w:id="99" w:name="_Toc343977709"/>
      <w:bookmarkStart w:id="100" w:name="_Toc343979516"/>
      <w:r w:rsidRPr="008B719D">
        <w:rPr>
          <w:sz w:val="28"/>
          <w:szCs w:val="28"/>
        </w:rPr>
        <w:t>• ритмическое чувство;</w:t>
      </w:r>
      <w:bookmarkEnd w:id="99"/>
      <w:bookmarkEnd w:id="100"/>
    </w:p>
    <w:p w:rsidR="00AB179D" w:rsidRPr="008B719D" w:rsidRDefault="00AB179D" w:rsidP="00AB179D">
      <w:pPr>
        <w:pStyle w:val="25"/>
        <w:spacing w:line="240" w:lineRule="auto"/>
        <w:ind w:firstLine="0"/>
        <w:rPr>
          <w:sz w:val="28"/>
          <w:szCs w:val="28"/>
        </w:rPr>
      </w:pPr>
      <w:bookmarkStart w:id="101" w:name="_Toc343977710"/>
      <w:bookmarkStart w:id="102" w:name="_Toc343979517"/>
      <w:r w:rsidRPr="008B719D">
        <w:rPr>
          <w:sz w:val="28"/>
          <w:szCs w:val="28"/>
        </w:rPr>
        <w:t>• переключение движений;</w:t>
      </w:r>
      <w:bookmarkEnd w:id="101"/>
      <w:bookmarkEnd w:id="102"/>
    </w:p>
    <w:p w:rsidR="00AB179D" w:rsidRPr="008B719D" w:rsidRDefault="00AB179D" w:rsidP="00AB179D">
      <w:pPr>
        <w:pStyle w:val="25"/>
        <w:spacing w:line="240" w:lineRule="auto"/>
        <w:ind w:firstLine="0"/>
        <w:rPr>
          <w:sz w:val="28"/>
          <w:szCs w:val="28"/>
        </w:rPr>
      </w:pPr>
      <w:bookmarkStart w:id="103" w:name="_Toc343977711"/>
      <w:bookmarkStart w:id="104" w:name="_Toc343979518"/>
      <w:r w:rsidRPr="008B719D">
        <w:rPr>
          <w:sz w:val="28"/>
          <w:szCs w:val="28"/>
        </w:rPr>
        <w:t>• рядограммы (последов</w:t>
      </w:r>
      <w:r w:rsidR="0088165C" w:rsidRPr="008B719D">
        <w:rPr>
          <w:sz w:val="28"/>
          <w:szCs w:val="28"/>
        </w:rPr>
        <w:t>ательность времен года, дней не</w:t>
      </w:r>
      <w:r w:rsidRPr="008B719D">
        <w:rPr>
          <w:sz w:val="28"/>
          <w:szCs w:val="28"/>
        </w:rPr>
        <w:t>дели);</w:t>
      </w:r>
      <w:bookmarkEnd w:id="103"/>
      <w:bookmarkEnd w:id="104"/>
    </w:p>
    <w:p w:rsidR="00AB179D" w:rsidRPr="008B719D" w:rsidRDefault="00AB179D" w:rsidP="00AB179D">
      <w:pPr>
        <w:pStyle w:val="25"/>
        <w:spacing w:line="240" w:lineRule="auto"/>
        <w:ind w:firstLine="0"/>
        <w:rPr>
          <w:sz w:val="28"/>
          <w:szCs w:val="28"/>
        </w:rPr>
      </w:pPr>
      <w:bookmarkStart w:id="105" w:name="_Toc343977712"/>
      <w:bookmarkStart w:id="106" w:name="_Toc343979519"/>
      <w:r w:rsidRPr="008B719D">
        <w:rPr>
          <w:sz w:val="28"/>
          <w:szCs w:val="28"/>
        </w:rPr>
        <w:t>• звуковой анализ слов;</w:t>
      </w:r>
      <w:bookmarkEnd w:id="105"/>
      <w:bookmarkEnd w:id="106"/>
    </w:p>
    <w:p w:rsidR="00AB179D" w:rsidRPr="008B719D" w:rsidRDefault="00AB179D" w:rsidP="00AB179D">
      <w:pPr>
        <w:pStyle w:val="25"/>
        <w:spacing w:line="240" w:lineRule="auto"/>
        <w:ind w:firstLine="0"/>
        <w:rPr>
          <w:sz w:val="28"/>
          <w:szCs w:val="28"/>
        </w:rPr>
      </w:pPr>
      <w:bookmarkStart w:id="107" w:name="_Toc343977713"/>
      <w:bookmarkStart w:id="108" w:name="_Toc343979520"/>
      <w:r w:rsidRPr="008B719D">
        <w:rPr>
          <w:sz w:val="28"/>
          <w:szCs w:val="28"/>
        </w:rPr>
        <w:t>• умение определять состав числа;</w:t>
      </w:r>
      <w:bookmarkEnd w:id="107"/>
      <w:bookmarkEnd w:id="108"/>
    </w:p>
    <w:p w:rsidR="00AB179D" w:rsidRPr="008B719D" w:rsidRDefault="00AB179D" w:rsidP="00AB179D">
      <w:pPr>
        <w:pStyle w:val="25"/>
        <w:spacing w:line="240" w:lineRule="auto"/>
        <w:ind w:firstLine="0"/>
        <w:rPr>
          <w:sz w:val="28"/>
          <w:szCs w:val="28"/>
        </w:rPr>
      </w:pPr>
      <w:bookmarkStart w:id="109" w:name="_Toc343977714"/>
      <w:bookmarkStart w:id="110" w:name="_Toc343979521"/>
      <w:r w:rsidRPr="008B719D">
        <w:rPr>
          <w:sz w:val="28"/>
          <w:szCs w:val="28"/>
        </w:rPr>
        <w:t>• выделение 4-го лишнего, простые аналогии;</w:t>
      </w:r>
      <w:bookmarkEnd w:id="109"/>
      <w:bookmarkEnd w:id="110"/>
    </w:p>
    <w:p w:rsidR="00AB179D" w:rsidRPr="008B719D" w:rsidRDefault="00AB179D" w:rsidP="00AB179D">
      <w:pPr>
        <w:pStyle w:val="25"/>
        <w:spacing w:line="240" w:lineRule="auto"/>
        <w:ind w:firstLine="0"/>
        <w:rPr>
          <w:sz w:val="28"/>
          <w:szCs w:val="28"/>
        </w:rPr>
      </w:pPr>
      <w:bookmarkStart w:id="111" w:name="_Toc343977715"/>
      <w:bookmarkStart w:id="112" w:name="_Toc343979522"/>
      <w:r w:rsidRPr="008B719D">
        <w:rPr>
          <w:sz w:val="28"/>
          <w:szCs w:val="28"/>
        </w:rPr>
        <w:t>• составление сюжетного рассказа по серии картин;</w:t>
      </w:r>
      <w:bookmarkEnd w:id="111"/>
      <w:bookmarkEnd w:id="112"/>
    </w:p>
    <w:p w:rsidR="00AB179D" w:rsidRPr="008B719D" w:rsidRDefault="00AB179D" w:rsidP="00AB179D">
      <w:pPr>
        <w:pStyle w:val="25"/>
        <w:spacing w:line="240" w:lineRule="auto"/>
        <w:ind w:firstLine="0"/>
        <w:rPr>
          <w:sz w:val="28"/>
          <w:szCs w:val="28"/>
        </w:rPr>
      </w:pPr>
      <w:bookmarkStart w:id="113" w:name="_Toc343977716"/>
      <w:bookmarkStart w:id="114" w:name="_Toc343979523"/>
      <w:r w:rsidRPr="008B719D">
        <w:rPr>
          <w:sz w:val="28"/>
          <w:szCs w:val="28"/>
        </w:rPr>
        <w:t>• понимание логико-грамматических конструкций;</w:t>
      </w:r>
      <w:bookmarkEnd w:id="113"/>
      <w:bookmarkEnd w:id="114"/>
    </w:p>
    <w:p w:rsidR="00AB179D" w:rsidRPr="008B719D" w:rsidRDefault="00AB179D" w:rsidP="00AB179D">
      <w:pPr>
        <w:pStyle w:val="25"/>
        <w:spacing w:line="240" w:lineRule="auto"/>
        <w:ind w:firstLine="0"/>
        <w:rPr>
          <w:sz w:val="28"/>
          <w:szCs w:val="28"/>
        </w:rPr>
      </w:pPr>
      <w:bookmarkStart w:id="115" w:name="_Toc343977717"/>
      <w:bookmarkStart w:id="116" w:name="_Toc343979524"/>
      <w:r w:rsidRPr="008B719D">
        <w:rPr>
          <w:sz w:val="28"/>
          <w:szCs w:val="28"/>
        </w:rPr>
        <w:t>• установление причинно-следственных связей;</w:t>
      </w:r>
      <w:bookmarkEnd w:id="115"/>
      <w:bookmarkEnd w:id="116"/>
    </w:p>
    <w:p w:rsidR="00AB179D" w:rsidRPr="008B719D" w:rsidRDefault="00AB179D" w:rsidP="00AB179D">
      <w:pPr>
        <w:pStyle w:val="25"/>
        <w:spacing w:line="240" w:lineRule="auto"/>
        <w:ind w:firstLine="0"/>
        <w:rPr>
          <w:sz w:val="28"/>
          <w:szCs w:val="28"/>
        </w:rPr>
      </w:pPr>
      <w:bookmarkStart w:id="117" w:name="_Toc343977718"/>
      <w:bookmarkStart w:id="118" w:name="_Toc343979525"/>
      <w:r w:rsidRPr="008B719D">
        <w:rPr>
          <w:sz w:val="28"/>
          <w:szCs w:val="28"/>
        </w:rPr>
        <w:t>• ориентировка на листе бумаги.</w:t>
      </w:r>
      <w:bookmarkEnd w:id="117"/>
      <w:bookmarkEnd w:id="118"/>
    </w:p>
    <w:p w:rsidR="00AB179D" w:rsidRPr="008B719D" w:rsidRDefault="00AB179D" w:rsidP="00AB179D">
      <w:pPr>
        <w:spacing w:after="0" w:line="240" w:lineRule="auto"/>
        <w:ind w:firstLine="709"/>
        <w:jc w:val="both"/>
        <w:rPr>
          <w:rStyle w:val="FontStyle207"/>
          <w:rFonts w:ascii="Times New Roman" w:hAnsi="Times New Roman" w:cs="Times New Roman"/>
          <w:b/>
          <w:i/>
          <w:color w:val="000000"/>
          <w:sz w:val="28"/>
          <w:szCs w:val="28"/>
          <w:lang w:eastAsia="ar-SA"/>
        </w:rPr>
      </w:pPr>
    </w:p>
    <w:p w:rsidR="00AB179D" w:rsidRPr="008B719D" w:rsidRDefault="0088165C" w:rsidP="00AB179D">
      <w:pPr>
        <w:pStyle w:val="Style11"/>
        <w:widowControl/>
        <w:spacing w:line="240" w:lineRule="auto"/>
        <w:ind w:firstLine="709"/>
        <w:rPr>
          <w:rStyle w:val="FontStyle207"/>
          <w:rFonts w:ascii="Times New Roman" w:hAnsi="Times New Roman" w:cs="Times New Roman"/>
          <w:b/>
          <w:bCs/>
          <w:spacing w:val="-10"/>
          <w:sz w:val="28"/>
          <w:szCs w:val="28"/>
        </w:rPr>
      </w:pPr>
      <w:r w:rsidRPr="008B719D">
        <w:rPr>
          <w:rStyle w:val="FontStyle207"/>
          <w:rFonts w:ascii="Times New Roman" w:hAnsi="Times New Roman" w:cs="Times New Roman"/>
          <w:color w:val="000000"/>
          <w:sz w:val="28"/>
          <w:szCs w:val="28"/>
          <w:lang w:eastAsia="ar-SA"/>
        </w:rPr>
        <w:t>Данные о ре</w:t>
      </w:r>
      <w:r w:rsidR="00AB179D" w:rsidRPr="008B719D">
        <w:rPr>
          <w:rStyle w:val="FontStyle207"/>
          <w:rFonts w:ascii="Times New Roman" w:hAnsi="Times New Roman" w:cs="Times New Roman"/>
          <w:color w:val="000000"/>
          <w:sz w:val="28"/>
          <w:szCs w:val="28"/>
          <w:lang w:eastAsia="ar-SA"/>
        </w:rPr>
        <w:t>зультатах мониторинга заносятся в диагностическую карту, анализ которой позволяет оценить эффективность образователь</w:t>
      </w:r>
      <w:r w:rsidR="00AB179D" w:rsidRPr="008B719D">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AB179D" w:rsidRPr="008B719D" w:rsidRDefault="00AB179D" w:rsidP="00AB179D">
      <w:pPr>
        <w:pStyle w:val="a3"/>
        <w:ind w:left="0" w:firstLine="709"/>
        <w:jc w:val="center"/>
        <w:rPr>
          <w:b/>
          <w:sz w:val="28"/>
          <w:szCs w:val="28"/>
        </w:rPr>
      </w:pPr>
    </w:p>
    <w:p w:rsidR="00AB179D" w:rsidRPr="008B719D" w:rsidRDefault="00AB179D" w:rsidP="00AB179D">
      <w:pPr>
        <w:pStyle w:val="15"/>
        <w:ind w:right="0"/>
      </w:pPr>
      <w:bookmarkStart w:id="119" w:name="_Toc343974959"/>
      <w:bookmarkStart w:id="120" w:name="_Toc343977240"/>
      <w:bookmarkStart w:id="121" w:name="_Toc343979526"/>
    </w:p>
    <w:p w:rsidR="008B719D" w:rsidRPr="008B719D" w:rsidRDefault="00AB179D" w:rsidP="00AB179D">
      <w:pPr>
        <w:pStyle w:val="15"/>
        <w:ind w:right="0"/>
        <w:rPr>
          <w:u w:val="none"/>
        </w:rPr>
      </w:pPr>
      <w:bookmarkStart w:id="122" w:name="_Toc345663150"/>
      <w:r w:rsidRPr="008B719D">
        <w:rPr>
          <w:u w:val="none"/>
        </w:rPr>
        <w:t xml:space="preserve">РАЗДЕЛ </w:t>
      </w:r>
      <w:r w:rsidRPr="008B719D">
        <w:rPr>
          <w:u w:val="none"/>
          <w:lang w:val="en-US"/>
        </w:rPr>
        <w:t>III</w:t>
      </w:r>
      <w:bookmarkEnd w:id="119"/>
      <w:r w:rsidRPr="008B719D">
        <w:rPr>
          <w:u w:val="none"/>
        </w:rPr>
        <w:t xml:space="preserve">. </w:t>
      </w:r>
      <w:bookmarkStart w:id="123" w:name="_Toc343974769"/>
      <w:bookmarkStart w:id="124" w:name="_Toc343974960"/>
      <w:r w:rsidRPr="008B719D">
        <w:rPr>
          <w:u w:val="none"/>
        </w:rPr>
        <w:t>ОРГАНИЗАЦИЯ СИСТЕМЫ ВЗАИМОДЕЙСТВИЙ</w:t>
      </w:r>
      <w:bookmarkStart w:id="125" w:name="_Toc343974770"/>
      <w:bookmarkStart w:id="126" w:name="_Toc343974961"/>
      <w:bookmarkStart w:id="127" w:name="_Toc343977241"/>
      <w:bookmarkStart w:id="128" w:name="_Toc343977325"/>
      <w:bookmarkStart w:id="129" w:name="_Toc343977720"/>
      <w:bookmarkStart w:id="130" w:name="_Toc343979527"/>
      <w:bookmarkEnd w:id="120"/>
      <w:bookmarkEnd w:id="121"/>
      <w:bookmarkEnd w:id="123"/>
      <w:bookmarkEnd w:id="124"/>
    </w:p>
    <w:p w:rsidR="00AB179D" w:rsidRPr="008B719D" w:rsidRDefault="00AB179D" w:rsidP="00AB179D">
      <w:pPr>
        <w:pStyle w:val="15"/>
        <w:ind w:right="0"/>
        <w:rPr>
          <w:u w:val="none"/>
        </w:rPr>
      </w:pPr>
      <w:r w:rsidRPr="008B719D">
        <w:rPr>
          <w:u w:val="none"/>
        </w:rPr>
        <w:t>ПЕДАГОГА-ПСИХОЛОГА</w:t>
      </w:r>
      <w:bookmarkEnd w:id="122"/>
      <w:bookmarkEnd w:id="125"/>
      <w:bookmarkEnd w:id="126"/>
      <w:bookmarkEnd w:id="127"/>
      <w:bookmarkEnd w:id="128"/>
      <w:bookmarkEnd w:id="129"/>
      <w:bookmarkEnd w:id="130"/>
    </w:p>
    <w:p w:rsidR="00AB179D" w:rsidRPr="008B719D" w:rsidRDefault="00AB179D" w:rsidP="00AB179D">
      <w:pPr>
        <w:shd w:val="clear" w:color="auto" w:fill="FFFFFF"/>
        <w:spacing w:after="0" w:line="240" w:lineRule="auto"/>
        <w:ind w:firstLine="567"/>
        <w:jc w:val="center"/>
        <w:rPr>
          <w:rFonts w:ascii="Times New Roman" w:hAnsi="Times New Roman" w:cs="Times New Roman"/>
          <w:b/>
          <w:sz w:val="28"/>
          <w:szCs w:val="28"/>
        </w:rPr>
      </w:pPr>
    </w:p>
    <w:p w:rsidR="00AB179D" w:rsidRPr="008B719D" w:rsidRDefault="00AB179D" w:rsidP="008B719D">
      <w:pPr>
        <w:pStyle w:val="21"/>
        <w:numPr>
          <w:ilvl w:val="1"/>
          <w:numId w:val="44"/>
        </w:numPr>
        <w:ind w:right="0"/>
        <w:outlineLvl w:val="1"/>
      </w:pPr>
      <w:bookmarkStart w:id="131" w:name="_Toc345663151"/>
      <w:r w:rsidRPr="008B719D">
        <w:t>Взаимодействие педаго</w:t>
      </w:r>
      <w:r w:rsidR="00F05562">
        <w:t>га-психолога со специалистами М</w:t>
      </w:r>
      <w:r w:rsidR="00196C05">
        <w:t>Б</w:t>
      </w:r>
      <w:r w:rsidRPr="008B719D">
        <w:t>ДОУ в условиях реализации ФГ</w:t>
      </w:r>
      <w:bookmarkEnd w:id="131"/>
      <w:r w:rsidR="00F05562">
        <w:t>ОС</w:t>
      </w:r>
    </w:p>
    <w:p w:rsidR="008B719D" w:rsidRPr="008B719D" w:rsidRDefault="008B719D" w:rsidP="008B719D">
      <w:pPr>
        <w:pStyle w:val="21"/>
        <w:ind w:left="720" w:right="0"/>
        <w:jc w:val="left"/>
        <w:outlineLvl w:val="1"/>
      </w:pPr>
    </w:p>
    <w:p w:rsidR="00AB179D" w:rsidRPr="008B719D" w:rsidRDefault="00F05562" w:rsidP="00AB179D">
      <w:pPr>
        <w:pStyle w:val="42"/>
        <w:spacing w:before="0" w:after="0"/>
        <w:rPr>
          <w:rStyle w:val="a6"/>
          <w:b/>
          <w:sz w:val="28"/>
          <w:szCs w:val="28"/>
        </w:rPr>
      </w:pPr>
      <w:bookmarkStart w:id="132" w:name="_Toc343979528"/>
      <w:bookmarkStart w:id="133" w:name="_Toc345663152"/>
      <w:r>
        <w:rPr>
          <w:rStyle w:val="a6"/>
          <w:b/>
          <w:sz w:val="28"/>
          <w:szCs w:val="28"/>
        </w:rPr>
        <w:t>С руководителем М</w:t>
      </w:r>
      <w:r w:rsidR="00AB179D" w:rsidRPr="008B719D">
        <w:rPr>
          <w:rStyle w:val="a6"/>
          <w:b/>
          <w:sz w:val="28"/>
          <w:szCs w:val="28"/>
        </w:rPr>
        <w:t>ДОУ</w:t>
      </w:r>
      <w:bookmarkEnd w:id="132"/>
      <w:bookmarkEnd w:id="133"/>
    </w:p>
    <w:p w:rsidR="008B719D" w:rsidRPr="008B719D" w:rsidRDefault="008B719D" w:rsidP="00AB179D">
      <w:pPr>
        <w:pStyle w:val="42"/>
        <w:spacing w:before="0" w:after="0"/>
        <w:rPr>
          <w:rStyle w:val="a6"/>
          <w:b/>
          <w:sz w:val="28"/>
          <w:szCs w:val="28"/>
        </w:rPr>
      </w:pP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Уточняет запрос на психологическое сопровождение воспитательно-образовательного про</w:t>
      </w:r>
      <w:r w:rsidRPr="008B719D">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Предоставляет отчетную документацию.</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Проводит индивидуальное психологическое консультирование (по запросу).</w:t>
      </w:r>
    </w:p>
    <w:p w:rsidR="00AB179D" w:rsidRPr="008B719D"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Обеспечивает психологическую безопасность всех участников воспитательно-образовательного процесса.</w:t>
      </w:r>
    </w:p>
    <w:p w:rsidR="008B719D" w:rsidRPr="003D47B4" w:rsidRDefault="00AB179D" w:rsidP="003D47B4">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Style w:val="a6"/>
          <w:rFonts w:ascii="Times New Roman" w:hAnsi="Times New Roman" w:cs="Times New Roman"/>
          <w:b w:val="0"/>
          <w:bCs w:val="0"/>
          <w:color w:val="000000"/>
          <w:sz w:val="28"/>
          <w:szCs w:val="28"/>
        </w:rPr>
      </w:pPr>
      <w:r w:rsidRPr="008B719D">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AB179D" w:rsidRPr="008B719D">
        <w:rPr>
          <w:rFonts w:ascii="Times New Roman" w:hAnsi="Times New Roman" w:cs="Times New Roman"/>
          <w:color w:val="000000"/>
          <w:sz w:val="28"/>
          <w:szCs w:val="28"/>
        </w:rPr>
        <w:t>Участвует в разработке основной общеобразовательной программы ДОУ в соответствии с ФГ</w:t>
      </w:r>
      <w:r>
        <w:rPr>
          <w:rFonts w:ascii="Times New Roman" w:hAnsi="Times New Roman" w:cs="Times New Roman"/>
          <w:color w:val="000000"/>
          <w:sz w:val="28"/>
          <w:szCs w:val="28"/>
        </w:rPr>
        <w:t>ОС</w:t>
      </w:r>
      <w:r w:rsidR="00AB179D" w:rsidRPr="008B719D">
        <w:rPr>
          <w:rFonts w:ascii="Times New Roman" w:hAnsi="Times New Roman" w:cs="Times New Roman"/>
          <w:color w:val="000000"/>
          <w:sz w:val="28"/>
          <w:szCs w:val="28"/>
        </w:rPr>
        <w:t>.</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AB179D" w:rsidRPr="008B719D">
        <w:rPr>
          <w:rFonts w:ascii="Times New Roman" w:hAnsi="Times New Roman" w:cs="Times New Roman"/>
          <w:color w:val="000000"/>
          <w:sz w:val="28"/>
          <w:szCs w:val="28"/>
        </w:rPr>
        <w:t>Составляет индивидуальные образо</w:t>
      </w:r>
      <w:r w:rsidR="00AB179D" w:rsidRPr="008B719D">
        <w:rPr>
          <w:rFonts w:ascii="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AB179D" w:rsidRPr="008B719D">
        <w:rPr>
          <w:rFonts w:ascii="Times New Roman" w:hAnsi="Times New Roman" w:cs="Times New Roman"/>
          <w:color w:val="000000"/>
          <w:sz w:val="28"/>
          <w:szCs w:val="28"/>
        </w:rPr>
        <w:t>Анализирует психологический компонент в организации воспитательной работы в учрежде</w:t>
      </w:r>
      <w:r w:rsidR="00AB179D" w:rsidRPr="008B719D">
        <w:rPr>
          <w:rFonts w:ascii="Times New Roman" w:hAnsi="Times New Roman" w:cs="Times New Roman"/>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AB179D" w:rsidRPr="008B719D">
        <w:rPr>
          <w:rFonts w:ascii="Times New Roman" w:hAnsi="Times New Roman" w:cs="Times New Roman"/>
          <w:color w:val="000000"/>
          <w:sz w:val="28"/>
          <w:szCs w:val="28"/>
        </w:rPr>
        <w:t>Участвует в разработках методических и информационных материалов по психоло</w:t>
      </w:r>
      <w:r w:rsidR="0088165C" w:rsidRPr="008B719D">
        <w:rPr>
          <w:rFonts w:ascii="Times New Roman" w:hAnsi="Times New Roman" w:cs="Times New Roman"/>
          <w:color w:val="000000"/>
          <w:sz w:val="28"/>
          <w:szCs w:val="28"/>
        </w:rPr>
        <w:t>го-педаго</w:t>
      </w:r>
      <w:r w:rsidR="00AB179D" w:rsidRPr="008B719D">
        <w:rPr>
          <w:rFonts w:ascii="Times New Roman" w:hAnsi="Times New Roman" w:cs="Times New Roman"/>
          <w:color w:val="000000"/>
          <w:sz w:val="28"/>
          <w:szCs w:val="28"/>
        </w:rPr>
        <w:t>гическим вопросам.</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AB179D" w:rsidRPr="008B719D">
        <w:rPr>
          <w:rFonts w:ascii="Times New Roman" w:hAnsi="Times New Roman" w:cs="Times New Roman"/>
          <w:color w:val="000000"/>
          <w:sz w:val="28"/>
          <w:szCs w:val="28"/>
        </w:rPr>
        <w:t xml:space="preserve">Участвует в деятельности </w:t>
      </w:r>
      <w:r>
        <w:rPr>
          <w:rFonts w:ascii="Times New Roman" w:hAnsi="Times New Roman" w:cs="Times New Roman"/>
          <w:color w:val="000000"/>
          <w:sz w:val="28"/>
          <w:szCs w:val="28"/>
        </w:rPr>
        <w:t>П</w:t>
      </w:r>
      <w:r w:rsidR="00AB179D" w:rsidRPr="008B719D">
        <w:rPr>
          <w:rFonts w:ascii="Times New Roman" w:hAnsi="Times New Roman" w:cs="Times New Roman"/>
          <w:color w:val="000000"/>
          <w:sz w:val="28"/>
          <w:szCs w:val="28"/>
        </w:rPr>
        <w:t>едагогического совет</w:t>
      </w:r>
      <w:r>
        <w:rPr>
          <w:rFonts w:ascii="Times New Roman" w:hAnsi="Times New Roman" w:cs="Times New Roman"/>
          <w:color w:val="000000"/>
          <w:sz w:val="28"/>
          <w:szCs w:val="28"/>
        </w:rPr>
        <w:t>а</w:t>
      </w:r>
      <w:r w:rsidR="00AB179D" w:rsidRPr="008B719D">
        <w:rPr>
          <w:rFonts w:ascii="Times New Roman" w:hAnsi="Times New Roman" w:cs="Times New Roman"/>
          <w:color w:val="000000"/>
          <w:sz w:val="28"/>
          <w:szCs w:val="28"/>
        </w:rPr>
        <w:t xml:space="preserve"> образовательного учреждения</w:t>
      </w:r>
      <w:r>
        <w:rPr>
          <w:rFonts w:ascii="Times New Roman" w:hAnsi="Times New Roman" w:cs="Times New Roman"/>
          <w:color w:val="000000"/>
          <w:sz w:val="28"/>
          <w:szCs w:val="28"/>
        </w:rPr>
        <w:t>.</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AB179D" w:rsidRPr="008B719D">
        <w:rPr>
          <w:rFonts w:ascii="Times New Roman" w:hAnsi="Times New Roman" w:cs="Times New Roman"/>
          <w:color w:val="000000"/>
          <w:sz w:val="28"/>
          <w:szCs w:val="28"/>
        </w:rPr>
        <w:t>Вносит предложения по совершенствованию образовате</w:t>
      </w:r>
      <w:r w:rsidR="0088165C" w:rsidRPr="008B719D">
        <w:rPr>
          <w:rFonts w:ascii="Times New Roman" w:hAnsi="Times New Roman" w:cs="Times New Roman"/>
          <w:color w:val="000000"/>
          <w:sz w:val="28"/>
          <w:szCs w:val="28"/>
        </w:rPr>
        <w:t>льного процесса в дошкольном уч</w:t>
      </w:r>
      <w:r w:rsidR="00AB179D" w:rsidRPr="008B719D">
        <w:rPr>
          <w:rFonts w:ascii="Times New Roman" w:hAnsi="Times New Roman" w:cs="Times New Roman"/>
          <w:color w:val="000000"/>
          <w:sz w:val="28"/>
          <w:szCs w:val="28"/>
        </w:rPr>
        <w:t>реждении с точки зрения создания в нем психологического комфорта.</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AB179D" w:rsidRPr="008B719D">
        <w:rPr>
          <w:rFonts w:ascii="Times New Roman" w:hAnsi="Times New Roman" w:cs="Times New Roman"/>
          <w:color w:val="000000"/>
          <w:sz w:val="28"/>
          <w:szCs w:val="28"/>
        </w:rPr>
        <w:t>Выступает консультантом по вопросам создания предметно-развивающей среды.</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AB179D" w:rsidRPr="008B719D">
        <w:rPr>
          <w:rFonts w:ascii="Times New Roman" w:hAnsi="Times New Roman" w:cs="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AB179D" w:rsidRPr="008B719D">
        <w:rPr>
          <w:rFonts w:ascii="Times New Roman" w:hAnsi="Times New Roman" w:cs="Times New Roman"/>
          <w:color w:val="000000"/>
          <w:sz w:val="28"/>
          <w:szCs w:val="28"/>
        </w:rPr>
        <w:t>Участвует во внедрении и адаптации новых программ работы (мультимедийные техно</w:t>
      </w:r>
      <w:r w:rsidR="00AB179D" w:rsidRPr="008B719D">
        <w:rPr>
          <w:rFonts w:ascii="Times New Roman" w:hAnsi="Times New Roman" w:cs="Times New Roman"/>
          <w:color w:val="000000"/>
          <w:sz w:val="28"/>
          <w:szCs w:val="28"/>
        </w:rPr>
        <w:softHyphen/>
        <w:t>логии, ИКТ-технологии).</w:t>
      </w:r>
    </w:p>
    <w:p w:rsidR="00AB17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AB179D" w:rsidRPr="008B719D">
        <w:rPr>
          <w:rFonts w:ascii="Times New Roman" w:hAnsi="Times New Roman" w:cs="Times New Roman"/>
          <w:color w:val="000000"/>
          <w:sz w:val="28"/>
          <w:szCs w:val="28"/>
        </w:rPr>
        <w:t>Участвует в организации и проведении Дня открытых дверей.</w:t>
      </w:r>
    </w:p>
    <w:p w:rsidR="008B719D" w:rsidRPr="008B719D" w:rsidRDefault="008B719D" w:rsidP="008B719D">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p>
    <w:p w:rsidR="00AB179D" w:rsidRDefault="00AB179D" w:rsidP="00AB179D">
      <w:pPr>
        <w:pStyle w:val="5"/>
        <w:spacing w:before="0" w:after="0"/>
        <w:rPr>
          <w:rStyle w:val="a6"/>
          <w:b/>
          <w:sz w:val="28"/>
          <w:szCs w:val="28"/>
        </w:rPr>
      </w:pPr>
      <w:bookmarkStart w:id="134" w:name="_Toc343979530"/>
      <w:bookmarkStart w:id="135" w:name="_Toc345663154"/>
      <w:r w:rsidRPr="008B719D">
        <w:rPr>
          <w:rStyle w:val="a6"/>
          <w:b/>
          <w:sz w:val="28"/>
          <w:szCs w:val="28"/>
        </w:rPr>
        <w:t>С воспитател</w:t>
      </w:r>
      <w:bookmarkEnd w:id="134"/>
      <w:bookmarkEnd w:id="135"/>
      <w:r w:rsidR="001170DE" w:rsidRPr="008B719D">
        <w:rPr>
          <w:rStyle w:val="a6"/>
          <w:b/>
          <w:sz w:val="28"/>
          <w:szCs w:val="28"/>
        </w:rPr>
        <w:t xml:space="preserve">ями </w:t>
      </w:r>
    </w:p>
    <w:p w:rsidR="008B719D" w:rsidRPr="008B719D" w:rsidRDefault="008B719D" w:rsidP="00AB179D">
      <w:pPr>
        <w:pStyle w:val="5"/>
        <w:spacing w:before="0" w:after="0"/>
        <w:rPr>
          <w:rStyle w:val="a6"/>
          <w:b/>
          <w:sz w:val="28"/>
          <w:szCs w:val="28"/>
        </w:rPr>
      </w:pP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1. Содействует формированию банка развивающих игр с учетом психологических осо</w:t>
      </w:r>
      <w:r w:rsidR="0088165C" w:rsidRPr="008B719D">
        <w:rPr>
          <w:rFonts w:ascii="Times New Roman" w:hAnsi="Times New Roman" w:cs="Times New Roman"/>
          <w:color w:val="000000"/>
          <w:sz w:val="28"/>
          <w:szCs w:val="28"/>
        </w:rPr>
        <w:t>бенно</w:t>
      </w:r>
      <w:r w:rsidRPr="008B719D">
        <w:rPr>
          <w:rFonts w:ascii="Times New Roman" w:hAnsi="Times New Roman" w:cs="Times New Roman"/>
          <w:color w:val="000000"/>
          <w:sz w:val="28"/>
          <w:szCs w:val="28"/>
        </w:rPr>
        <w:t xml:space="preserve">стей дошкольников. </w:t>
      </w: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sz w:val="28"/>
          <w:szCs w:val="28"/>
        </w:rPr>
      </w:pPr>
      <w:r w:rsidRPr="008B719D">
        <w:rPr>
          <w:rFonts w:ascii="Times New Roman" w:hAnsi="Times New Roman" w:cs="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8B719D">
        <w:rPr>
          <w:rFonts w:ascii="Times New Roman" w:hAnsi="Times New Roman" w:cs="Times New Roman"/>
          <w:color w:val="000000"/>
          <w:sz w:val="28"/>
          <w:szCs w:val="28"/>
        </w:rPr>
        <w:softHyphen/>
        <w:t>та дошкольника.</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8B719D"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психологическую профилактическую помощь воспитателям с целью преду</w:t>
      </w:r>
      <w:r w:rsidR="0088165C" w:rsidRPr="008B719D">
        <w:rPr>
          <w:rFonts w:ascii="Times New Roman" w:hAnsi="Times New Roman" w:cs="Times New Roman"/>
          <w:color w:val="000000"/>
          <w:sz w:val="28"/>
          <w:szCs w:val="28"/>
        </w:rPr>
        <w:t>преж</w:t>
      </w:r>
      <w:r w:rsidRPr="008B719D">
        <w:rPr>
          <w:rFonts w:ascii="Times New Roman" w:hAnsi="Times New Roman" w:cs="Times New Roman"/>
          <w:color w:val="000000"/>
          <w:sz w:val="28"/>
          <w:szCs w:val="28"/>
        </w:rPr>
        <w:t>дения у них эмоционального выгорания.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sidRPr="008B719D">
        <w:rPr>
          <w:rFonts w:ascii="Times New Roman" w:hAnsi="Times New Roman" w:cs="Times New Roman"/>
          <w:color w:val="000000"/>
          <w:sz w:val="28"/>
          <w:szCs w:val="28"/>
        </w:rPr>
        <w:softHyphen/>
        <w:t>та в паре).</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Содействует повышению уровня культуры общения воспитателя с родителями.</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Участвует во внедрении здоровьесберегающих технологий</w:t>
      </w:r>
      <w:r w:rsidR="0088165C" w:rsidRPr="008B719D">
        <w:rPr>
          <w:rFonts w:ascii="Times New Roman" w:hAnsi="Times New Roman" w:cs="Times New Roman"/>
          <w:color w:val="000000"/>
          <w:sz w:val="28"/>
          <w:szCs w:val="28"/>
        </w:rPr>
        <w:t xml:space="preserve"> (подготовка руки к письму, пра</w:t>
      </w:r>
      <w:r w:rsidRPr="008B719D">
        <w:rPr>
          <w:rFonts w:ascii="Times New Roman" w:hAnsi="Times New Roman" w:cs="Times New Roman"/>
          <w:color w:val="000000"/>
          <w:sz w:val="28"/>
          <w:szCs w:val="28"/>
        </w:rPr>
        <w:t>вильная осанка и т. д.).</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w:t>
      </w:r>
      <w:r w:rsidR="0088165C" w:rsidRPr="008B719D">
        <w:rPr>
          <w:rFonts w:ascii="Times New Roman" w:hAnsi="Times New Roman" w:cs="Times New Roman"/>
          <w:color w:val="000000"/>
          <w:sz w:val="28"/>
          <w:szCs w:val="28"/>
        </w:rPr>
        <w:t>визация вни</w:t>
      </w:r>
      <w:r w:rsidRPr="008B719D">
        <w:rPr>
          <w:rFonts w:ascii="Times New Roman" w:hAnsi="Times New Roman" w:cs="Times New Roman"/>
          <w:color w:val="000000"/>
          <w:sz w:val="28"/>
          <w:szCs w:val="28"/>
        </w:rPr>
        <w:t>мания и памяти), просвещает воспитателей по данной тематике.</w:t>
      </w:r>
    </w:p>
    <w:p w:rsidR="008B719D" w:rsidRPr="008B719D" w:rsidRDefault="00AB179D" w:rsidP="004E1154">
      <w:pPr>
        <w:pStyle w:val="5"/>
        <w:spacing w:before="0" w:after="0"/>
        <w:rPr>
          <w:rStyle w:val="a6"/>
          <w:b/>
          <w:sz w:val="28"/>
          <w:szCs w:val="28"/>
        </w:rPr>
      </w:pPr>
      <w:bookmarkStart w:id="136" w:name="_Toc343979531"/>
      <w:bookmarkStart w:id="137" w:name="_Toc345663155"/>
      <w:r w:rsidRPr="008B719D">
        <w:rPr>
          <w:rStyle w:val="a6"/>
          <w:b/>
          <w:sz w:val="28"/>
          <w:szCs w:val="28"/>
        </w:rPr>
        <w:t>С музыкальным руководителем</w:t>
      </w:r>
      <w:bookmarkEnd w:id="136"/>
      <w:bookmarkEnd w:id="137"/>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 рамках психологического сопровождения деятельности музыкального руководителя.</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Помогает в создании эмоционального настроя, повышении внимания.</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подборе музыкального сопровождения для п</w:t>
      </w:r>
      <w:r w:rsidR="0088165C" w:rsidRPr="008B719D">
        <w:rPr>
          <w:rFonts w:ascii="Times New Roman" w:hAnsi="Times New Roman" w:cs="Times New Roman"/>
          <w:color w:val="000000"/>
          <w:sz w:val="28"/>
          <w:szCs w:val="28"/>
        </w:rPr>
        <w:t>роведения релаксационных упраж</w:t>
      </w:r>
      <w:r w:rsidRPr="008B719D">
        <w:rPr>
          <w:rFonts w:ascii="Times New Roman" w:hAnsi="Times New Roman" w:cs="Times New Roman"/>
          <w:color w:val="000000"/>
          <w:sz w:val="28"/>
          <w:szCs w:val="28"/>
        </w:rPr>
        <w:t>нений на музыкальных занятиях.</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консультативную помощь в разработке сценариев, праздников, программ раз</w:t>
      </w:r>
      <w:r w:rsidR="0088165C" w:rsidRPr="008B719D">
        <w:rPr>
          <w:rFonts w:ascii="Times New Roman" w:hAnsi="Times New Roman" w:cs="Times New Roman"/>
          <w:color w:val="000000"/>
          <w:sz w:val="28"/>
          <w:szCs w:val="28"/>
        </w:rPr>
        <w:t>вле</w:t>
      </w:r>
      <w:r w:rsidRPr="008B719D">
        <w:rPr>
          <w:rFonts w:ascii="Times New Roman" w:hAnsi="Times New Roman" w:cs="Times New Roman"/>
          <w:color w:val="000000"/>
          <w:sz w:val="28"/>
          <w:szCs w:val="28"/>
        </w:rPr>
        <w:t>чений и досуга, распределении ролей.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Осуществляет сопровождение на занятиях, при подготовке и проведении праздников, досуга развития памяти, </w:t>
      </w:r>
      <w:r w:rsidR="0088165C" w:rsidRPr="008B719D">
        <w:rPr>
          <w:rFonts w:ascii="Times New Roman" w:hAnsi="Times New Roman" w:cs="Times New Roman"/>
          <w:color w:val="000000"/>
          <w:sz w:val="28"/>
          <w:szCs w:val="28"/>
        </w:rPr>
        <w:t>внимания, координации дви</w:t>
      </w:r>
      <w:r w:rsidRPr="008B719D">
        <w:rPr>
          <w:rFonts w:ascii="Times New Roman" w:hAnsi="Times New Roman" w:cs="Times New Roman"/>
          <w:color w:val="000000"/>
          <w:sz w:val="28"/>
          <w:szCs w:val="28"/>
        </w:rPr>
        <w:t>жений.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проведении музыкальной терапии.</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организации и проведении театрализованных представлений.</w:t>
      </w:r>
    </w:p>
    <w:p w:rsidR="00AB179D" w:rsidRPr="008B719D"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8B719D" w:rsidRPr="008B719D" w:rsidRDefault="008B719D" w:rsidP="008B719D">
      <w:pPr>
        <w:widowControl w:val="0"/>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sz w:val="28"/>
          <w:szCs w:val="28"/>
        </w:rPr>
      </w:pPr>
    </w:p>
    <w:p w:rsidR="00AB179D" w:rsidRDefault="00AB179D" w:rsidP="00AB179D">
      <w:pPr>
        <w:pStyle w:val="5"/>
        <w:spacing w:before="0" w:after="0"/>
        <w:rPr>
          <w:rStyle w:val="a6"/>
          <w:b/>
          <w:sz w:val="28"/>
          <w:szCs w:val="28"/>
        </w:rPr>
      </w:pPr>
      <w:bookmarkStart w:id="138" w:name="_Toc343979532"/>
      <w:bookmarkStart w:id="139" w:name="_Toc345663156"/>
      <w:r w:rsidRPr="008B719D">
        <w:rPr>
          <w:rStyle w:val="a6"/>
          <w:b/>
          <w:sz w:val="28"/>
          <w:szCs w:val="28"/>
        </w:rPr>
        <w:t xml:space="preserve">С </w:t>
      </w:r>
      <w:r w:rsidR="008B719D">
        <w:rPr>
          <w:rStyle w:val="a6"/>
          <w:b/>
          <w:sz w:val="28"/>
          <w:szCs w:val="28"/>
        </w:rPr>
        <w:t>инструктором</w:t>
      </w:r>
      <w:r w:rsidRPr="008B719D">
        <w:rPr>
          <w:rStyle w:val="a6"/>
          <w:b/>
          <w:sz w:val="28"/>
          <w:szCs w:val="28"/>
        </w:rPr>
        <w:t xml:space="preserve"> по физической культуре</w:t>
      </w:r>
      <w:bookmarkEnd w:id="138"/>
      <w:bookmarkEnd w:id="139"/>
    </w:p>
    <w:p w:rsidR="008B719D" w:rsidRPr="008B719D" w:rsidRDefault="008B719D" w:rsidP="00AB179D">
      <w:pPr>
        <w:pStyle w:val="5"/>
        <w:spacing w:before="0" w:after="0"/>
        <w:rPr>
          <w:rStyle w:val="a6"/>
          <w:b/>
          <w:sz w:val="28"/>
          <w:szCs w:val="28"/>
        </w:rPr>
      </w:pP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составлении программы психолого-педагогического сопровождения по физическому развитию в рамках ФГ</w:t>
      </w:r>
      <w:r w:rsidR="004E1154">
        <w:rPr>
          <w:rFonts w:ascii="Times New Roman" w:hAnsi="Times New Roman" w:cs="Times New Roman"/>
          <w:color w:val="000000"/>
          <w:sz w:val="28"/>
          <w:szCs w:val="28"/>
        </w:rPr>
        <w:t>ОС</w:t>
      </w:r>
      <w:r w:rsidRPr="008B719D">
        <w:rPr>
          <w:rFonts w:ascii="Times New Roman" w:hAnsi="Times New Roman" w:cs="Times New Roman"/>
          <w:color w:val="000000"/>
          <w:sz w:val="28"/>
          <w:szCs w:val="28"/>
        </w:rPr>
        <w:t>.</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выполнении годовых задач детского сада по физическому развитию.</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Формирует у детей, родителей и сотрудников детского сада осознание понятия «здоровья» </w:t>
      </w:r>
      <w:r w:rsidRPr="008B719D">
        <w:rPr>
          <w:rFonts w:ascii="Times New Roman" w:hAnsi="Times New Roman" w:cs="Times New Roman"/>
          <w:iCs/>
          <w:color w:val="000000"/>
          <w:sz w:val="28"/>
          <w:szCs w:val="28"/>
        </w:rPr>
        <w:t>и</w:t>
      </w:r>
      <w:r w:rsidR="00196C05">
        <w:rPr>
          <w:rFonts w:ascii="Times New Roman" w:hAnsi="Times New Roman" w:cs="Times New Roman"/>
          <w:iCs/>
          <w:color w:val="000000"/>
          <w:sz w:val="28"/>
          <w:szCs w:val="28"/>
        </w:rPr>
        <w:t xml:space="preserve"> </w:t>
      </w:r>
      <w:r w:rsidRPr="008B719D">
        <w:rPr>
          <w:rFonts w:ascii="Times New Roman" w:hAnsi="Times New Roman" w:cs="Times New Roman"/>
          <w:color w:val="000000"/>
          <w:sz w:val="28"/>
          <w:szCs w:val="28"/>
        </w:rPr>
        <w:t>влияния образа жизни на состояние здоровья.</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Способствует развитию мелкомоторных и основных движений.</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Формирует потребность в двигательной активности и физическом совершенствовании.</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поиске новых эффективных методов и в целенаправленной деятельности по оздоровлению.</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организации взаимодействия с лечебно-профилактическими учреждениями и центрами (при наличии договора с ними).</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Способствует внедрению в работу здоровьесберегающих технологий.</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Способствует формированию у детей волевых качеств (настрой на победу и т. д.).</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Помогает адаптироваться к новым условиям (спортивные соревнования, конкурсы вне детского сада).</w:t>
      </w:r>
    </w:p>
    <w:p w:rsidR="008B719D" w:rsidRPr="008B719D" w:rsidRDefault="008B719D" w:rsidP="008B719D">
      <w:pPr>
        <w:widowControl w:val="0"/>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p>
    <w:p w:rsidR="008B719D" w:rsidRDefault="008B719D" w:rsidP="00AB179D">
      <w:pPr>
        <w:pStyle w:val="21"/>
        <w:ind w:right="0"/>
        <w:outlineLvl w:val="1"/>
        <w:rPr>
          <w:color w:val="000000"/>
        </w:rPr>
      </w:pPr>
      <w:bookmarkStart w:id="140" w:name="_Toc343979533"/>
      <w:bookmarkStart w:id="141" w:name="_Toc345663159"/>
    </w:p>
    <w:p w:rsidR="00AB179D" w:rsidRPr="008B719D" w:rsidRDefault="00AB179D" w:rsidP="00AB179D">
      <w:pPr>
        <w:pStyle w:val="21"/>
        <w:ind w:right="0"/>
        <w:outlineLvl w:val="1"/>
        <w:rPr>
          <w:color w:val="000000"/>
        </w:rPr>
      </w:pPr>
      <w:r w:rsidRPr="008B719D">
        <w:rPr>
          <w:color w:val="000000"/>
        </w:rPr>
        <w:t xml:space="preserve">3.2. </w:t>
      </w:r>
      <w:r w:rsidRPr="008B719D">
        <w:t>Взаимодействие  с семьями  воспитанников</w:t>
      </w:r>
      <w:bookmarkEnd w:id="140"/>
      <w:bookmarkEnd w:id="141"/>
    </w:p>
    <w:p w:rsidR="00AB179D" w:rsidRPr="008B719D" w:rsidRDefault="00AB179D" w:rsidP="00AB179D">
      <w:pPr>
        <w:pStyle w:val="a8"/>
        <w:tabs>
          <w:tab w:val="left" w:pos="240"/>
        </w:tabs>
        <w:spacing w:after="0"/>
        <w:ind w:firstLine="709"/>
        <w:jc w:val="both"/>
        <w:rPr>
          <w:sz w:val="28"/>
          <w:szCs w:val="28"/>
        </w:rPr>
      </w:pPr>
    </w:p>
    <w:p w:rsidR="00AB179D" w:rsidRDefault="00AB179D" w:rsidP="00AB179D">
      <w:pPr>
        <w:tabs>
          <w:tab w:val="left" w:pos="180"/>
          <w:tab w:val="center" w:pos="4677"/>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При анализе континг</w:t>
      </w:r>
      <w:r w:rsidR="004E1154">
        <w:rPr>
          <w:rFonts w:ascii="Times New Roman" w:hAnsi="Times New Roman" w:cs="Times New Roman"/>
          <w:sz w:val="28"/>
          <w:szCs w:val="28"/>
        </w:rPr>
        <w:t>ента семей выявлено, что дети М</w:t>
      </w:r>
      <w:r w:rsidR="00196C05">
        <w:rPr>
          <w:rFonts w:ascii="Times New Roman" w:hAnsi="Times New Roman" w:cs="Times New Roman"/>
          <w:sz w:val="28"/>
          <w:szCs w:val="28"/>
        </w:rPr>
        <w:t>Б</w:t>
      </w:r>
      <w:r w:rsidRPr="008B719D">
        <w:rPr>
          <w:rFonts w:ascii="Times New Roman" w:hAnsi="Times New Roman" w:cs="Times New Roman"/>
          <w:sz w:val="28"/>
          <w:szCs w:val="28"/>
        </w:rPr>
        <w:t>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A115DF">
        <w:rPr>
          <w:rFonts w:ascii="Times New Roman" w:hAnsi="Times New Roman" w:cs="Times New Roman"/>
          <w:sz w:val="28"/>
          <w:szCs w:val="28"/>
        </w:rPr>
        <w:t>чески комфортной атмосферы в  М</w:t>
      </w:r>
      <w:r w:rsidR="00196C05">
        <w:rPr>
          <w:rFonts w:ascii="Times New Roman" w:hAnsi="Times New Roman" w:cs="Times New Roman"/>
          <w:sz w:val="28"/>
          <w:szCs w:val="28"/>
        </w:rPr>
        <w:t>Б</w:t>
      </w:r>
      <w:r w:rsidRPr="008B719D">
        <w:rPr>
          <w:rFonts w:ascii="Times New Roman" w:hAnsi="Times New Roman" w:cs="Times New Roman"/>
          <w:sz w:val="28"/>
          <w:szCs w:val="28"/>
        </w:rPr>
        <w:t>ДОУ, установление взаимопонимания и создание условий для сотрудничества с родителями.</w:t>
      </w:r>
    </w:p>
    <w:p w:rsidR="008B719D" w:rsidRPr="008B719D" w:rsidRDefault="008B719D" w:rsidP="00AB179D">
      <w:pPr>
        <w:tabs>
          <w:tab w:val="left" w:pos="180"/>
          <w:tab w:val="center" w:pos="4677"/>
        </w:tabs>
        <w:spacing w:after="0" w:line="240" w:lineRule="auto"/>
        <w:ind w:firstLine="709"/>
        <w:jc w:val="both"/>
        <w:rPr>
          <w:rFonts w:ascii="Times New Roman" w:hAnsi="Times New Roman" w:cs="Times New Roman"/>
          <w:sz w:val="28"/>
          <w:szCs w:val="28"/>
        </w:rPr>
      </w:pPr>
    </w:p>
    <w:p w:rsidR="00AB179D" w:rsidRDefault="00AB179D" w:rsidP="00AB179D">
      <w:pPr>
        <w:pStyle w:val="42"/>
        <w:spacing w:before="0" w:after="0"/>
        <w:rPr>
          <w:rStyle w:val="a6"/>
          <w:b/>
          <w:sz w:val="28"/>
          <w:szCs w:val="28"/>
        </w:rPr>
      </w:pPr>
      <w:bookmarkStart w:id="142" w:name="_Toc343979534"/>
      <w:bookmarkStart w:id="143" w:name="_Toc345663160"/>
      <w:r w:rsidRPr="008B719D">
        <w:rPr>
          <w:rStyle w:val="a6"/>
          <w:b/>
          <w:sz w:val="28"/>
          <w:szCs w:val="28"/>
        </w:rPr>
        <w:t>Основные формы взаимодействия с семьей</w:t>
      </w:r>
      <w:bookmarkEnd w:id="142"/>
      <w:bookmarkEnd w:id="143"/>
    </w:p>
    <w:p w:rsidR="008B719D" w:rsidRPr="008B719D" w:rsidRDefault="008B719D" w:rsidP="00AB179D">
      <w:pPr>
        <w:pStyle w:val="42"/>
        <w:spacing w:before="0" w:after="0"/>
        <w:rPr>
          <w:rStyle w:val="a6"/>
          <w:b/>
          <w:sz w:val="28"/>
          <w:szCs w:val="28"/>
        </w:rPr>
      </w:pP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Знакомство с семьей:</w:t>
      </w:r>
      <w:r w:rsidRPr="008B719D">
        <w:rPr>
          <w:rFonts w:ascii="Times New Roman" w:hAnsi="Times New Roman" w:cs="Times New Roman"/>
          <w:color w:val="000000"/>
          <w:sz w:val="28"/>
          <w:szCs w:val="28"/>
        </w:rPr>
        <w:t xml:space="preserve"> анкетирование, консультирование</w:t>
      </w: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Информирование родителей о ходе образовательного процесса:</w:t>
      </w:r>
      <w:r w:rsidRPr="008B719D">
        <w:rPr>
          <w:rFonts w:ascii="Times New Roman" w:hAnsi="Times New Roman" w:cs="Times New Roman"/>
          <w:color w:val="000000"/>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Совместная деятельность:</w:t>
      </w:r>
      <w:r w:rsidRPr="008B719D">
        <w:rPr>
          <w:rFonts w:ascii="Times New Roman" w:hAnsi="Times New Roman" w:cs="Times New Roman"/>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AB179D" w:rsidRDefault="00AB179D" w:rsidP="00AB179D">
      <w:pPr>
        <w:pStyle w:val="42"/>
        <w:spacing w:before="0" w:after="0"/>
        <w:rPr>
          <w:rStyle w:val="a6"/>
          <w:b/>
          <w:sz w:val="28"/>
          <w:szCs w:val="28"/>
        </w:rPr>
      </w:pPr>
      <w:bookmarkStart w:id="144" w:name="_Toc343979535"/>
      <w:bookmarkStart w:id="145" w:name="_Toc345663161"/>
      <w:r w:rsidRPr="008B719D">
        <w:rPr>
          <w:rStyle w:val="a6"/>
          <w:b/>
          <w:sz w:val="28"/>
          <w:szCs w:val="28"/>
        </w:rPr>
        <w:t>Содержание направлений работы с семьей  по образовательным областям</w:t>
      </w:r>
      <w:bookmarkEnd w:id="144"/>
      <w:bookmarkEnd w:id="145"/>
      <w:r w:rsidR="00A115DF">
        <w:rPr>
          <w:rStyle w:val="a6"/>
          <w:b/>
          <w:sz w:val="28"/>
          <w:szCs w:val="28"/>
        </w:rPr>
        <w:t>.</w:t>
      </w:r>
    </w:p>
    <w:p w:rsidR="00A115DF" w:rsidRDefault="00A115DF" w:rsidP="00AB179D">
      <w:pPr>
        <w:pStyle w:val="42"/>
        <w:spacing w:before="0" w:after="0"/>
        <w:rPr>
          <w:rStyle w:val="a6"/>
          <w:b/>
          <w:sz w:val="28"/>
          <w:szCs w:val="28"/>
        </w:rPr>
      </w:pPr>
    </w:p>
    <w:p w:rsidR="00A115DF" w:rsidRPr="008B719D" w:rsidRDefault="00A115DF" w:rsidP="00A115DF">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A115DF" w:rsidRPr="008B719D" w:rsidRDefault="00A115DF" w:rsidP="00A115DF">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Обращать внимание родителей на возможности интеллектуального развития ребенка в семье и детском саду.</w:t>
      </w:r>
    </w:p>
    <w:p w:rsidR="00A115DF" w:rsidRPr="008B719D"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на развитие у ребенка потребности к позна</w:t>
      </w:r>
      <w:r w:rsidRPr="008B719D">
        <w:rPr>
          <w:rStyle w:val="FontStyle207"/>
          <w:rFonts w:ascii="Times New Roman" w:hAnsi="Times New Roman" w:cs="Times New Roman"/>
          <w:color w:val="000000"/>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115DF" w:rsidRPr="008B719D"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B719D">
        <w:rPr>
          <w:rStyle w:val="FontStyle207"/>
          <w:rFonts w:ascii="Times New Roman" w:hAnsi="Times New Roman" w:cs="Times New Roman"/>
          <w:color w:val="000000"/>
          <w:sz w:val="28"/>
          <w:szCs w:val="28"/>
        </w:rPr>
        <w:softHyphen/>
        <w:t xml:space="preserve">тельные, слуховые, тактильные и др.). </w:t>
      </w:r>
    </w:p>
    <w:p w:rsidR="00A115DF" w:rsidRPr="00962117" w:rsidRDefault="00A115DF" w:rsidP="00962117">
      <w:pPr>
        <w:pStyle w:val="Style11"/>
        <w:widowControl/>
        <w:numPr>
          <w:ilvl w:val="0"/>
          <w:numId w:val="21"/>
        </w:numPr>
        <w:tabs>
          <w:tab w:val="center" w:pos="709"/>
          <w:tab w:val="center" w:pos="993"/>
        </w:tabs>
        <w:spacing w:line="240" w:lineRule="auto"/>
        <w:ind w:left="0" w:firstLine="709"/>
        <w:rPr>
          <w:rFonts w:ascii="Times New Roman" w:hAnsi="Times New Roman" w:cs="Times New Roman"/>
          <w:b/>
          <w:bCs/>
          <w:color w:val="000000"/>
          <w:sz w:val="28"/>
          <w:szCs w:val="28"/>
          <w:u w:val="single"/>
        </w:rPr>
      </w:pPr>
      <w:r w:rsidRPr="008B719D">
        <w:rPr>
          <w:rStyle w:val="FontStyle207"/>
          <w:rFonts w:ascii="Times New Roman" w:hAnsi="Times New Roman" w:cs="Times New Roman"/>
          <w:color w:val="000000"/>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дома, способствующей возникновению познавательной активности. </w:t>
      </w:r>
    </w:p>
    <w:p w:rsidR="00A115DF" w:rsidRDefault="00A115DF" w:rsidP="00A115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962117" w:rsidRPr="008B719D"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Рекомендовать родителям произведения, определяющие круг семейного чтения в соответствии с возрастными и индивидуальными особенностя</w:t>
      </w:r>
      <w:r w:rsidRPr="008B719D">
        <w:rPr>
          <w:rStyle w:val="FontStyle207"/>
          <w:rFonts w:ascii="Times New Roman" w:hAnsi="Times New Roman" w:cs="Times New Roman"/>
          <w:color w:val="000000"/>
          <w:sz w:val="28"/>
          <w:szCs w:val="28"/>
        </w:rPr>
        <w:softHyphen/>
        <w:t xml:space="preserve">ми ребенка. </w:t>
      </w:r>
    </w:p>
    <w:p w:rsidR="00962117" w:rsidRPr="008B719D"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в выборе художественных и мультипликационных фильмов, направленных на развитие ребенка.</w:t>
      </w:r>
    </w:p>
    <w:p w:rsidR="00A115DF" w:rsidRPr="00962117" w:rsidRDefault="00962117" w:rsidP="00962117">
      <w:pPr>
        <w:pStyle w:val="Style11"/>
        <w:widowControl/>
        <w:numPr>
          <w:ilvl w:val="0"/>
          <w:numId w:val="23"/>
        </w:numPr>
        <w:tabs>
          <w:tab w:val="center" w:pos="709"/>
          <w:tab w:val="center" w:pos="993"/>
        </w:tabs>
        <w:spacing w:line="240" w:lineRule="auto"/>
        <w:ind w:left="0" w:firstLine="709"/>
        <w:rPr>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lastRenderedPageBreak/>
        <w:t>Побуждать поддерживать детское сочинительство.</w:t>
      </w:r>
    </w:p>
    <w:p w:rsidR="00962117" w:rsidRDefault="00962117" w:rsidP="00A115DF">
      <w:pPr>
        <w:spacing w:after="0" w:line="240" w:lineRule="auto"/>
        <w:ind w:firstLine="709"/>
        <w:jc w:val="both"/>
        <w:rPr>
          <w:rFonts w:ascii="Times New Roman" w:hAnsi="Times New Roman" w:cs="Times New Roman"/>
          <w:b/>
          <w:sz w:val="28"/>
          <w:szCs w:val="28"/>
        </w:rPr>
      </w:pPr>
    </w:p>
    <w:p w:rsidR="00A115DF" w:rsidRPr="008B719D" w:rsidRDefault="00A115DF" w:rsidP="00A115DF">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Pr>
          <w:rFonts w:ascii="Times New Roman" w:hAnsi="Times New Roman" w:cs="Times New Roman"/>
          <w:b/>
          <w:sz w:val="28"/>
          <w:szCs w:val="28"/>
        </w:rPr>
        <w:t>.</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Направлять внимание родителей на развитие у детей спо</w:t>
      </w:r>
      <w:r w:rsidRPr="008B719D">
        <w:rPr>
          <w:rStyle w:val="FontStyle207"/>
          <w:rFonts w:ascii="Times New Roman" w:hAnsi="Times New Roman" w:cs="Times New Roman"/>
          <w:color w:val="000000"/>
          <w:sz w:val="28"/>
          <w:szCs w:val="28"/>
        </w:rPr>
        <w:softHyphen/>
        <w:t>собности видеть, осознавать и избегать опасности,</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8B719D">
        <w:rPr>
          <w:rStyle w:val="FontStyle207"/>
          <w:rFonts w:ascii="Times New Roman" w:hAnsi="Times New Roman" w:cs="Times New Roman"/>
          <w:color w:val="000000"/>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8B719D">
        <w:rPr>
          <w:rStyle w:val="FontStyle207"/>
          <w:rFonts w:ascii="Times New Roman" w:hAnsi="Times New Roman" w:cs="Times New Roman"/>
          <w:color w:val="000000"/>
          <w:sz w:val="28"/>
          <w:szCs w:val="28"/>
        </w:rPr>
        <w:softHyphen/>
        <w:t>ние моделей позитивного поведения в разных жизненных ситуациях.</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т.д. </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Знакомить родителей с достижениями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трудностями общественного воспитания в детском саду.</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Показывать родителям значение матери, отца, а также дедушек и бабушек, воспитателей, детей (сверстников, младших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старших детей) в развитии взаимодействия ребенка с социумом, понимания социальных норм поведения. Под</w:t>
      </w:r>
      <w:r w:rsidRPr="008B719D">
        <w:rPr>
          <w:rStyle w:val="FontStyle226"/>
          <w:rFonts w:ascii="Times New Roman" w:hAnsi="Times New Roman" w:cs="Times New Roman"/>
          <w:color w:val="000000"/>
          <w:sz w:val="28"/>
          <w:szCs w:val="28"/>
        </w:rPr>
        <w:t xml:space="preserve">черкивать </w:t>
      </w:r>
      <w:r w:rsidRPr="008B719D">
        <w:rPr>
          <w:rStyle w:val="FontStyle207"/>
          <w:rFonts w:ascii="Times New Roman" w:hAnsi="Times New Roman" w:cs="Times New Roman"/>
          <w:color w:val="000000"/>
          <w:sz w:val="28"/>
          <w:szCs w:val="28"/>
        </w:rPr>
        <w:t xml:space="preserve">ценность каждого ребенка для общества </w:t>
      </w:r>
      <w:r w:rsidRPr="008B719D">
        <w:rPr>
          <w:rStyle w:val="FontStyle226"/>
          <w:rFonts w:ascii="Times New Roman" w:hAnsi="Times New Roman" w:cs="Times New Roman"/>
          <w:color w:val="000000"/>
          <w:sz w:val="28"/>
          <w:szCs w:val="28"/>
        </w:rPr>
        <w:t xml:space="preserve">вне </w:t>
      </w:r>
      <w:r w:rsidRPr="008B719D">
        <w:rPr>
          <w:rStyle w:val="FontStyle207"/>
          <w:rFonts w:ascii="Times New Roman" w:hAnsi="Times New Roman" w:cs="Times New Roman"/>
          <w:color w:val="000000"/>
          <w:sz w:val="28"/>
          <w:szCs w:val="28"/>
        </w:rPr>
        <w:t xml:space="preserve">зависимости от </w:t>
      </w:r>
      <w:r w:rsidRPr="008B719D">
        <w:rPr>
          <w:rStyle w:val="FontStyle226"/>
          <w:rFonts w:ascii="Times New Roman" w:hAnsi="Times New Roman" w:cs="Times New Roman"/>
          <w:color w:val="000000"/>
          <w:sz w:val="28"/>
          <w:szCs w:val="28"/>
        </w:rPr>
        <w:t xml:space="preserve">его </w:t>
      </w:r>
      <w:r w:rsidRPr="008B719D">
        <w:rPr>
          <w:rStyle w:val="FontStyle207"/>
          <w:rFonts w:ascii="Times New Roman" w:hAnsi="Times New Roman" w:cs="Times New Roman"/>
          <w:color w:val="000000"/>
          <w:sz w:val="28"/>
          <w:szCs w:val="28"/>
        </w:rPr>
        <w:t xml:space="preserve">индивидуальных особенностей и этнической принадлежности. </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Заинтересовывать родителей </w:t>
      </w:r>
      <w:r w:rsidRPr="008B719D">
        <w:rPr>
          <w:rStyle w:val="FontStyle292"/>
          <w:rFonts w:ascii="Times New Roman" w:hAnsi="Times New Roman" w:cs="Times New Roman"/>
          <w:b w:val="0"/>
          <w:color w:val="000000"/>
          <w:sz w:val="28"/>
          <w:szCs w:val="28"/>
        </w:rPr>
        <w:t xml:space="preserve">в </w:t>
      </w:r>
      <w:r w:rsidRPr="008B719D">
        <w:rPr>
          <w:rStyle w:val="FontStyle207"/>
          <w:rFonts w:ascii="Times New Roman" w:hAnsi="Times New Roman" w:cs="Times New Roman"/>
          <w:color w:val="000000"/>
          <w:sz w:val="28"/>
          <w:szCs w:val="28"/>
        </w:rPr>
        <w:t>развитии игровой деятельности детей, обеспечивающей успешную социализацию, усвоение тендерного поведения.</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6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Поддерживать семью в выстраивании взаимодействия ребенка с незна</w:t>
      </w:r>
      <w:r w:rsidRPr="008B719D">
        <w:rPr>
          <w:rStyle w:val="FontStyle207"/>
          <w:rFonts w:ascii="Times New Roman" w:hAnsi="Times New Roman" w:cs="Times New Roman"/>
          <w:color w:val="000000"/>
          <w:sz w:val="28"/>
          <w:szCs w:val="28"/>
        </w:rPr>
        <w:softHyphen/>
        <w:t xml:space="preserve">комыми взрослыми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8B719D">
        <w:rPr>
          <w:rStyle w:val="FontStyle292"/>
          <w:rFonts w:ascii="Times New Roman" w:hAnsi="Times New Roman" w:cs="Times New Roman"/>
          <w:b w:val="0"/>
          <w:color w:val="000000"/>
          <w:sz w:val="28"/>
          <w:szCs w:val="28"/>
        </w:rPr>
        <w:t>в</w:t>
      </w:r>
      <w:r w:rsidRPr="008B719D">
        <w:rPr>
          <w:rStyle w:val="FontStyle207"/>
          <w:rFonts w:ascii="Times New Roman" w:hAnsi="Times New Roman" w:cs="Times New Roman"/>
          <w:color w:val="000000"/>
          <w:sz w:val="28"/>
          <w:szCs w:val="28"/>
        </w:rPr>
        <w:t>ходе проектной деятельности).</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lastRenderedPageBreak/>
        <w:t>Привлекать родителей к со</w:t>
      </w:r>
      <w:r w:rsidRPr="008B719D">
        <w:rPr>
          <w:rStyle w:val="FontStyle207"/>
          <w:rFonts w:ascii="Times New Roman" w:hAnsi="Times New Roman" w:cs="Times New Roman"/>
          <w:color w:val="000000"/>
          <w:sz w:val="28"/>
          <w:szCs w:val="28"/>
        </w:rPr>
        <w:softHyphen/>
        <w:t>трудничеству, способствующему развитию свободного общения взрослых с детьми в соответствии с поз</w:t>
      </w:r>
      <w:r w:rsidRPr="008B719D">
        <w:rPr>
          <w:rStyle w:val="FontStyle207"/>
          <w:rFonts w:ascii="Times New Roman" w:hAnsi="Times New Roman" w:cs="Times New Roman"/>
          <w:color w:val="000000"/>
          <w:sz w:val="28"/>
          <w:szCs w:val="28"/>
        </w:rPr>
        <w:softHyphen/>
        <w:t>навательными потребностями дошкольников.</w:t>
      </w:r>
    </w:p>
    <w:p w:rsidR="00A115DF" w:rsidRPr="008B719D" w:rsidRDefault="00A115DF" w:rsidP="00A115DF">
      <w:pPr>
        <w:tabs>
          <w:tab w:val="left" w:pos="5813"/>
        </w:tabs>
        <w:spacing w:after="0" w:line="240" w:lineRule="auto"/>
        <w:ind w:firstLine="709"/>
        <w:jc w:val="both"/>
        <w:rPr>
          <w:rFonts w:ascii="Times New Roman" w:hAnsi="Times New Roman" w:cs="Times New Roman"/>
          <w:sz w:val="28"/>
          <w:szCs w:val="28"/>
        </w:rPr>
      </w:pPr>
    </w:p>
    <w:p w:rsidR="00A115DF" w:rsidRPr="00A5229F" w:rsidRDefault="00A115DF" w:rsidP="00A115DF">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 xml:space="preserve">Х удожественно-эстетическое развитие. </w:t>
      </w:r>
    </w:p>
    <w:p w:rsidR="00A115DF" w:rsidRPr="008B719D"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115DF" w:rsidRPr="008B719D"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др.</w:t>
      </w:r>
    </w:p>
    <w:p w:rsidR="00A115DF" w:rsidRDefault="00A115DF" w:rsidP="00A115DF">
      <w:pPr>
        <w:pStyle w:val="Style118"/>
        <w:widowControl/>
        <w:numPr>
          <w:ilvl w:val="0"/>
          <w:numId w:val="25"/>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r>
        <w:rPr>
          <w:rStyle w:val="FontStyle207"/>
          <w:rFonts w:ascii="Times New Roman" w:hAnsi="Times New Roman" w:cs="Times New Roman"/>
          <w:color w:val="000000"/>
          <w:sz w:val="28"/>
          <w:szCs w:val="28"/>
        </w:rPr>
        <w:t>.</w:t>
      </w:r>
    </w:p>
    <w:p w:rsidR="00A115DF" w:rsidRDefault="00A115DF" w:rsidP="00A115DF">
      <w:pPr>
        <w:tabs>
          <w:tab w:val="left" w:pos="6901"/>
        </w:tabs>
        <w:spacing w:after="0" w:line="240" w:lineRule="auto"/>
        <w:ind w:firstLine="709"/>
        <w:jc w:val="both"/>
        <w:rPr>
          <w:rFonts w:ascii="Times New Roman" w:hAnsi="Times New Roman" w:cs="Times New Roman"/>
          <w:color w:val="000000"/>
          <w:spacing w:val="7"/>
          <w:sz w:val="28"/>
          <w:szCs w:val="28"/>
        </w:rPr>
      </w:pPr>
    </w:p>
    <w:p w:rsidR="00A115DF" w:rsidRPr="00962117" w:rsidRDefault="00A115DF" w:rsidP="00962117">
      <w:pPr>
        <w:tabs>
          <w:tab w:val="left" w:pos="6901"/>
        </w:tabs>
        <w:spacing w:after="0" w:line="240" w:lineRule="auto"/>
        <w:ind w:firstLine="709"/>
        <w:jc w:val="both"/>
        <w:rPr>
          <w:rStyle w:val="a6"/>
          <w:rFonts w:ascii="Times New Roman" w:hAnsi="Times New Roman" w:cs="Times New Roman"/>
          <w:bCs w:val="0"/>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AB179D" w:rsidRPr="008B719D"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Объяснять родителям, как образ жизни семьи воздействует на сохранение психического здоровье ребенка.</w:t>
      </w:r>
    </w:p>
    <w:p w:rsidR="00AB179D" w:rsidRPr="008B719D"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Информировать родителей о факторах, влияющих на псих</w:t>
      </w:r>
      <w:r w:rsidR="0088165C" w:rsidRPr="008B719D">
        <w:rPr>
          <w:rStyle w:val="FontStyle207"/>
          <w:rFonts w:ascii="Times New Roman" w:hAnsi="Times New Roman" w:cs="Times New Roman"/>
          <w:color w:val="000000"/>
          <w:sz w:val="28"/>
          <w:szCs w:val="28"/>
        </w:rPr>
        <w:t>ическое здо</w:t>
      </w:r>
      <w:r w:rsidRPr="008B719D">
        <w:rPr>
          <w:rStyle w:val="FontStyle207"/>
          <w:rFonts w:ascii="Times New Roman" w:hAnsi="Times New Roman" w:cs="Times New Roman"/>
          <w:color w:val="000000"/>
          <w:sz w:val="28"/>
          <w:szCs w:val="28"/>
        </w:rPr>
        <w:t>ровье ребенка. Помогать родителям сохранять и укреплять психическое здоровье ребенка.</w:t>
      </w:r>
    </w:p>
    <w:p w:rsidR="00AB179D" w:rsidRPr="008B719D"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8B719D" w:rsidRDefault="0088165C"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Совместно с роди</w:t>
      </w:r>
      <w:r w:rsidR="00AB179D" w:rsidRPr="008B719D">
        <w:rPr>
          <w:rStyle w:val="FontStyle207"/>
          <w:rFonts w:ascii="Times New Roman" w:hAnsi="Times New Roman" w:cs="Times New Roman"/>
          <w:color w:val="000000"/>
          <w:sz w:val="28"/>
          <w:szCs w:val="28"/>
        </w:rPr>
        <w:t>телями создавать индивидуальные программы сохранения и укрепления психического здоровья детей и поддер</w:t>
      </w:r>
      <w:r w:rsidR="00AB179D" w:rsidRPr="008B719D">
        <w:rPr>
          <w:rStyle w:val="FontStyle207"/>
          <w:rFonts w:ascii="Times New Roman" w:hAnsi="Times New Roman" w:cs="Times New Roman"/>
          <w:color w:val="000000"/>
          <w:sz w:val="28"/>
          <w:szCs w:val="28"/>
        </w:rPr>
        <w:softHyphen/>
        <w:t>живать семью в их реализации.</w:t>
      </w:r>
    </w:p>
    <w:p w:rsidR="00AB179D" w:rsidRPr="008B719D" w:rsidRDefault="00AB179D" w:rsidP="00962117">
      <w:pPr>
        <w:pStyle w:val="15"/>
        <w:ind w:right="0"/>
        <w:jc w:val="left"/>
      </w:pPr>
      <w:bookmarkStart w:id="146" w:name="_Toc343974962"/>
      <w:bookmarkStart w:id="147" w:name="_Toc343977242"/>
      <w:bookmarkStart w:id="148" w:name="_Toc343979536"/>
    </w:p>
    <w:p w:rsidR="009E60AE" w:rsidRPr="008B719D" w:rsidRDefault="009E60AE" w:rsidP="00AB179D">
      <w:pPr>
        <w:pStyle w:val="15"/>
        <w:ind w:right="0"/>
      </w:pPr>
    </w:p>
    <w:p w:rsidR="00AB179D" w:rsidRPr="008B719D" w:rsidRDefault="00AB179D" w:rsidP="00AB179D">
      <w:pPr>
        <w:pStyle w:val="15"/>
        <w:ind w:right="0"/>
        <w:rPr>
          <w:u w:val="none"/>
        </w:rPr>
      </w:pPr>
      <w:bookmarkStart w:id="149" w:name="_Toc345663162"/>
      <w:r w:rsidRPr="008B719D">
        <w:rPr>
          <w:u w:val="none"/>
        </w:rPr>
        <w:t xml:space="preserve">РАЗДЕЛ </w:t>
      </w:r>
      <w:r w:rsidRPr="008B719D">
        <w:rPr>
          <w:u w:val="none"/>
          <w:lang w:val="en-US"/>
        </w:rPr>
        <w:t>IV</w:t>
      </w:r>
      <w:r w:rsidRPr="008B719D">
        <w:rPr>
          <w:u w:val="none"/>
        </w:rPr>
        <w:t>. ПСИХОЛОГО-ПЕДАГОГИЧЕСКОЙ СОПРО</w:t>
      </w:r>
      <w:r w:rsidR="00962117">
        <w:rPr>
          <w:u w:val="none"/>
        </w:rPr>
        <w:t>ВОЖДЕНИЕ КОРРЕКЦИОННОЙ РАБОТЫ М</w:t>
      </w:r>
      <w:r w:rsidR="00196C05">
        <w:rPr>
          <w:u w:val="none"/>
        </w:rPr>
        <w:t>Б</w:t>
      </w:r>
      <w:r w:rsidRPr="008B719D">
        <w:rPr>
          <w:u w:val="none"/>
        </w:rPr>
        <w:t>ДОУ</w:t>
      </w:r>
      <w:bookmarkEnd w:id="149"/>
    </w:p>
    <w:p w:rsidR="00AB179D" w:rsidRPr="008B719D" w:rsidRDefault="00AB179D" w:rsidP="00AB179D">
      <w:pPr>
        <w:pStyle w:val="15"/>
        <w:ind w:right="0"/>
        <w:rPr>
          <w:highlight w:val="yellow"/>
          <w:u w:val="none"/>
        </w:rPr>
      </w:pP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8B719D">
        <w:rPr>
          <w:rFonts w:ascii="Times New Roman" w:hAnsi="Times New Roman" w:cs="Times New Roman"/>
          <w:color w:val="000000"/>
          <w:sz w:val="28"/>
          <w:szCs w:val="28"/>
        </w:rPr>
        <w:t xml:space="preserve">Зона компетенции педагога-психолога в организации и проведении коррекционной работы </w:t>
      </w:r>
      <w:r w:rsidR="00962117">
        <w:rPr>
          <w:rFonts w:ascii="Times New Roman" w:hAnsi="Times New Roman" w:cs="Times New Roman"/>
          <w:color w:val="000000"/>
          <w:sz w:val="28"/>
          <w:szCs w:val="28"/>
        </w:rPr>
        <w:t>М</w:t>
      </w:r>
      <w:r w:rsidR="00196C05">
        <w:rPr>
          <w:rFonts w:ascii="Times New Roman" w:hAnsi="Times New Roman" w:cs="Times New Roman"/>
          <w:color w:val="000000"/>
          <w:sz w:val="28"/>
          <w:szCs w:val="28"/>
        </w:rPr>
        <w:t>Б</w:t>
      </w:r>
      <w:r w:rsidRPr="008B719D">
        <w:rPr>
          <w:rFonts w:ascii="Times New Roman" w:hAnsi="Times New Roman" w:cs="Times New Roman"/>
          <w:color w:val="000000"/>
          <w:sz w:val="28"/>
          <w:szCs w:val="28"/>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w:t>
      </w:r>
      <w:r w:rsidR="009E60AE" w:rsidRPr="008B719D">
        <w:rPr>
          <w:rFonts w:ascii="Times New Roman" w:hAnsi="Times New Roman" w:cs="Times New Roman"/>
          <w:color w:val="000000"/>
          <w:sz w:val="28"/>
          <w:szCs w:val="28"/>
        </w:rPr>
        <w:t>в коммуника</w:t>
      </w:r>
      <w:r w:rsidRPr="008B719D">
        <w:rPr>
          <w:rFonts w:ascii="Times New Roman" w:hAnsi="Times New Roman" w:cs="Times New Roman"/>
          <w:color w:val="000000"/>
          <w:sz w:val="28"/>
          <w:szCs w:val="28"/>
        </w:rPr>
        <w:t>ции и средств общения, недостаточности словесного опосредствования, в частности — вербализации, искажению</w:t>
      </w:r>
      <w:r w:rsidR="009E60AE" w:rsidRPr="008B719D">
        <w:rPr>
          <w:rFonts w:ascii="Times New Roman" w:hAnsi="Times New Roman" w:cs="Times New Roman"/>
          <w:color w:val="000000"/>
          <w:sz w:val="28"/>
          <w:szCs w:val="28"/>
        </w:rPr>
        <w:t xml:space="preserve"> познания окружающего мира, бед</w:t>
      </w:r>
      <w:r w:rsidRPr="008B719D">
        <w:rPr>
          <w:rFonts w:ascii="Times New Roman" w:hAnsi="Times New Roman" w:cs="Times New Roman"/>
          <w:color w:val="000000"/>
          <w:sz w:val="28"/>
          <w:szCs w:val="28"/>
        </w:rPr>
        <w:t>ности социального опыта, изменениями в становлении личности.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8B719D">
        <w:rPr>
          <w:rFonts w:ascii="Times New Roman" w:hAnsi="Times New Roman" w:cs="Times New Roman"/>
          <w:color w:val="000000"/>
          <w:sz w:val="28"/>
          <w:szCs w:val="28"/>
        </w:rPr>
        <w:t xml:space="preserve">При определении коррекционной работы в интеграционном </w:t>
      </w:r>
      <w:r w:rsidR="009E60AE" w:rsidRPr="008B719D">
        <w:rPr>
          <w:rFonts w:ascii="Times New Roman" w:hAnsi="Times New Roman" w:cs="Times New Roman"/>
          <w:color w:val="000000"/>
          <w:sz w:val="28"/>
          <w:szCs w:val="28"/>
        </w:rPr>
        <w:t>образова</w:t>
      </w:r>
      <w:r w:rsidR="00962117">
        <w:rPr>
          <w:rFonts w:ascii="Times New Roman" w:hAnsi="Times New Roman" w:cs="Times New Roman"/>
          <w:color w:val="000000"/>
          <w:sz w:val="28"/>
          <w:szCs w:val="28"/>
        </w:rPr>
        <w:t>тельном пространстве М</w:t>
      </w:r>
      <w:r w:rsidR="00196C05">
        <w:rPr>
          <w:rFonts w:ascii="Times New Roman" w:hAnsi="Times New Roman" w:cs="Times New Roman"/>
          <w:color w:val="000000"/>
          <w:sz w:val="28"/>
          <w:szCs w:val="28"/>
        </w:rPr>
        <w:t>Б</w:t>
      </w:r>
      <w:r w:rsidR="009E60AE" w:rsidRPr="008B719D">
        <w:rPr>
          <w:rFonts w:ascii="Times New Roman" w:hAnsi="Times New Roman" w:cs="Times New Roman"/>
          <w:color w:val="000000"/>
          <w:sz w:val="28"/>
          <w:szCs w:val="28"/>
        </w:rPr>
        <w:t>ДОУ учиты</w:t>
      </w:r>
      <w:r w:rsidRPr="008B719D">
        <w:rPr>
          <w:rFonts w:ascii="Times New Roman" w:hAnsi="Times New Roman" w:cs="Times New Roman"/>
          <w:color w:val="000000"/>
          <w:sz w:val="28"/>
          <w:szCs w:val="28"/>
        </w:rPr>
        <w:t xml:space="preserve">вается, что каждая категория детей </w:t>
      </w:r>
      <w:r w:rsidR="009E60AE" w:rsidRPr="008B719D">
        <w:rPr>
          <w:rFonts w:ascii="Times New Roman" w:hAnsi="Times New Roman" w:cs="Times New Roman"/>
          <w:color w:val="000000"/>
          <w:sz w:val="28"/>
          <w:szCs w:val="28"/>
        </w:rPr>
        <w:t>с различными психическими, физи</w:t>
      </w:r>
      <w:r w:rsidRPr="008B719D">
        <w:rPr>
          <w:rFonts w:ascii="Times New Roman" w:hAnsi="Times New Roman" w:cs="Times New Roman"/>
          <w:color w:val="000000"/>
          <w:sz w:val="28"/>
          <w:szCs w:val="28"/>
        </w:rPr>
        <w:t>ческими нарушениями в развитии пом</w:t>
      </w:r>
      <w:r w:rsidR="009E60AE" w:rsidRPr="008B719D">
        <w:rPr>
          <w:rFonts w:ascii="Times New Roman" w:hAnsi="Times New Roman" w:cs="Times New Roman"/>
          <w:color w:val="000000"/>
          <w:sz w:val="28"/>
          <w:szCs w:val="28"/>
        </w:rPr>
        <w:t>имо общих закономерностей разви</w:t>
      </w:r>
      <w:r w:rsidRPr="008B719D">
        <w:rPr>
          <w:rFonts w:ascii="Times New Roman" w:hAnsi="Times New Roman" w:cs="Times New Roman"/>
          <w:color w:val="000000"/>
          <w:sz w:val="28"/>
          <w:szCs w:val="28"/>
        </w:rPr>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w:t>
      </w:r>
      <w:r w:rsidRPr="008B719D">
        <w:rPr>
          <w:rFonts w:ascii="Times New Roman" w:hAnsi="Times New Roman" w:cs="Times New Roman"/>
          <w:color w:val="000000"/>
          <w:sz w:val="28"/>
          <w:szCs w:val="28"/>
        </w:rPr>
        <w:lastRenderedPageBreak/>
        <w:t xml:space="preserve">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AB179D" w:rsidRPr="008B719D" w:rsidRDefault="00AB179D" w:rsidP="001170D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r w:rsidR="001170DE" w:rsidRPr="008B719D">
        <w:rPr>
          <w:rFonts w:ascii="Times New Roman" w:hAnsi="Times New Roman" w:cs="Times New Roman"/>
          <w:color w:val="000000"/>
          <w:sz w:val="28"/>
          <w:szCs w:val="28"/>
        </w:rPr>
        <w:t>.</w:t>
      </w:r>
    </w:p>
    <w:p w:rsidR="00AB179D" w:rsidRPr="008B719D" w:rsidRDefault="00AB179D" w:rsidP="00AB179D">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AB179D" w:rsidRPr="008B719D" w:rsidRDefault="001170DE" w:rsidP="00AB179D">
      <w:pPr>
        <w:pStyle w:val="30"/>
        <w:spacing w:before="0" w:after="0"/>
        <w:jc w:val="center"/>
        <w:rPr>
          <w:rFonts w:ascii="Times New Roman" w:hAnsi="Times New Roman"/>
          <w:bCs w:val="0"/>
          <w:color w:val="000000"/>
          <w:sz w:val="28"/>
          <w:szCs w:val="28"/>
        </w:rPr>
      </w:pPr>
      <w:bookmarkStart w:id="150" w:name="_Toc345663165"/>
      <w:r w:rsidRPr="008B719D">
        <w:rPr>
          <w:rFonts w:ascii="Times New Roman" w:hAnsi="Times New Roman"/>
          <w:bCs w:val="0"/>
          <w:color w:val="000000"/>
          <w:sz w:val="28"/>
          <w:szCs w:val="28"/>
        </w:rPr>
        <w:t xml:space="preserve">4. 1. </w:t>
      </w:r>
      <w:r w:rsidR="00AB179D" w:rsidRPr="008B719D">
        <w:rPr>
          <w:rFonts w:ascii="Times New Roman" w:hAnsi="Times New Roman"/>
          <w:bCs w:val="0"/>
          <w:color w:val="000000"/>
          <w:sz w:val="28"/>
          <w:szCs w:val="28"/>
        </w:rPr>
        <w:t>Психолого-педагогическое обследование</w:t>
      </w:r>
      <w:bookmarkEnd w:id="150"/>
    </w:p>
    <w:p w:rsidR="00AB179D" w:rsidRPr="008B719D" w:rsidRDefault="00AB179D" w:rsidP="00AB179D">
      <w:pPr>
        <w:autoSpaceDE w:val="0"/>
        <w:autoSpaceDN w:val="0"/>
        <w:adjustRightInd w:val="0"/>
        <w:spacing w:after="0" w:line="240" w:lineRule="auto"/>
        <w:jc w:val="center"/>
        <w:rPr>
          <w:rFonts w:ascii="Times New Roman" w:hAnsi="Times New Roman" w:cs="Times New Roman"/>
          <w:b/>
          <w:bCs/>
          <w:color w:val="000000"/>
          <w:sz w:val="28"/>
          <w:szCs w:val="28"/>
        </w:rPr>
      </w:pPr>
      <w:r w:rsidRPr="008B719D">
        <w:rPr>
          <w:rFonts w:ascii="Times New Roman" w:hAnsi="Times New Roman" w:cs="Times New Roman"/>
          <w:b/>
          <w:bCs/>
          <w:color w:val="000000"/>
          <w:sz w:val="28"/>
          <w:szCs w:val="28"/>
        </w:rPr>
        <w:t>детей с ограниченными возможностями здоровья</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w:t>
      </w:r>
      <w:r w:rsidR="009E60AE" w:rsidRPr="008B719D">
        <w:rPr>
          <w:rFonts w:ascii="Times New Roman" w:hAnsi="Times New Roman" w:cs="Times New Roman"/>
          <w:color w:val="000000"/>
          <w:sz w:val="28"/>
          <w:szCs w:val="28"/>
        </w:rPr>
        <w:t>ь отводится психолого-медико-пе</w:t>
      </w:r>
      <w:r w:rsidRPr="008B719D">
        <w:rPr>
          <w:rFonts w:ascii="Times New Roman" w:hAnsi="Times New Roman" w:cs="Times New Roman"/>
          <w:color w:val="000000"/>
          <w:sz w:val="28"/>
          <w:szCs w:val="28"/>
        </w:rPr>
        <w:t>дагогической диагностике, позволяющей:</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8B719D">
        <w:rPr>
          <w:rFonts w:ascii="Times New Roman" w:hAnsi="Times New Roman" w:cs="Times New Roman"/>
          <w:color w:val="000000"/>
          <w:sz w:val="28"/>
          <w:szCs w:val="28"/>
          <w:lang w:eastAsia="en-US"/>
        </w:rPr>
        <w:t>•выявить индивидуальные психолого-педагогические особенности ребенка с ОВЗ;</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определить оптимальный педагогический маршрут;</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обеспечить индивидуальным сопровождением каждого ребенка с ОВЗ в дошкольном учреждении;</w:t>
      </w:r>
    </w:p>
    <w:p w:rsidR="00AB179D" w:rsidRPr="008B719D"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•спланировать коррекционные мероприятия, разработать программы коррекционной работы;</w:t>
      </w:r>
    </w:p>
    <w:p w:rsidR="00AB179D" w:rsidRPr="008B719D"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оценить динамику развития и эффективность коррекционной работы;</w:t>
      </w:r>
    </w:p>
    <w:p w:rsidR="00AB179D" w:rsidRPr="008B719D"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•определить условия воспитания и обучения ребенка; </w:t>
      </w:r>
    </w:p>
    <w:p w:rsidR="00AB179D" w:rsidRPr="008B719D"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консультировать родителей ребенка.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Все полученные данные заносятся в карту психолого-медико-педагогиче</w:t>
      </w:r>
      <w:r w:rsidR="008B719D">
        <w:rPr>
          <w:rFonts w:ascii="Times New Roman" w:hAnsi="Times New Roman" w:cs="Times New Roman"/>
          <w:color w:val="000000"/>
          <w:sz w:val="28"/>
          <w:szCs w:val="28"/>
        </w:rPr>
        <w:t>ского сопровождения ребенка. В к</w:t>
      </w:r>
      <w:r w:rsidRPr="008B719D">
        <w:rPr>
          <w:rFonts w:ascii="Times New Roman" w:hAnsi="Times New Roman" w:cs="Times New Roman"/>
          <w:color w:val="000000"/>
          <w:sz w:val="28"/>
          <w:szCs w:val="28"/>
        </w:rPr>
        <w:t>арте указывается, где, как и кем воспитывался ребенок до момента поступления в дошкольное учреждение. Проводится анализ данных</w:t>
      </w:r>
      <w:r w:rsidR="009E60AE" w:rsidRPr="008B719D">
        <w:rPr>
          <w:rFonts w:ascii="Times New Roman" w:hAnsi="Times New Roman" w:cs="Times New Roman"/>
          <w:color w:val="000000"/>
          <w:sz w:val="28"/>
          <w:szCs w:val="28"/>
        </w:rPr>
        <w:t xml:space="preserve"> о семье ребенка и наследст</w:t>
      </w:r>
      <w:r w:rsidRPr="008B719D">
        <w:rPr>
          <w:rFonts w:ascii="Times New Roman" w:hAnsi="Times New Roman" w:cs="Times New Roman"/>
          <w:color w:val="000000"/>
          <w:sz w:val="28"/>
          <w:szCs w:val="28"/>
        </w:rPr>
        <w:t>венности; описывается состав семьи, возраст и образовательный уровень каждого ее члена, характерологические</w:t>
      </w:r>
      <w:r w:rsidR="009E60AE" w:rsidRPr="008B719D">
        <w:rPr>
          <w:rFonts w:ascii="Times New Roman" w:hAnsi="Times New Roman" w:cs="Times New Roman"/>
          <w:color w:val="000000"/>
          <w:sz w:val="28"/>
          <w:szCs w:val="28"/>
        </w:rPr>
        <w:t xml:space="preserve"> особенности родителей; фиксиру</w:t>
      </w:r>
      <w:r w:rsidRPr="008B719D">
        <w:rPr>
          <w:rFonts w:ascii="Times New Roman" w:hAnsi="Times New Roman" w:cs="Times New Roman"/>
          <w:color w:val="000000"/>
          <w:sz w:val="28"/>
          <w:szCs w:val="28"/>
        </w:rPr>
        <w:t>ются психические, неврологические, хр</w:t>
      </w:r>
      <w:r w:rsidR="009E60AE" w:rsidRPr="008B719D">
        <w:rPr>
          <w:rFonts w:ascii="Times New Roman" w:hAnsi="Times New Roman" w:cs="Times New Roman"/>
          <w:color w:val="000000"/>
          <w:sz w:val="28"/>
          <w:szCs w:val="28"/>
        </w:rPr>
        <w:t>онические соматические заболева</w:t>
      </w:r>
      <w:r w:rsidRPr="008B719D">
        <w:rPr>
          <w:rFonts w:ascii="Times New Roman" w:hAnsi="Times New Roman" w:cs="Times New Roman"/>
          <w:color w:val="000000"/>
          <w:sz w:val="28"/>
          <w:szCs w:val="28"/>
        </w:rPr>
        <w:t>ния родственников, патологические особенности их физического облика. Описываются семейно-бытовые условия, в которых в</w:t>
      </w:r>
      <w:r w:rsidR="009E60AE" w:rsidRPr="008B719D">
        <w:rPr>
          <w:rFonts w:ascii="Times New Roman" w:hAnsi="Times New Roman" w:cs="Times New Roman"/>
          <w:color w:val="000000"/>
          <w:sz w:val="28"/>
          <w:szCs w:val="28"/>
        </w:rPr>
        <w:t>оспитывается ребе</w:t>
      </w:r>
      <w:r w:rsidRPr="008B719D">
        <w:rPr>
          <w:rFonts w:ascii="Times New Roman" w:hAnsi="Times New Roman" w:cs="Times New Roman"/>
          <w:color w:val="000000"/>
          <w:sz w:val="28"/>
          <w:szCs w:val="28"/>
        </w:rPr>
        <w:t>нок, место и характер работы родителей; дается оценка взаимоотношений в семье, отношения к ребенку; фиксиру</w:t>
      </w:r>
      <w:r w:rsidR="009E60AE" w:rsidRPr="008B719D">
        <w:rPr>
          <w:rFonts w:ascii="Times New Roman" w:hAnsi="Times New Roman" w:cs="Times New Roman"/>
          <w:color w:val="000000"/>
          <w:sz w:val="28"/>
          <w:szCs w:val="28"/>
        </w:rPr>
        <w:t>ются случаи приверженности одно</w:t>
      </w:r>
      <w:r w:rsidRPr="008B719D">
        <w:rPr>
          <w:rFonts w:ascii="Times New Roman" w:hAnsi="Times New Roman" w:cs="Times New Roman"/>
          <w:color w:val="000000"/>
          <w:sz w:val="28"/>
          <w:szCs w:val="28"/>
        </w:rPr>
        <w:t>го или обоих родителей к алкоголю или наркотикам.</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8B719D">
        <w:rPr>
          <w:rFonts w:ascii="Times New Roman" w:hAnsi="Times New Roman" w:cs="Times New Roman"/>
          <w:i/>
          <w:color w:val="000000"/>
          <w:sz w:val="28"/>
          <w:szCs w:val="28"/>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8B719D">
        <w:rPr>
          <w:rFonts w:ascii="Times New Roman" w:hAnsi="Times New Roman" w:cs="Times New Roman"/>
          <w:i/>
          <w:color w:val="000000"/>
          <w:sz w:val="28"/>
          <w:szCs w:val="28"/>
        </w:rPr>
        <w:softHyphen/>
        <w:t>школьном учреждении.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Психолого-педагогическое обследование</w:t>
      </w:r>
      <w:r w:rsidRPr="008B719D">
        <w:rPr>
          <w:rFonts w:ascii="Times New Roman" w:hAnsi="Times New Roman" w:cs="Times New Roman"/>
          <w:color w:val="000000"/>
          <w:sz w:val="28"/>
          <w:szCs w:val="28"/>
        </w:rPr>
        <w:t xml:space="preserve"> является одним из компонентов комплексного подхода в изучении развития детей с ОВЗ. Его ре</w:t>
      </w:r>
      <w:r w:rsidRPr="008B719D">
        <w:rPr>
          <w:rFonts w:ascii="Times New Roman" w:hAnsi="Times New Roman" w:cs="Times New Roman"/>
          <w:color w:val="000000"/>
          <w:sz w:val="28"/>
          <w:szCs w:val="28"/>
        </w:rPr>
        <w:softHyphen/>
        <w:t>зультаты рассматриваются в совокупности с другими данными о ребенке.</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И</w:t>
      </w:r>
      <w:r w:rsidR="009E60AE" w:rsidRPr="008B719D">
        <w:rPr>
          <w:rFonts w:ascii="Times New Roman" w:hAnsi="Times New Roman" w:cs="Times New Roman"/>
          <w:color w:val="000000"/>
          <w:sz w:val="28"/>
          <w:szCs w:val="28"/>
        </w:rPr>
        <w:t>зу</w:t>
      </w:r>
      <w:r w:rsidRPr="008B719D">
        <w:rPr>
          <w:rFonts w:ascii="Times New Roman" w:hAnsi="Times New Roman" w:cs="Times New Roman"/>
          <w:color w:val="000000"/>
          <w:sz w:val="28"/>
          <w:szCs w:val="28"/>
        </w:rPr>
        <w:t>чение и выявление особенностей познава</w:t>
      </w:r>
      <w:r w:rsidR="009E60AE" w:rsidRPr="008B719D">
        <w:rPr>
          <w:rFonts w:ascii="Times New Roman" w:hAnsi="Times New Roman" w:cs="Times New Roman"/>
          <w:color w:val="000000"/>
          <w:sz w:val="28"/>
          <w:szCs w:val="28"/>
        </w:rPr>
        <w:t>тельной деятельности, установле</w:t>
      </w:r>
      <w:r w:rsidRPr="008B719D">
        <w:rPr>
          <w:rFonts w:ascii="Times New Roman" w:hAnsi="Times New Roman" w:cs="Times New Roman"/>
          <w:color w:val="000000"/>
          <w:sz w:val="28"/>
          <w:szCs w:val="28"/>
        </w:rPr>
        <w:t>ния характера нарушений, потенциальных возможностей ребенка дает возможность прогнозировать его развитие</w:t>
      </w:r>
      <w:r w:rsidRPr="008B719D">
        <w:rPr>
          <w:rFonts w:ascii="Times New Roman" w:hAnsi="Times New Roman" w:cs="Times New Roman"/>
          <w:sz w:val="28"/>
          <w:szCs w:val="28"/>
        </w:rPr>
        <w:t xml:space="preserve"> (</w:t>
      </w:r>
      <w:r w:rsidRPr="008B719D">
        <w:rPr>
          <w:rFonts w:ascii="Times New Roman" w:hAnsi="Times New Roman" w:cs="Times New Roman"/>
          <w:color w:val="000000"/>
          <w:sz w:val="28"/>
          <w:szCs w:val="28"/>
        </w:rPr>
        <w:t>создание индивидуального образовательного маршрута).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Основной </w:t>
      </w:r>
      <w:r w:rsidRPr="008B719D">
        <w:rPr>
          <w:rFonts w:ascii="Times New Roman" w:hAnsi="Times New Roman" w:cs="Times New Roman"/>
          <w:b/>
          <w:color w:val="000000"/>
          <w:sz w:val="28"/>
          <w:szCs w:val="28"/>
        </w:rPr>
        <w:t>целью</w:t>
      </w:r>
      <w:r w:rsidRPr="008B719D">
        <w:rPr>
          <w:rFonts w:ascii="Times New Roman" w:hAnsi="Times New Roman" w:cs="Times New Roman"/>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w:t>
      </w:r>
      <w:r w:rsidR="009E60AE" w:rsidRPr="008B719D">
        <w:rPr>
          <w:rFonts w:ascii="Times New Roman" w:hAnsi="Times New Roman" w:cs="Times New Roman"/>
          <w:color w:val="000000"/>
          <w:sz w:val="28"/>
          <w:szCs w:val="28"/>
        </w:rPr>
        <w:t>ионально-волевая сфера, личност</w:t>
      </w:r>
      <w:r w:rsidRPr="008B719D">
        <w:rPr>
          <w:rFonts w:ascii="Times New Roman" w:hAnsi="Times New Roman" w:cs="Times New Roman"/>
          <w:color w:val="000000"/>
          <w:sz w:val="28"/>
          <w:szCs w:val="28"/>
        </w:rPr>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Качественные показатели, характеризующие эмоциональную сферу и поведение ребенка</w:t>
      </w:r>
      <w:r w:rsidRPr="008B719D">
        <w:rPr>
          <w:rFonts w:ascii="Times New Roman" w:hAnsi="Times New Roman" w:cs="Times New Roman"/>
          <w:color w:val="000000"/>
          <w:sz w:val="28"/>
          <w:szCs w:val="28"/>
        </w:rPr>
        <w:t>:</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контакта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эмоциональная реакция на ситуацию обследования;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одобрение;</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неудачи;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эмоциональное состояние во время выполнения заданий;</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эмоциональная подвижность;</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общения;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результат.</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b/>
          <w:color w:val="000000"/>
          <w:sz w:val="28"/>
          <w:szCs w:val="28"/>
        </w:rPr>
      </w:pPr>
      <w:r w:rsidRPr="008B719D">
        <w:rPr>
          <w:rFonts w:ascii="Times New Roman" w:hAnsi="Times New Roman" w:cs="Times New Roman"/>
          <w:b/>
          <w:color w:val="000000"/>
          <w:sz w:val="28"/>
          <w:szCs w:val="28"/>
        </w:rPr>
        <w:t>Качественные показатели, характеризующие деятельность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наличие и стойкость интереса к заданию;</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понимание инструкции;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самостоятельность выполнения задания;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характер деятельности (целенаправленность и активность);</w:t>
      </w:r>
    </w:p>
    <w:p w:rsidR="00AB179D" w:rsidRPr="008B719D"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темп и динамика деятельности, особенности регуляции деятельности;</w:t>
      </w:r>
    </w:p>
    <w:p w:rsidR="00AB179D" w:rsidRPr="008B719D"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работоспособность;</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организация помощи.</w:t>
      </w:r>
    </w:p>
    <w:p w:rsidR="00AB179D" w:rsidRPr="008B719D" w:rsidRDefault="00AB179D" w:rsidP="001170DE">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B719D">
        <w:rPr>
          <w:rFonts w:ascii="Times New Roman" w:hAnsi="Times New Roman" w:cs="Times New Roman"/>
          <w:b/>
          <w:color w:val="000000"/>
          <w:sz w:val="28"/>
          <w:szCs w:val="28"/>
        </w:rPr>
        <w:t>Качественные показатели, характеризующие особенности познавательной сферы и моторной функции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внимания, восприятия, памяти, мышления, речи;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моторной функции.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комплексной оценке психического развития и потенциальных возмож</w:t>
      </w:r>
      <w:r w:rsidRPr="008B719D">
        <w:rPr>
          <w:rFonts w:ascii="Times New Roman" w:hAnsi="Times New Roman" w:cs="Times New Roman"/>
          <w:color w:val="000000"/>
          <w:sz w:val="28"/>
          <w:szCs w:val="28"/>
        </w:rPr>
        <w:softHyphen/>
        <w:t xml:space="preserve">ностей детей с комплексными нарушениями для определения содержания дальнейшего обучения проводится </w:t>
      </w:r>
      <w:r w:rsidRPr="00E30FB5">
        <w:rPr>
          <w:rFonts w:ascii="Times New Roman" w:hAnsi="Times New Roman" w:cs="Times New Roman"/>
          <w:color w:val="000000"/>
          <w:sz w:val="28"/>
          <w:szCs w:val="28"/>
        </w:rPr>
        <w:t>педагогическое обследование</w:t>
      </w:r>
      <w:r w:rsidRPr="008B719D">
        <w:rPr>
          <w:rFonts w:ascii="Times New Roman" w:hAnsi="Times New Roman" w:cs="Times New Roman"/>
          <w:color w:val="000000"/>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8B719D">
        <w:rPr>
          <w:rFonts w:ascii="Times New Roman" w:hAnsi="Times New Roman" w:cs="Times New Roman"/>
          <w:color w:val="000000"/>
          <w:sz w:val="28"/>
          <w:szCs w:val="28"/>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8B719D">
        <w:rPr>
          <w:rFonts w:ascii="Times New Roman" w:hAnsi="Times New Roman" w:cs="Times New Roman"/>
          <w:color w:val="000000"/>
          <w:sz w:val="28"/>
          <w:szCs w:val="28"/>
        </w:rPr>
        <w:softHyphen/>
        <w:t xml:space="preserve">бенком и родителями, анализ работ дошкольника (рисунков, поделок и др.), педагогическое наблюдение. Особое место </w:t>
      </w:r>
      <w:r w:rsidRPr="008B719D">
        <w:rPr>
          <w:rFonts w:ascii="Times New Roman" w:hAnsi="Times New Roman" w:cs="Times New Roman"/>
          <w:color w:val="000000"/>
          <w:sz w:val="28"/>
          <w:szCs w:val="28"/>
        </w:rPr>
        <w:lastRenderedPageBreak/>
        <w:t xml:space="preserve">отводится наблюдению за познавательной </w:t>
      </w:r>
      <w:r w:rsidR="009E60AE" w:rsidRPr="008B719D">
        <w:rPr>
          <w:rFonts w:ascii="Times New Roman" w:hAnsi="Times New Roman" w:cs="Times New Roman"/>
          <w:color w:val="000000"/>
          <w:sz w:val="28"/>
          <w:szCs w:val="28"/>
        </w:rPr>
        <w:t>актив</w:t>
      </w:r>
      <w:r w:rsidRPr="008B719D">
        <w:rPr>
          <w:rFonts w:ascii="Times New Roman" w:hAnsi="Times New Roman" w:cs="Times New Roman"/>
          <w:color w:val="000000"/>
          <w:sz w:val="28"/>
          <w:szCs w:val="28"/>
        </w:rPr>
        <w:t>ностью ребенка, в процессе которого отмечается мотивационный аспект деятельности, свидетельствующий о личностной зрелости дошкольника.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B179D" w:rsidRPr="008B719D" w:rsidRDefault="00AB179D" w:rsidP="00AB179D">
      <w:pPr>
        <w:pStyle w:val="30"/>
        <w:spacing w:before="0" w:after="0"/>
        <w:jc w:val="center"/>
        <w:rPr>
          <w:rFonts w:ascii="Times New Roman" w:hAnsi="Times New Roman"/>
          <w:bCs w:val="0"/>
          <w:color w:val="000000"/>
          <w:sz w:val="28"/>
          <w:szCs w:val="28"/>
        </w:rPr>
      </w:pPr>
      <w:bookmarkStart w:id="151" w:name="_Toc345663166"/>
      <w:r w:rsidRPr="008B719D">
        <w:rPr>
          <w:rFonts w:ascii="Times New Roman" w:hAnsi="Times New Roman"/>
          <w:bCs w:val="0"/>
          <w:color w:val="000000"/>
          <w:sz w:val="28"/>
          <w:szCs w:val="28"/>
        </w:rPr>
        <w:t>4.</w:t>
      </w:r>
      <w:r w:rsidR="001170DE" w:rsidRPr="008B719D">
        <w:rPr>
          <w:rFonts w:ascii="Times New Roman" w:hAnsi="Times New Roman"/>
          <w:bCs w:val="0"/>
          <w:color w:val="000000"/>
          <w:sz w:val="28"/>
          <w:szCs w:val="28"/>
        </w:rPr>
        <w:t>2</w:t>
      </w:r>
      <w:r w:rsidRPr="008B719D">
        <w:rPr>
          <w:rFonts w:ascii="Times New Roman" w:hAnsi="Times New Roman"/>
          <w:bCs w:val="0"/>
          <w:color w:val="000000"/>
          <w:sz w:val="28"/>
          <w:szCs w:val="28"/>
        </w:rPr>
        <w:t>. Основные направления коррекционной  работы</w:t>
      </w:r>
      <w:bookmarkEnd w:id="151"/>
    </w:p>
    <w:p w:rsidR="00AB179D" w:rsidRPr="008B719D" w:rsidRDefault="00AB179D" w:rsidP="00AB179D">
      <w:pPr>
        <w:pStyle w:val="30"/>
        <w:spacing w:before="0" w:after="0"/>
        <w:jc w:val="center"/>
        <w:rPr>
          <w:rFonts w:ascii="Times New Roman" w:hAnsi="Times New Roman"/>
          <w:bCs w:val="0"/>
          <w:color w:val="000000"/>
          <w:sz w:val="28"/>
          <w:szCs w:val="28"/>
        </w:rPr>
      </w:pPr>
      <w:bookmarkStart w:id="152" w:name="_Toc345663167"/>
      <w:r w:rsidRPr="008B719D">
        <w:rPr>
          <w:rFonts w:ascii="Times New Roman" w:hAnsi="Times New Roman"/>
          <w:bCs w:val="0"/>
          <w:color w:val="000000"/>
          <w:sz w:val="28"/>
          <w:szCs w:val="28"/>
        </w:rPr>
        <w:t>по освоению образовательных областей</w:t>
      </w:r>
      <w:bookmarkEnd w:id="152"/>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Основная задача коррекционно-педа</w:t>
      </w:r>
      <w:r w:rsidR="009E60AE" w:rsidRPr="008B719D">
        <w:rPr>
          <w:rFonts w:ascii="Times New Roman" w:hAnsi="Times New Roman" w:cs="Times New Roman"/>
          <w:color w:val="000000"/>
          <w:sz w:val="28"/>
          <w:szCs w:val="28"/>
        </w:rPr>
        <w:t>гогической работы — создание ус</w:t>
      </w:r>
      <w:r w:rsidRPr="008B719D">
        <w:rPr>
          <w:rFonts w:ascii="Times New Roman" w:hAnsi="Times New Roman" w:cs="Times New Roman"/>
          <w:color w:val="000000"/>
          <w:sz w:val="28"/>
          <w:szCs w:val="28"/>
        </w:rPr>
        <w:t xml:space="preserve">ловий для всестороннего развития ребенка с ОВЗ в целях обогащения его социального опыта и гармоничного включения в коллектив сверстников. </w:t>
      </w:r>
    </w:p>
    <w:p w:rsidR="00AB17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Работа по</w:t>
      </w:r>
      <w:r w:rsidR="00962117">
        <w:rPr>
          <w:rFonts w:ascii="Times New Roman" w:hAnsi="Times New Roman" w:cs="Times New Roman"/>
          <w:color w:val="000000"/>
          <w:sz w:val="28"/>
          <w:szCs w:val="28"/>
        </w:rPr>
        <w:t xml:space="preserve"> основным направлениям работы М</w:t>
      </w:r>
      <w:r w:rsidR="00196C05">
        <w:rPr>
          <w:rFonts w:ascii="Times New Roman" w:hAnsi="Times New Roman" w:cs="Times New Roman"/>
          <w:color w:val="000000"/>
          <w:sz w:val="28"/>
          <w:szCs w:val="28"/>
        </w:rPr>
        <w:t>Б</w:t>
      </w:r>
      <w:r w:rsidRPr="008B719D">
        <w:rPr>
          <w:rFonts w:ascii="Times New Roman" w:hAnsi="Times New Roman" w:cs="Times New Roman"/>
          <w:color w:val="000000"/>
          <w:sz w:val="28"/>
          <w:szCs w:val="28"/>
        </w:rPr>
        <w:t>ДОУ строится с учетом решения общих и коррекционных задач.</w:t>
      </w:r>
    </w:p>
    <w:p w:rsidR="00962117" w:rsidRPr="008B719D" w:rsidRDefault="00962117" w:rsidP="00962117">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Задачи:</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Развивать все видов восприятия: зрительное, слуховое, тактильно-двигательное, обонятельное, вкусовое.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мыслительные процессы: отождествление, сравнение, анализ, синтез, обобщение, классификация и абстрагирование.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Стимулировать развитие всех сторон речи (номинативной функции, фразовой речи и др.), способствовать обогащению и расширению словаря.</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Развитие любознательности, воображения; расширение запаса знаний и представлений об окружающем мире.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8B719D">
        <w:rPr>
          <w:rFonts w:ascii="Times New Roman" w:hAnsi="Times New Roman" w:cs="Times New Roman"/>
          <w:bCs/>
          <w:color w:val="000000"/>
          <w:sz w:val="28"/>
          <w:szCs w:val="28"/>
        </w:rPr>
        <w:t xml:space="preserve">и </w:t>
      </w:r>
      <w:r w:rsidRPr="008B719D">
        <w:rPr>
          <w:rFonts w:ascii="Times New Roman" w:hAnsi="Times New Roman" w:cs="Times New Roman"/>
          <w:color w:val="000000"/>
          <w:sz w:val="28"/>
          <w:szCs w:val="28"/>
        </w:rPr>
        <w:t>пространстве.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719D">
        <w:rPr>
          <w:rFonts w:ascii="Times New Roman" w:hAnsi="Times New Roman" w:cs="Times New Roman"/>
          <w:color w:val="000000"/>
          <w:sz w:val="28"/>
          <w:szCs w:val="28"/>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8B719D">
        <w:rPr>
          <w:rFonts w:ascii="Times New Roman" w:hAnsi="Times New Roman" w:cs="Times New Roman"/>
          <w:color w:val="000000"/>
          <w:sz w:val="28"/>
          <w:szCs w:val="28"/>
        </w:rPr>
        <w:softHyphen/>
        <w:t xml:space="preserve">ников </w:t>
      </w:r>
    </w:p>
    <w:p w:rsidR="00962117" w:rsidRDefault="00962117" w:rsidP="0096211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962117" w:rsidRPr="00580BEA"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962117" w:rsidRPr="008B719D" w:rsidRDefault="00962117" w:rsidP="00962117">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Pr>
          <w:rFonts w:ascii="Times New Roman" w:hAnsi="Times New Roman" w:cs="Times New Roman"/>
          <w:b/>
          <w:sz w:val="28"/>
          <w:szCs w:val="28"/>
        </w:rPr>
        <w:t>.</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Основная цель — обеспечение оптимального вхождения детей с ограниченными возможностями в общественную жизнь. </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Цель: повышение уве</w:t>
      </w:r>
      <w:r>
        <w:rPr>
          <w:rFonts w:ascii="Times New Roman" w:hAnsi="Times New Roman" w:cs="Times New Roman"/>
          <w:color w:val="000000"/>
          <w:sz w:val="28"/>
          <w:szCs w:val="28"/>
        </w:rPr>
        <w:t>ренности ребенка в себе, укрепле</w:t>
      </w:r>
      <w:r w:rsidRPr="008B719D">
        <w:rPr>
          <w:rFonts w:ascii="Times New Roman" w:hAnsi="Times New Roman" w:cs="Times New Roman"/>
          <w:color w:val="000000"/>
          <w:sz w:val="28"/>
          <w:szCs w:val="28"/>
        </w:rPr>
        <w:t>ние его эмоционального состояния. Задача—формирование знаний, умений и навыков, связанных с жиз</w:t>
      </w:r>
      <w:r w:rsidRPr="008B719D">
        <w:rPr>
          <w:rFonts w:ascii="Times New Roman" w:hAnsi="Times New Roman" w:cs="Times New Roman"/>
          <w:color w:val="000000"/>
          <w:sz w:val="28"/>
          <w:szCs w:val="28"/>
        </w:rPr>
        <w:softHyphen/>
        <w:t>нью человека в обществе  на основе проигрывания моделей поведения в той или иной ситуации, фор</w:t>
      </w:r>
      <w:r w:rsidRPr="008B719D">
        <w:rPr>
          <w:rFonts w:ascii="Times New Roman" w:hAnsi="Times New Roman" w:cs="Times New Roman"/>
          <w:color w:val="000000"/>
          <w:sz w:val="28"/>
          <w:szCs w:val="28"/>
        </w:rPr>
        <w:softHyphen/>
        <w:t>мирующих активную жизненную позицию, ориентирующих детей на самостоятель</w:t>
      </w:r>
      <w:r w:rsidRPr="008B719D">
        <w:rPr>
          <w:rFonts w:ascii="Times New Roman" w:hAnsi="Times New Roman" w:cs="Times New Roman"/>
          <w:color w:val="000000"/>
          <w:sz w:val="28"/>
          <w:szCs w:val="28"/>
        </w:rPr>
        <w:softHyphen/>
        <w:t>ное принятие решений (формирование простейших алгоритмов поведения в наиболее типичных ситуациях):</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пользование общественным транспортом; </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правила безопасности дорожного движения;</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домашняя аптечка; </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 пользование электроприборами;</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 поведение в общественных местах (вокзал, магазин) и др.</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сведения о предметах или явлениях, представляющих опасность для человека (огонь, травматизм, ядовитые вещества).</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8B719D">
        <w:rPr>
          <w:rFonts w:ascii="Times New Roman" w:hAnsi="Times New Roman" w:cs="Times New Roman"/>
          <w:iCs/>
          <w:color w:val="000000"/>
          <w:sz w:val="28"/>
          <w:szCs w:val="28"/>
        </w:rPr>
        <w:t>с</w:t>
      </w:r>
      <w:r w:rsidR="00196C05">
        <w:rPr>
          <w:rFonts w:ascii="Times New Roman" w:hAnsi="Times New Roman" w:cs="Times New Roman"/>
          <w:iCs/>
          <w:color w:val="000000"/>
          <w:sz w:val="28"/>
          <w:szCs w:val="28"/>
        </w:rPr>
        <w:t xml:space="preserve"> </w:t>
      </w:r>
      <w:r w:rsidRPr="008B719D">
        <w:rPr>
          <w:rFonts w:ascii="Times New Roman" w:hAnsi="Times New Roman" w:cs="Times New Roman"/>
          <w:color w:val="000000"/>
          <w:sz w:val="28"/>
          <w:szCs w:val="28"/>
        </w:rPr>
        <w:t>ОВЗ в систему социальных отношений</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Работа осуществляется в трех направлениях: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повседневной жизни</w:t>
      </w:r>
      <w:r w:rsidRPr="008B719D">
        <w:rPr>
          <w:rFonts w:ascii="Times New Roman" w:hAnsi="Times New Roman" w:cs="Times New Roman"/>
          <w:color w:val="000000"/>
          <w:sz w:val="28"/>
          <w:szCs w:val="28"/>
        </w:rPr>
        <w:t xml:space="preserve"> путем привлечения внимания детей друг к другу, оказания взаимопомощи, участия в коллективных мероприятиях;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процессе использования специальных игр и упражнений</w:t>
      </w:r>
      <w:r w:rsidRPr="008B719D">
        <w:rPr>
          <w:rFonts w:ascii="Times New Roman" w:hAnsi="Times New Roman" w:cs="Times New Roman"/>
          <w:color w:val="000000"/>
          <w:sz w:val="28"/>
          <w:szCs w:val="28"/>
        </w:rPr>
        <w:t>, направленных на развитие представлений о себе, окружающих взрослых и сверстниках;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процессе обучения</w:t>
      </w:r>
      <w:r w:rsidRPr="008B719D">
        <w:rPr>
          <w:rFonts w:ascii="Times New Roman" w:hAnsi="Times New Roman" w:cs="Times New Roman"/>
          <w:color w:val="000000"/>
          <w:sz w:val="28"/>
          <w:szCs w:val="28"/>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62117"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Цель: Обеспечение ребенку с ОВЗ пол</w:t>
      </w:r>
      <w:r w:rsidRPr="008B719D">
        <w:rPr>
          <w:rFonts w:ascii="Times New Roman" w:hAnsi="Times New Roman" w:cs="Times New Roman"/>
          <w:color w:val="000000"/>
          <w:sz w:val="28"/>
          <w:szCs w:val="28"/>
        </w:rPr>
        <w:softHyphen/>
        <w:t>ноценного включения в общение как процесс установления и развития кон</w:t>
      </w:r>
      <w:r w:rsidRPr="008B719D">
        <w:rPr>
          <w:rFonts w:ascii="Times New Roman" w:hAnsi="Times New Roman" w:cs="Times New Roman"/>
          <w:color w:val="000000"/>
          <w:sz w:val="28"/>
          <w:szCs w:val="28"/>
        </w:rPr>
        <w:softHyphen/>
        <w:t xml:space="preserve">тактов с людьми, возникающих на основе потребности в совместной деятельности.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8B719D">
        <w:rPr>
          <w:rFonts w:ascii="Times New Roman" w:hAnsi="Times New Roman" w:cs="Times New Roman"/>
          <w:color w:val="000000"/>
          <w:sz w:val="28"/>
          <w:szCs w:val="28"/>
        </w:rPr>
        <w:softHyphen/>
        <w:t>ся особое содержание и формы работы по развитию коммуникативных на</w:t>
      </w:r>
      <w:r w:rsidRPr="008B719D">
        <w:rPr>
          <w:rFonts w:ascii="Times New Roman" w:hAnsi="Times New Roman" w:cs="Times New Roman"/>
          <w:color w:val="000000"/>
          <w:sz w:val="28"/>
          <w:szCs w:val="28"/>
        </w:rPr>
        <w:softHyphen/>
        <w:t>выков. Одним из важных факторов, влияющих на овладение речью, ее использование в процессе об</w:t>
      </w:r>
      <w:r w:rsidRPr="008B719D">
        <w:rPr>
          <w:rFonts w:ascii="Times New Roman" w:hAnsi="Times New Roman" w:cs="Times New Roman"/>
          <w:color w:val="000000"/>
          <w:sz w:val="28"/>
          <w:szCs w:val="28"/>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962117" w:rsidRPr="008B719D" w:rsidRDefault="00962117" w:rsidP="00962117">
      <w:pPr>
        <w:tabs>
          <w:tab w:val="left" w:pos="5813"/>
        </w:tabs>
        <w:spacing w:after="0" w:line="240" w:lineRule="auto"/>
        <w:ind w:firstLine="709"/>
        <w:jc w:val="both"/>
        <w:rPr>
          <w:rFonts w:ascii="Times New Roman" w:hAnsi="Times New Roman" w:cs="Times New Roman"/>
          <w:sz w:val="28"/>
          <w:szCs w:val="28"/>
        </w:rPr>
      </w:pPr>
    </w:p>
    <w:p w:rsidR="00962117" w:rsidRPr="00A5229F" w:rsidRDefault="00962117" w:rsidP="00962117">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 xml:space="preserve">Х удожественно-эстетическое развитие. </w:t>
      </w:r>
    </w:p>
    <w:p w:rsidR="00962117" w:rsidRPr="008B719D" w:rsidRDefault="00962117" w:rsidP="00962117">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Развиваем детское художественное творчество через использование методов арт-терапии</w:t>
      </w:r>
      <w:r>
        <w:rPr>
          <w:rFonts w:ascii="Times New Roman" w:hAnsi="Times New Roman" w:cs="Times New Roman"/>
          <w:sz w:val="28"/>
          <w:szCs w:val="28"/>
        </w:rPr>
        <w:t>.</w:t>
      </w:r>
    </w:p>
    <w:p w:rsidR="00962117" w:rsidRDefault="00962117" w:rsidP="00962117">
      <w:pPr>
        <w:tabs>
          <w:tab w:val="left" w:pos="6901"/>
        </w:tabs>
        <w:spacing w:after="0" w:line="240" w:lineRule="auto"/>
        <w:ind w:firstLine="709"/>
        <w:jc w:val="both"/>
        <w:rPr>
          <w:rFonts w:ascii="Times New Roman" w:hAnsi="Times New Roman" w:cs="Times New Roman"/>
          <w:color w:val="000000"/>
          <w:spacing w:val="7"/>
          <w:sz w:val="28"/>
          <w:szCs w:val="28"/>
        </w:rPr>
      </w:pPr>
      <w:r w:rsidRPr="008B719D">
        <w:rPr>
          <w:rFonts w:ascii="Times New Roman" w:hAnsi="Times New Roman" w:cs="Times New Roman"/>
          <w:sz w:val="28"/>
          <w:szCs w:val="28"/>
        </w:rPr>
        <w:t xml:space="preserve">Приобщаем к музыкальному искусству через использование </w:t>
      </w:r>
      <w:r w:rsidRPr="008B719D">
        <w:rPr>
          <w:rFonts w:ascii="Times New Roman" w:hAnsi="Times New Roman" w:cs="Times New Roman"/>
          <w:color w:val="000000"/>
          <w:spacing w:val="5"/>
          <w:sz w:val="28"/>
          <w:szCs w:val="28"/>
        </w:rPr>
        <w:t>разнохарактер</w:t>
      </w:r>
      <w:r w:rsidRPr="008B719D">
        <w:rPr>
          <w:rFonts w:ascii="Times New Roman" w:hAnsi="Times New Roman" w:cs="Times New Roman"/>
          <w:color w:val="000000"/>
          <w:spacing w:val="5"/>
          <w:sz w:val="28"/>
          <w:szCs w:val="28"/>
        </w:rPr>
        <w:softHyphen/>
      </w:r>
      <w:r w:rsidRPr="008B719D">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962117" w:rsidRDefault="00962117" w:rsidP="00962117">
      <w:pPr>
        <w:tabs>
          <w:tab w:val="left" w:pos="6901"/>
        </w:tabs>
        <w:spacing w:after="0" w:line="240" w:lineRule="auto"/>
        <w:ind w:firstLine="709"/>
        <w:jc w:val="both"/>
        <w:rPr>
          <w:rFonts w:ascii="Times New Roman" w:hAnsi="Times New Roman" w:cs="Times New Roman"/>
          <w:color w:val="000000"/>
          <w:spacing w:val="7"/>
          <w:sz w:val="28"/>
          <w:szCs w:val="28"/>
        </w:rPr>
      </w:pPr>
    </w:p>
    <w:p w:rsidR="00580BEA" w:rsidRDefault="00580BEA" w:rsidP="00962117">
      <w:pPr>
        <w:tabs>
          <w:tab w:val="left" w:pos="6901"/>
        </w:tabs>
        <w:spacing w:after="0" w:line="240" w:lineRule="auto"/>
        <w:ind w:firstLine="709"/>
        <w:jc w:val="both"/>
        <w:rPr>
          <w:rFonts w:ascii="Times New Roman" w:hAnsi="Times New Roman" w:cs="Times New Roman"/>
          <w:color w:val="000000"/>
          <w:spacing w:val="7"/>
          <w:sz w:val="28"/>
          <w:szCs w:val="28"/>
        </w:rPr>
      </w:pPr>
    </w:p>
    <w:p w:rsidR="00962117" w:rsidRDefault="00962117" w:rsidP="00962117">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коррекционной работе наряду с образовательными и оздоровительными решаются специальные коррекционные задачи: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речь посредством движения;</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в процессе двигательной деятельности различных ви</w:t>
      </w:r>
      <w:r w:rsidRPr="008B719D">
        <w:rPr>
          <w:rFonts w:ascii="Times New Roman" w:hAnsi="Times New Roman" w:cs="Times New Roman"/>
          <w:color w:val="000000"/>
          <w:sz w:val="28"/>
          <w:szCs w:val="28"/>
        </w:rPr>
        <w:softHyphen/>
        <w:t>дов познавательной деятельности;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учить ребенка управлять своей эмоциональной сферой, </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у ребенка осознанного отношения к своим силам в сравнении с силами здоровых сверстников;</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способность к преодолению физических нагрузок, необхо</w:t>
      </w:r>
      <w:r w:rsidRPr="008B719D">
        <w:rPr>
          <w:rFonts w:ascii="Times New Roman" w:hAnsi="Times New Roman" w:cs="Times New Roman"/>
          <w:color w:val="000000"/>
          <w:sz w:val="28"/>
          <w:szCs w:val="28"/>
        </w:rPr>
        <w:softHyphen/>
        <w:t>димых для полноценного функционирования в обществе;</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Pr="008B719D">
        <w:rPr>
          <w:rFonts w:ascii="Times New Roman" w:hAnsi="Times New Roman" w:cs="Times New Roman"/>
          <w:bCs/>
          <w:color w:val="000000"/>
          <w:sz w:val="28"/>
          <w:szCs w:val="28"/>
        </w:rPr>
        <w:t xml:space="preserve">и </w:t>
      </w:r>
      <w:r w:rsidRPr="008B719D">
        <w:rPr>
          <w:rFonts w:ascii="Times New Roman" w:hAnsi="Times New Roman" w:cs="Times New Roman"/>
          <w:color w:val="000000"/>
          <w:sz w:val="28"/>
          <w:szCs w:val="28"/>
        </w:rPr>
        <w:t>физической работоспособности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осознание необходимости личного вклада в жизнь общества;</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желание улучшать свои личностные качества.</w:t>
      </w:r>
    </w:p>
    <w:p w:rsidR="001170DE" w:rsidRPr="008B719D" w:rsidRDefault="001170DE"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179D" w:rsidRPr="00E30FB5" w:rsidRDefault="00AB179D" w:rsidP="00AB179D">
      <w:pPr>
        <w:pStyle w:val="15"/>
        <w:ind w:right="0"/>
        <w:rPr>
          <w:u w:val="none"/>
        </w:rPr>
      </w:pPr>
      <w:bookmarkStart w:id="153" w:name="_Toc345663168"/>
      <w:r w:rsidRPr="00E30FB5">
        <w:rPr>
          <w:u w:val="none"/>
        </w:rPr>
        <w:t xml:space="preserve">РАЗДЕЛ </w:t>
      </w:r>
      <w:r w:rsidRPr="00E30FB5">
        <w:rPr>
          <w:u w:val="none"/>
          <w:lang w:val="en-US"/>
        </w:rPr>
        <w:t>V</w:t>
      </w:r>
      <w:r w:rsidRPr="00E30FB5">
        <w:rPr>
          <w:u w:val="none"/>
        </w:rPr>
        <w:t>.</w:t>
      </w:r>
      <w:bookmarkStart w:id="154" w:name="_Toc343974772"/>
      <w:bookmarkStart w:id="155" w:name="_Toc343974963"/>
      <w:bookmarkEnd w:id="146"/>
      <w:r w:rsidRPr="00E30FB5">
        <w:rPr>
          <w:u w:val="none"/>
        </w:rPr>
        <w:t>КРИТЕРИИ РЕЗУЛЬТАТИВНОСТИ ДЕЯТЕЛЬНОСТИ</w:t>
      </w:r>
      <w:bookmarkStart w:id="156" w:name="_Toc343974773"/>
      <w:bookmarkStart w:id="157" w:name="_Toc343974964"/>
      <w:bookmarkStart w:id="158" w:name="_Toc343977243"/>
      <w:bookmarkStart w:id="159" w:name="_Toc343977327"/>
      <w:bookmarkStart w:id="160" w:name="_Toc343977722"/>
      <w:bookmarkStart w:id="161" w:name="_Toc343979537"/>
      <w:bookmarkEnd w:id="147"/>
      <w:bookmarkEnd w:id="148"/>
      <w:bookmarkEnd w:id="154"/>
      <w:bookmarkEnd w:id="155"/>
      <w:r w:rsidR="00196C05">
        <w:rPr>
          <w:u w:val="none"/>
        </w:rPr>
        <w:t xml:space="preserve"> </w:t>
      </w:r>
      <w:r w:rsidR="00580BEA">
        <w:rPr>
          <w:u w:val="none"/>
        </w:rPr>
        <w:t>ПЕДАГОГА-ПСИХОЛОГА М</w:t>
      </w:r>
      <w:r w:rsidR="00196C05">
        <w:rPr>
          <w:u w:val="none"/>
        </w:rPr>
        <w:t>Б</w:t>
      </w:r>
      <w:r w:rsidRPr="00E30FB5">
        <w:rPr>
          <w:u w:val="none"/>
        </w:rPr>
        <w:t>ДОУ</w:t>
      </w:r>
      <w:bookmarkEnd w:id="153"/>
      <w:bookmarkEnd w:id="156"/>
      <w:bookmarkEnd w:id="157"/>
      <w:bookmarkEnd w:id="158"/>
      <w:bookmarkEnd w:id="159"/>
      <w:bookmarkEnd w:id="160"/>
      <w:bookmarkEnd w:id="161"/>
    </w:p>
    <w:p w:rsidR="001170DE" w:rsidRPr="008B719D" w:rsidRDefault="001170DE" w:rsidP="00AB179D">
      <w:pPr>
        <w:pStyle w:val="15"/>
        <w:ind w:right="0"/>
      </w:pP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психолого-педагогическое обеспечение </w:t>
      </w:r>
      <w:r w:rsidRPr="00E30FB5">
        <w:rPr>
          <w:rFonts w:ascii="Times New Roman" w:hAnsi="Times New Roman" w:cs="Times New Roman"/>
          <w:sz w:val="28"/>
          <w:szCs w:val="28"/>
        </w:rPr>
        <w:t>преемственности</w:t>
      </w:r>
      <w:r w:rsidRPr="008B719D">
        <w:rPr>
          <w:rFonts w:ascii="Times New Roman" w:hAnsi="Times New Roman" w:cs="Times New Roman"/>
          <w:sz w:val="28"/>
          <w:szCs w:val="28"/>
        </w:rPr>
        <w:t xml:space="preserve"> содержания и форм организации образовательного процесса на разных возрастных этапах;</w:t>
      </w:r>
    </w:p>
    <w:p w:rsidR="00AB179D" w:rsidRPr="008B719D" w:rsidRDefault="00AB179D" w:rsidP="002D782D">
      <w:pPr>
        <w:numPr>
          <w:ilvl w:val="0"/>
          <w:numId w:val="37"/>
        </w:numPr>
        <w:tabs>
          <w:tab w:val="center" w:pos="284"/>
          <w:tab w:val="center" w:pos="567"/>
        </w:tabs>
        <w:spacing w:after="0" w:line="240" w:lineRule="auto"/>
        <w:ind w:left="0" w:firstLine="0"/>
        <w:rPr>
          <w:rFonts w:ascii="Times New Roman" w:hAnsi="Times New Roman" w:cs="Times New Roman"/>
          <w:sz w:val="28"/>
          <w:szCs w:val="28"/>
        </w:rPr>
      </w:pPr>
      <w:r w:rsidRPr="008B719D">
        <w:rPr>
          <w:rFonts w:ascii="Times New Roman" w:hAnsi="Times New Roman" w:cs="Times New Roman"/>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сформированность у воспитанников ценностных установок на здоровый и безопасный образ жизни при определении итоговых результатов;</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сформированность коммуникативных навыков воспитанников;</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i/>
          <w:sz w:val="28"/>
          <w:szCs w:val="28"/>
        </w:rPr>
      </w:pPr>
      <w:r w:rsidRPr="008B719D">
        <w:rPr>
          <w:rFonts w:ascii="Times New Roman" w:hAnsi="Times New Roman" w:cs="Times New Roman"/>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C2992" w:rsidRPr="009E60AE" w:rsidRDefault="00BC2992" w:rsidP="00AB179D">
      <w:pPr>
        <w:pStyle w:val="42"/>
        <w:spacing w:before="0" w:after="0"/>
        <w:rPr>
          <w:sz w:val="26"/>
          <w:szCs w:val="26"/>
        </w:rPr>
      </w:pPr>
      <w:bookmarkStart w:id="162" w:name="_Toc343979546"/>
      <w:bookmarkStart w:id="163" w:name="_Toc345663177"/>
    </w:p>
    <w:p w:rsidR="00AB179D" w:rsidRPr="0023282A" w:rsidRDefault="00AB179D" w:rsidP="00AB179D">
      <w:pPr>
        <w:pStyle w:val="42"/>
        <w:spacing w:before="0" w:after="0"/>
        <w:rPr>
          <w:sz w:val="26"/>
          <w:szCs w:val="26"/>
        </w:rPr>
      </w:pPr>
      <w:r w:rsidRPr="0023282A">
        <w:rPr>
          <w:sz w:val="26"/>
          <w:szCs w:val="26"/>
        </w:rPr>
        <w:t>КАРТА</w:t>
      </w:r>
      <w:bookmarkStart w:id="164" w:name="_Toc343979548"/>
      <w:bookmarkStart w:id="165" w:name="_Toc343979547"/>
      <w:bookmarkEnd w:id="162"/>
      <w:r w:rsidR="00196C05">
        <w:rPr>
          <w:sz w:val="26"/>
          <w:szCs w:val="26"/>
        </w:rPr>
        <w:t xml:space="preserve"> </w:t>
      </w:r>
      <w:r w:rsidR="00196C05" w:rsidRPr="0023282A">
        <w:rPr>
          <w:sz w:val="26"/>
          <w:szCs w:val="26"/>
        </w:rPr>
        <w:t xml:space="preserve">усвоения </w:t>
      </w:r>
      <w:r w:rsidRPr="0023282A">
        <w:rPr>
          <w:sz w:val="26"/>
          <w:szCs w:val="26"/>
        </w:rPr>
        <w:t>дошкольниками</w:t>
      </w:r>
      <w:bookmarkEnd w:id="164"/>
      <w:r w:rsidRPr="0023282A">
        <w:rPr>
          <w:sz w:val="26"/>
          <w:szCs w:val="26"/>
        </w:rPr>
        <w:t xml:space="preserve"> социальных норм и правил</w:t>
      </w:r>
      <w:bookmarkEnd w:id="163"/>
      <w:bookmarkEnd w:id="165"/>
    </w:p>
    <w:p w:rsidR="00AB179D" w:rsidRPr="0023282A" w:rsidRDefault="00AB179D" w:rsidP="00AB179D">
      <w:pPr>
        <w:shd w:val="clear" w:color="auto" w:fill="FFFFFF"/>
        <w:tabs>
          <w:tab w:val="left" w:pos="3206"/>
          <w:tab w:val="left" w:pos="5693"/>
        </w:tabs>
        <w:spacing w:after="0" w:line="240" w:lineRule="auto"/>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125"/>
      </w:tblGrid>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z w:val="26"/>
                <w:szCs w:val="26"/>
              </w:rPr>
            </w:pPr>
            <w:r w:rsidRPr="0023282A">
              <w:rPr>
                <w:rFonts w:ascii="Times New Roman" w:hAnsi="Times New Roman" w:cs="Times New Roman"/>
                <w:color w:val="000000"/>
                <w:sz w:val="26"/>
                <w:szCs w:val="26"/>
              </w:rPr>
              <w:t>Возраст</w:t>
            </w:r>
          </w:p>
        </w:tc>
        <w:tc>
          <w:tcPr>
            <w:tcW w:w="9125"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z w:val="26"/>
                <w:szCs w:val="26"/>
              </w:rPr>
            </w:pPr>
            <w:r w:rsidRPr="0023282A">
              <w:rPr>
                <w:rFonts w:ascii="Times New Roman" w:hAnsi="Times New Roman" w:cs="Times New Roman"/>
                <w:color w:val="000000"/>
                <w:sz w:val="26"/>
                <w:szCs w:val="26"/>
              </w:rPr>
              <w:t>Социальные нормы и правила</w:t>
            </w: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spacing w:val="10"/>
                <w:w w:val="117"/>
                <w:sz w:val="26"/>
                <w:szCs w:val="26"/>
              </w:rPr>
              <w:t>1</w:t>
            </w:r>
          </w:p>
        </w:tc>
        <w:tc>
          <w:tcPr>
            <w:tcW w:w="9125"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spacing w:val="10"/>
                <w:w w:val="117"/>
                <w:sz w:val="26"/>
                <w:szCs w:val="26"/>
              </w:rPr>
              <w:t>2</w:t>
            </w:r>
          </w:p>
        </w:tc>
      </w:tr>
      <w:tr w:rsidR="00AB179D" w:rsidRPr="0023282A" w:rsidTr="009E60AE">
        <w:trPr>
          <w:trHeight w:val="2676"/>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w w:val="117"/>
                <w:sz w:val="26"/>
                <w:szCs w:val="26"/>
              </w:rPr>
              <w:t>3-4</w:t>
            </w:r>
          </w:p>
        </w:tc>
        <w:tc>
          <w:tcPr>
            <w:tcW w:w="9125" w:type="dxa"/>
          </w:tcPr>
          <w:p w:rsidR="00AB179D" w:rsidRPr="0023282A" w:rsidRDefault="00AB179D" w:rsidP="00AB179D">
            <w:pPr>
              <w:shd w:val="clear" w:color="auto" w:fill="FFFFFF"/>
              <w:tabs>
                <w:tab w:val="left" w:pos="380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B179D" w:rsidRPr="0023282A" w:rsidRDefault="00AB179D" w:rsidP="00AB179D">
            <w:pPr>
              <w:tabs>
                <w:tab w:val="left" w:pos="3206"/>
                <w:tab w:val="left" w:pos="5693"/>
              </w:tabs>
              <w:spacing w:after="0" w:line="240" w:lineRule="auto"/>
              <w:rPr>
                <w:rFonts w:ascii="Times New Roman" w:hAnsi="Times New Roman" w:cs="Times New Roman"/>
                <w:color w:val="000000"/>
                <w:sz w:val="26"/>
                <w:szCs w:val="26"/>
              </w:rPr>
            </w:pPr>
            <w:r w:rsidRPr="0023282A">
              <w:rPr>
                <w:rFonts w:ascii="Times New Roman" w:hAnsi="Times New Roman" w:cs="Times New Roman"/>
                <w:color w:val="000000"/>
                <w:sz w:val="26"/>
                <w:szCs w:val="26"/>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iCs/>
                <w:color w:val="000000"/>
                <w:w w:val="117"/>
                <w:sz w:val="26"/>
                <w:szCs w:val="26"/>
              </w:rPr>
              <w:t>4</w:t>
            </w:r>
            <w:r w:rsidRPr="0023282A">
              <w:rPr>
                <w:rFonts w:ascii="Times New Roman" w:hAnsi="Times New Roman" w:cs="Times New Roman"/>
                <w:color w:val="000000"/>
                <w:w w:val="117"/>
                <w:sz w:val="26"/>
                <w:szCs w:val="26"/>
              </w:rPr>
              <w:t>—5</w:t>
            </w:r>
          </w:p>
        </w:tc>
        <w:tc>
          <w:tcPr>
            <w:tcW w:w="9125" w:type="dxa"/>
          </w:tcPr>
          <w:p w:rsidR="00AB179D" w:rsidRPr="0023282A" w:rsidRDefault="00AB179D" w:rsidP="00AB179D">
            <w:pPr>
              <w:shd w:val="clear" w:color="auto" w:fill="FFFFFF"/>
              <w:tabs>
                <w:tab w:val="left" w:pos="2352"/>
                <w:tab w:val="left" w:pos="860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B179D" w:rsidRPr="0023282A" w:rsidRDefault="00AB179D" w:rsidP="00AB179D">
            <w:pPr>
              <w:shd w:val="clear" w:color="auto" w:fill="FFFFFF"/>
              <w:tabs>
                <w:tab w:val="left" w:pos="777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AB179D" w:rsidRDefault="00AB179D" w:rsidP="00AB179D">
            <w:pPr>
              <w:tabs>
                <w:tab w:val="left" w:pos="3206"/>
                <w:tab w:val="left" w:pos="5693"/>
              </w:tabs>
              <w:spacing w:after="0" w:line="240" w:lineRule="auto"/>
              <w:rPr>
                <w:rFonts w:ascii="Times New Roman" w:hAnsi="Times New Roman" w:cs="Times New Roman"/>
                <w:iCs/>
                <w:color w:val="000000"/>
                <w:sz w:val="26"/>
                <w:szCs w:val="26"/>
              </w:rPr>
            </w:pPr>
            <w:r w:rsidRPr="0023282A">
              <w:rPr>
                <w:rFonts w:ascii="Times New Roman" w:hAnsi="Times New Roman" w:cs="Times New Roman"/>
                <w:color w:val="000000"/>
                <w:sz w:val="26"/>
                <w:szCs w:val="26"/>
              </w:rPr>
              <w:t xml:space="preserve">Формируются представления об особенностях </w:t>
            </w:r>
            <w:r w:rsidRPr="0023282A">
              <w:rPr>
                <w:rFonts w:ascii="Times New Roman" w:hAnsi="Times New Roman" w:cs="Times New Roman"/>
                <w:iCs/>
                <w:color w:val="000000"/>
                <w:sz w:val="26"/>
                <w:szCs w:val="26"/>
              </w:rPr>
              <w:t>полового поведения.</w:t>
            </w:r>
          </w:p>
          <w:p w:rsidR="009E60AE" w:rsidRPr="0023282A" w:rsidRDefault="009E60AE" w:rsidP="00AB179D">
            <w:pPr>
              <w:tabs>
                <w:tab w:val="left" w:pos="3206"/>
                <w:tab w:val="left" w:pos="5693"/>
              </w:tabs>
              <w:spacing w:after="0" w:line="240" w:lineRule="auto"/>
              <w:rPr>
                <w:rFonts w:ascii="Times New Roman" w:hAnsi="Times New Roman" w:cs="Times New Roman"/>
                <w:color w:val="000000"/>
                <w:sz w:val="26"/>
                <w:szCs w:val="26"/>
              </w:rPr>
            </w:pP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iCs/>
                <w:color w:val="000000"/>
                <w:w w:val="117"/>
                <w:sz w:val="26"/>
                <w:szCs w:val="26"/>
              </w:rPr>
              <w:t>5-6</w:t>
            </w:r>
          </w:p>
        </w:tc>
        <w:tc>
          <w:tcPr>
            <w:tcW w:w="9125" w:type="dxa"/>
          </w:tcPr>
          <w:p w:rsidR="00AB179D" w:rsidRPr="0023282A" w:rsidRDefault="00AB179D" w:rsidP="00AB179D">
            <w:pPr>
              <w:shd w:val="clear" w:color="auto" w:fill="FFFFFF"/>
              <w:tabs>
                <w:tab w:val="left" w:pos="4862"/>
                <w:tab w:val="left" w:pos="6130"/>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B179D" w:rsidRPr="0023282A" w:rsidRDefault="00AB179D" w:rsidP="00AB179D">
            <w:pPr>
              <w:shd w:val="clear" w:color="auto" w:fill="FFFFFF"/>
              <w:tabs>
                <w:tab w:val="left" w:pos="4075"/>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C2992" w:rsidRPr="0023282A" w:rsidTr="009E60AE">
        <w:trPr>
          <w:trHeight w:val="1953"/>
        </w:trPr>
        <w:tc>
          <w:tcPr>
            <w:tcW w:w="1101" w:type="dxa"/>
          </w:tcPr>
          <w:p w:rsidR="00BC2992" w:rsidRPr="0023282A" w:rsidRDefault="00BC2992"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w w:val="117"/>
                <w:sz w:val="26"/>
                <w:szCs w:val="26"/>
              </w:rPr>
              <w:t>6-7</w:t>
            </w:r>
          </w:p>
        </w:tc>
        <w:tc>
          <w:tcPr>
            <w:tcW w:w="9125" w:type="dxa"/>
          </w:tcPr>
          <w:p w:rsidR="00BC2992" w:rsidRPr="0023282A" w:rsidRDefault="00BC2992" w:rsidP="00BC2992">
            <w:pPr>
              <w:tabs>
                <w:tab w:val="left" w:pos="3206"/>
                <w:tab w:val="left" w:pos="5693"/>
              </w:tabs>
              <w:spacing w:after="0" w:line="240" w:lineRule="auto"/>
              <w:rPr>
                <w:rFonts w:ascii="Times New Roman" w:hAnsi="Times New Roman" w:cs="Times New Roman"/>
                <w:color w:val="000000"/>
                <w:sz w:val="26"/>
                <w:szCs w:val="26"/>
              </w:rPr>
            </w:pPr>
            <w:r w:rsidRPr="0023282A">
              <w:rPr>
                <w:rFonts w:ascii="Times New Roman" w:hAnsi="Times New Roman" w:cs="Times New Roman"/>
                <w:color w:val="000000"/>
                <w:sz w:val="26"/>
                <w:szCs w:val="26"/>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23282A">
              <w:rPr>
                <w:rFonts w:ascii="Times New Roman" w:hAnsi="Times New Roman" w:cs="Times New Roman"/>
                <w:iCs/>
                <w:color w:val="000000"/>
                <w:sz w:val="26"/>
                <w:szCs w:val="26"/>
              </w:rPr>
              <w:t>участникам</w:t>
            </w:r>
            <w:r w:rsidRPr="0023282A">
              <w:rPr>
                <w:rFonts w:ascii="Times New Roman" w:hAnsi="Times New Roman" w:cs="Times New Roman"/>
                <w:color w:val="000000"/>
                <w:sz w:val="26"/>
                <w:szCs w:val="26"/>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C2992" w:rsidRPr="0023282A" w:rsidRDefault="00BC2992" w:rsidP="00AB179D">
      <w:pPr>
        <w:pStyle w:val="42"/>
        <w:spacing w:before="0" w:after="0"/>
        <w:rPr>
          <w:sz w:val="26"/>
          <w:szCs w:val="26"/>
        </w:rPr>
      </w:pPr>
      <w:bookmarkStart w:id="166" w:name="_Toc343979549"/>
      <w:bookmarkStart w:id="167" w:name="_Toc345663178"/>
    </w:p>
    <w:p w:rsidR="00BC2992" w:rsidRPr="00E30FB5" w:rsidRDefault="00BC2992" w:rsidP="00AB179D">
      <w:pPr>
        <w:pStyle w:val="42"/>
        <w:spacing w:before="0" w:after="0"/>
        <w:rPr>
          <w:sz w:val="28"/>
          <w:szCs w:val="28"/>
        </w:rPr>
      </w:pPr>
      <w:r w:rsidRPr="00E30FB5">
        <w:rPr>
          <w:sz w:val="28"/>
          <w:szCs w:val="28"/>
        </w:rPr>
        <w:t>Используемые психодиагностические комплекты</w:t>
      </w:r>
    </w:p>
    <w:p w:rsidR="00BC2992" w:rsidRPr="0023282A" w:rsidRDefault="00BC2992" w:rsidP="00AB179D">
      <w:pPr>
        <w:pStyle w:val="42"/>
        <w:spacing w:before="0" w:after="0"/>
        <w:rPr>
          <w:sz w:val="26"/>
          <w:szCs w:val="26"/>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93"/>
      </w:tblGrid>
      <w:tr w:rsidR="00AB179D" w:rsidRPr="0023282A" w:rsidTr="009E60AE">
        <w:trPr>
          <w:trHeight w:val="1058"/>
        </w:trPr>
        <w:tc>
          <w:tcPr>
            <w:tcW w:w="1384" w:type="dxa"/>
            <w:vMerge w:val="restart"/>
          </w:tcPr>
          <w:bookmarkEnd w:id="166"/>
          <w:bookmarkEnd w:id="167"/>
          <w:p w:rsidR="00AB179D" w:rsidRPr="0023282A" w:rsidRDefault="00AB179D" w:rsidP="00AB179D">
            <w:pPr>
              <w:spacing w:after="0" w:line="240" w:lineRule="auto"/>
              <w:jc w:val="center"/>
              <w:rPr>
                <w:rFonts w:ascii="Times New Roman" w:hAnsi="Times New Roman" w:cs="Times New Roman"/>
                <w:sz w:val="26"/>
                <w:szCs w:val="26"/>
              </w:rPr>
            </w:pPr>
            <w:r w:rsidRPr="0023282A">
              <w:rPr>
                <w:rFonts w:ascii="Times New Roman" w:hAnsi="Times New Roman" w:cs="Times New Roman"/>
                <w:sz w:val="26"/>
                <w:szCs w:val="26"/>
              </w:rPr>
              <w:t>Перечень программ, технологий, пособий</w:t>
            </w: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68" w:name="_Toc343977730"/>
            <w:bookmarkStart w:id="169" w:name="_Toc343979550"/>
            <w:r w:rsidRPr="0023282A">
              <w:rPr>
                <w:sz w:val="26"/>
                <w:szCs w:val="26"/>
              </w:rPr>
              <w:t>Психодиагностический комплект детского психолога (авторы М. М. Семаго, Н. Я. Семаго), в который входит не только не</w:t>
            </w:r>
            <w:r w:rsidRPr="0023282A">
              <w:rPr>
                <w:sz w:val="26"/>
                <w:szCs w:val="26"/>
              </w:rPr>
              <w:softHyphen/>
              <w:t>обходимый стимульный материал, но и руководство с по</w:t>
            </w:r>
            <w:r w:rsidRPr="0023282A">
              <w:rPr>
                <w:sz w:val="26"/>
                <w:szCs w:val="26"/>
              </w:rPr>
              <w:softHyphen/>
              <w:t>дробным описанием проведения методик.</w:t>
            </w:r>
            <w:bookmarkEnd w:id="168"/>
            <w:bookmarkEnd w:id="169"/>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0" w:name="_Toc343977731"/>
            <w:bookmarkStart w:id="171" w:name="_Toc343979551"/>
            <w:r w:rsidRPr="0023282A">
              <w:rPr>
                <w:sz w:val="26"/>
                <w:szCs w:val="26"/>
              </w:rPr>
              <w:t>Психодиагностический комплект психолога  ДОУ (автор Марцинковская Т. Д. «Диагностика психического развития детей»)</w:t>
            </w:r>
            <w:bookmarkEnd w:id="170"/>
            <w:bookmarkEnd w:id="171"/>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2" w:name="_Toc343977732"/>
            <w:bookmarkStart w:id="173" w:name="_Toc343979552"/>
            <w:r w:rsidRPr="0023282A">
              <w:rPr>
                <w:sz w:val="26"/>
                <w:szCs w:val="26"/>
              </w:rPr>
              <w:t>Психодиагностический комплект «От диагностики к развитию» (авт. С. М. Забрамная)</w:t>
            </w:r>
            <w:bookmarkEnd w:id="172"/>
            <w:bookmarkEnd w:id="173"/>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E30FB5">
            <w:pPr>
              <w:pStyle w:val="25"/>
              <w:spacing w:line="240" w:lineRule="auto"/>
              <w:ind w:firstLine="0"/>
              <w:rPr>
                <w:sz w:val="26"/>
                <w:szCs w:val="26"/>
              </w:rPr>
            </w:pPr>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4" w:name="_Toc343977734"/>
            <w:bookmarkStart w:id="175" w:name="_Toc343979554"/>
            <w:r w:rsidRPr="0023282A">
              <w:rPr>
                <w:sz w:val="26"/>
                <w:szCs w:val="26"/>
              </w:rPr>
              <w:t>Психодиагностический комплект (авт. Рогов Е. И. «Настольная книга практического психолога в образовании»)</w:t>
            </w:r>
            <w:bookmarkEnd w:id="174"/>
            <w:bookmarkEnd w:id="175"/>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6" w:name="_Toc343977735"/>
            <w:bookmarkStart w:id="177" w:name="_Toc343979555"/>
            <w:r w:rsidRPr="0023282A">
              <w:rPr>
                <w:sz w:val="26"/>
                <w:szCs w:val="26"/>
              </w:rPr>
              <w:t>Психодиагностический комплект (авт. Р. С. Немов «Психология, т.3)</w:t>
            </w:r>
            <w:bookmarkEnd w:id="176"/>
            <w:bookmarkEnd w:id="177"/>
          </w:p>
        </w:tc>
      </w:tr>
    </w:tbl>
    <w:p w:rsidR="00AB179D" w:rsidRPr="0023282A" w:rsidRDefault="00AB179D" w:rsidP="00AB179D">
      <w:pPr>
        <w:pStyle w:val="af0"/>
        <w:spacing w:before="0" w:beforeAutospacing="0" w:after="0" w:afterAutospacing="0"/>
        <w:jc w:val="both"/>
        <w:rPr>
          <w:sz w:val="26"/>
          <w:szCs w:val="26"/>
        </w:rPr>
      </w:pPr>
    </w:p>
    <w:p w:rsidR="00AB179D" w:rsidRPr="00E30FB5" w:rsidRDefault="00AB179D" w:rsidP="00AB179D">
      <w:pPr>
        <w:pStyle w:val="af0"/>
        <w:spacing w:before="0" w:beforeAutospacing="0" w:after="0" w:afterAutospacing="0"/>
        <w:jc w:val="center"/>
        <w:outlineLvl w:val="2"/>
        <w:rPr>
          <w:b/>
          <w:sz w:val="28"/>
          <w:szCs w:val="28"/>
        </w:rPr>
      </w:pPr>
      <w:bookmarkStart w:id="178" w:name="_Toc345663179"/>
      <w:r w:rsidRPr="00E30FB5">
        <w:rPr>
          <w:b/>
          <w:sz w:val="28"/>
          <w:szCs w:val="28"/>
        </w:rPr>
        <w:t>Используемые методики</w:t>
      </w:r>
      <w:bookmarkEnd w:id="178"/>
    </w:p>
    <w:p w:rsidR="00AB179D" w:rsidRPr="0023282A" w:rsidRDefault="00AB179D" w:rsidP="00AB179D">
      <w:pPr>
        <w:tabs>
          <w:tab w:val="left" w:pos="0"/>
          <w:tab w:val="left" w:pos="360"/>
          <w:tab w:val="left" w:pos="720"/>
        </w:tabs>
        <w:spacing w:after="0" w:line="240" w:lineRule="auto"/>
        <w:jc w:val="both"/>
        <w:rPr>
          <w:rFonts w:ascii="Times New Roman" w:hAnsi="Times New Roman" w:cs="Times New Roman"/>
          <w:sz w:val="26"/>
          <w:szCs w:val="26"/>
        </w:rPr>
      </w:pPr>
    </w:p>
    <w:tbl>
      <w:tblPr>
        <w:tblW w:w="10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0"/>
        <w:gridCol w:w="2892"/>
        <w:gridCol w:w="4293"/>
        <w:gridCol w:w="2523"/>
      </w:tblGrid>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 п/п</w:t>
            </w:r>
          </w:p>
        </w:tc>
        <w:tc>
          <w:tcPr>
            <w:tcW w:w="2892"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Название методики</w:t>
            </w:r>
          </w:p>
        </w:tc>
        <w:tc>
          <w:tcPr>
            <w:tcW w:w="4293"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Цель</w:t>
            </w:r>
          </w:p>
        </w:tc>
        <w:tc>
          <w:tcPr>
            <w:tcW w:w="2523"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Графический диктант</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Выявление уровня  сформированностипроизвольности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восприятия</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Определить уровень развития зрительного и слухового восприятия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Четвертый лишний</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уровня развития мышления /классификация, обобщение/;</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Последовательность событий</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словесно-логического мышления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Десять слов</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объема рече-слуховой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Зрительная память</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объема зрительной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Кружки</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уровня развития внимания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Мелкая моторика</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уровня развития мелкой моторики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Мотивационная готовность к обучению в школе</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сформированности мотивации к обучению </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260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Методика экспресс-диагностики интеллектуальных способностей детей 6 - 7 лет</w:t>
            </w:r>
          </w:p>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Авторы адаптации: Е. И. Щебланова, И. С. Аверина, Е. Н. Задорина</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Интеллектуальные способности детей</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922"/>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«Ориентировочный тест школьной зрелости» </w:t>
            </w:r>
          </w:p>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Авторы: А. Керн – Я. Йирасек.</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школьной зрелости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pStyle w:val="af0"/>
              <w:spacing w:before="0" w:beforeAutospacing="0" w:after="0" w:afterAutospacing="0"/>
            </w:pPr>
            <w:r w:rsidRPr="00C0376C">
              <w:rPr>
                <w:iCs/>
              </w:rPr>
              <w:t>Методика «Беседа о школе»(</w:t>
            </w:r>
            <w:r w:rsidRPr="00C0376C">
              <w:rPr>
                <w:spacing w:val="-13"/>
              </w:rPr>
              <w:t xml:space="preserve">разработана Т. А. Нежновой) </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«внутренней» позиции школьника</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276"/>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Коммуникативная готовность: </w:t>
            </w:r>
          </w:p>
          <w:p w:rsidR="00AB179D" w:rsidRPr="00C0376C"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C0376C">
              <w:rPr>
                <w:rFonts w:ascii="Times New Roman" w:hAnsi="Times New Roman" w:cs="Times New Roman"/>
                <w:sz w:val="24"/>
                <w:szCs w:val="24"/>
              </w:rPr>
              <w:t>со взрослыми</w:t>
            </w:r>
          </w:p>
          <w:p w:rsidR="00AB179D" w:rsidRPr="00C0376C"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C0376C">
              <w:rPr>
                <w:rFonts w:ascii="Times New Roman" w:hAnsi="Times New Roman" w:cs="Times New Roman"/>
                <w:sz w:val="24"/>
                <w:szCs w:val="24"/>
              </w:rPr>
              <w:t>со сверстниками</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параметров развития общения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95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мотивов учения» М.Р.Гинзбург</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предпочтительных мотивов к учебной деятельности </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Методика «отношение ребенка к школе»</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Выявление отношения ребенка к школе через анкетирование</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63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«Самое непохожее»</w:t>
            </w:r>
          </w:p>
          <w:p w:rsidR="00AB179D" w:rsidRPr="00C0376C" w:rsidRDefault="00AB179D" w:rsidP="00AB179D">
            <w:pPr>
              <w:tabs>
                <w:tab w:val="left" w:pos="0"/>
                <w:tab w:val="left" w:pos="360"/>
                <w:tab w:val="left" w:pos="720"/>
                <w:tab w:val="left" w:pos="1215"/>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ab/>
              <w:t>Л.А.Венгер</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Изучение мышления и восприятия детей</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Тест «Бендер»</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1292"/>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Диагностика адаптации ребенка к ДОУ</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уровня успешности адаптации ребенка к условиям детского сада.</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Младшая группа</w:t>
            </w:r>
          </w:p>
        </w:tc>
      </w:tr>
    </w:tbl>
    <w:p w:rsidR="00AB179D" w:rsidRPr="0023282A" w:rsidRDefault="00AB179D" w:rsidP="00AB179D">
      <w:pPr>
        <w:shd w:val="clear" w:color="auto" w:fill="FFFFFF"/>
        <w:spacing w:after="0" w:line="240" w:lineRule="auto"/>
        <w:jc w:val="right"/>
        <w:rPr>
          <w:rFonts w:ascii="Times New Roman" w:hAnsi="Times New Roman" w:cs="Times New Roman"/>
          <w:bCs/>
          <w:i/>
          <w:color w:val="000000"/>
          <w:sz w:val="26"/>
          <w:szCs w:val="26"/>
        </w:rPr>
      </w:pPr>
    </w:p>
    <w:p w:rsidR="00172A16" w:rsidRDefault="00172A16" w:rsidP="00BC2992">
      <w:pPr>
        <w:pStyle w:val="25"/>
        <w:spacing w:line="240" w:lineRule="auto"/>
        <w:ind w:firstLine="0"/>
        <w:jc w:val="right"/>
        <w:outlineLvl w:val="1"/>
        <w:rPr>
          <w:sz w:val="26"/>
          <w:szCs w:val="26"/>
        </w:rPr>
      </w:pPr>
    </w:p>
    <w:p w:rsidR="00C0376C" w:rsidRDefault="00C0376C" w:rsidP="00BC2992">
      <w:pPr>
        <w:spacing w:after="0" w:line="240" w:lineRule="auto"/>
        <w:rPr>
          <w:rFonts w:ascii="Times New Roman" w:hAnsi="Times New Roman" w:cs="Times New Roman"/>
          <w:sz w:val="26"/>
          <w:szCs w:val="26"/>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580BEA" w:rsidRDefault="00580BEA" w:rsidP="00C0376C">
      <w:pPr>
        <w:spacing w:after="0" w:line="240" w:lineRule="auto"/>
        <w:jc w:val="center"/>
        <w:rPr>
          <w:rFonts w:ascii="Times New Roman" w:hAnsi="Times New Roman" w:cs="Times New Roman"/>
          <w:b/>
          <w:sz w:val="32"/>
          <w:szCs w:val="32"/>
        </w:rPr>
      </w:pPr>
    </w:p>
    <w:p w:rsidR="00D91635" w:rsidRDefault="00D91635" w:rsidP="00C0376C">
      <w:pPr>
        <w:spacing w:after="0" w:line="240" w:lineRule="auto"/>
        <w:jc w:val="center"/>
        <w:rPr>
          <w:rFonts w:ascii="Times New Roman" w:hAnsi="Times New Roman" w:cs="Times New Roman"/>
          <w:b/>
          <w:sz w:val="32"/>
          <w:szCs w:val="32"/>
        </w:rPr>
      </w:pPr>
      <w:r w:rsidRPr="00D91635">
        <w:rPr>
          <w:rFonts w:ascii="Times New Roman" w:hAnsi="Times New Roman" w:cs="Times New Roman"/>
          <w:b/>
          <w:sz w:val="32"/>
          <w:szCs w:val="32"/>
        </w:rPr>
        <w:t>Конспект</w:t>
      </w:r>
      <w:r w:rsidR="00E30FB5">
        <w:rPr>
          <w:rFonts w:ascii="Times New Roman" w:hAnsi="Times New Roman" w:cs="Times New Roman"/>
          <w:b/>
          <w:sz w:val="32"/>
          <w:szCs w:val="32"/>
        </w:rPr>
        <w:t>ы</w:t>
      </w:r>
      <w:r w:rsidRPr="00D91635">
        <w:rPr>
          <w:rFonts w:ascii="Times New Roman" w:hAnsi="Times New Roman" w:cs="Times New Roman"/>
          <w:b/>
          <w:sz w:val="32"/>
          <w:szCs w:val="32"/>
        </w:rPr>
        <w:t xml:space="preserve"> занятий</w:t>
      </w:r>
    </w:p>
    <w:p w:rsidR="00D91635" w:rsidRDefault="00D91635" w:rsidP="00C0376C">
      <w:pPr>
        <w:spacing w:after="0" w:line="240" w:lineRule="auto"/>
        <w:jc w:val="center"/>
        <w:rPr>
          <w:rFonts w:ascii="Times New Roman" w:hAnsi="Times New Roman" w:cs="Times New Roman"/>
          <w:b/>
          <w:sz w:val="32"/>
          <w:szCs w:val="32"/>
        </w:rPr>
      </w:pPr>
    </w:p>
    <w:p w:rsidR="00D91635" w:rsidRPr="00996740" w:rsidRDefault="00CD3133" w:rsidP="00C0376C">
      <w:pPr>
        <w:spacing w:after="0" w:line="240" w:lineRule="auto"/>
        <w:ind w:firstLine="709"/>
        <w:jc w:val="center"/>
        <w:rPr>
          <w:rFonts w:ascii="Times New Roman" w:hAnsi="Times New Roman" w:cs="Times New Roman"/>
          <w:b/>
          <w:sz w:val="26"/>
          <w:szCs w:val="26"/>
        </w:rPr>
      </w:pPr>
      <w:r w:rsidRPr="00996740">
        <w:rPr>
          <w:rFonts w:ascii="Times New Roman" w:hAnsi="Times New Roman" w:cs="Times New Roman"/>
          <w:b/>
          <w:sz w:val="26"/>
          <w:szCs w:val="26"/>
        </w:rPr>
        <w:t>Развитие внимания</w:t>
      </w:r>
    </w:p>
    <w:p w:rsidR="00CD3133" w:rsidRPr="00996740" w:rsidRDefault="00CD313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1</w:t>
      </w:r>
      <w:r w:rsidRPr="00E23773">
        <w:rPr>
          <w:rFonts w:ascii="Times New Roman" w:hAnsi="Times New Roman" w:cs="Times New Roman"/>
          <w:sz w:val="26"/>
          <w:szCs w:val="26"/>
        </w:rPr>
        <w:t>. «Хлопни в ладоши, если услышишь слово, обозначающее животное»</w:t>
      </w:r>
    </w:p>
    <w:p w:rsidR="00CD3133" w:rsidRPr="00996740" w:rsidRDefault="00CD313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заяц, дерево, печка,  стул, пирог, машина, кот, сапоги, ляля, доска, волк, медведь, попугай, хобот, слон, обезьяна, корова, лось, цыпленок, аист, коза, страус.</w:t>
      </w:r>
    </w:p>
    <w:p w:rsidR="00CD313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1.1 </w:t>
      </w:r>
      <w:r w:rsidR="00CD3133" w:rsidRPr="00996740">
        <w:rPr>
          <w:rFonts w:ascii="Times New Roman" w:hAnsi="Times New Roman" w:cs="Times New Roman"/>
          <w:sz w:val="26"/>
          <w:szCs w:val="26"/>
        </w:rPr>
        <w:t xml:space="preserve"> «Встань, если услышишь слово, обозначающее растение» </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CD313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1.2 </w:t>
      </w:r>
      <w:r w:rsidR="00CD3133" w:rsidRPr="00996740">
        <w:rPr>
          <w:rFonts w:ascii="Times New Roman" w:hAnsi="Times New Roman" w:cs="Times New Roman"/>
          <w:sz w:val="26"/>
          <w:szCs w:val="26"/>
        </w:rPr>
        <w:t>«Хлопни в ладоши, если услышишь слово, обозначающее животное; встань, если услышишь слово, обозначающее растение».</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CD3133" w:rsidRPr="00E23773" w:rsidRDefault="00111843" w:rsidP="00111843">
      <w:pPr>
        <w:spacing w:after="0" w:line="240" w:lineRule="auto"/>
        <w:ind w:firstLine="709"/>
        <w:jc w:val="both"/>
        <w:rPr>
          <w:rFonts w:ascii="Times New Roman" w:hAnsi="Times New Roman" w:cs="Times New Roman"/>
          <w:b/>
          <w:sz w:val="26"/>
          <w:szCs w:val="26"/>
        </w:rPr>
      </w:pPr>
      <w:r w:rsidRPr="00996740">
        <w:rPr>
          <w:rFonts w:ascii="Times New Roman" w:hAnsi="Times New Roman" w:cs="Times New Roman"/>
          <w:b/>
          <w:sz w:val="26"/>
          <w:szCs w:val="26"/>
        </w:rPr>
        <w:t>2</w:t>
      </w:r>
      <w:r w:rsidRPr="00E23773">
        <w:rPr>
          <w:rFonts w:ascii="Times New Roman" w:hAnsi="Times New Roman" w:cs="Times New Roman"/>
          <w:b/>
          <w:sz w:val="26"/>
          <w:szCs w:val="26"/>
        </w:rPr>
        <w:t>. «Найди отличия».</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т.д)</w:t>
      </w:r>
    </w:p>
    <w:p w:rsidR="00CD3133" w:rsidRPr="00E23773" w:rsidRDefault="00111843"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 xml:space="preserve">3. </w:t>
      </w:r>
      <w:r w:rsidR="00E23773">
        <w:rPr>
          <w:rFonts w:ascii="Times New Roman" w:hAnsi="Times New Roman" w:cs="Times New Roman"/>
          <w:b/>
          <w:sz w:val="26"/>
          <w:szCs w:val="26"/>
        </w:rPr>
        <w:t>«Что неправильно?»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Саша навестил бабушку и так обрадовался, что обиделся на нее.</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У собаки сиреневый хвост.</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Лене очень нравиться Сережа поэтому она его бьет.</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Все  дети любят  конфеты.</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Завтра Новый год.</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 саду сегодня выпал снег</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Все  дети любят свою маму.</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Снег сиреневый.</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Мама не любит мороженное.</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Земля плоская.</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Весной не цветут цветы.</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Мультфильм попугай Кеша.</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 гостях у простоквашки.(простоквашино)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Жили у бабуси два веселых кролика.</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Папа может все что угодно.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Кошка размером с человека.</w:t>
      </w:r>
    </w:p>
    <w:p w:rsidR="005906FD" w:rsidRPr="00996740"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Солнышко на земле, а море в небе.</w:t>
      </w:r>
    </w:p>
    <w:p w:rsidR="00CD3133" w:rsidRPr="00E23773" w:rsidRDefault="005906FD"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4.</w:t>
      </w:r>
      <w:r w:rsidR="00E23773">
        <w:rPr>
          <w:rFonts w:ascii="Times New Roman" w:hAnsi="Times New Roman" w:cs="Times New Roman"/>
          <w:b/>
          <w:sz w:val="26"/>
          <w:szCs w:val="26"/>
        </w:rPr>
        <w:t xml:space="preserve"> «Что задумал художник?»</w:t>
      </w:r>
    </w:p>
    <w:p w:rsidR="005906FD"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C0376C" w:rsidRDefault="00C0376C" w:rsidP="00111843">
      <w:pPr>
        <w:spacing w:after="0" w:line="240" w:lineRule="auto"/>
        <w:ind w:firstLine="709"/>
        <w:jc w:val="both"/>
        <w:rPr>
          <w:rFonts w:ascii="Times New Roman" w:hAnsi="Times New Roman" w:cs="Times New Roman"/>
          <w:sz w:val="26"/>
          <w:szCs w:val="26"/>
        </w:rPr>
      </w:pPr>
    </w:p>
    <w:p w:rsidR="00C0376C" w:rsidRDefault="00C0376C" w:rsidP="00111843">
      <w:pPr>
        <w:spacing w:after="0" w:line="240" w:lineRule="auto"/>
        <w:ind w:firstLine="709"/>
        <w:jc w:val="both"/>
        <w:rPr>
          <w:rFonts w:ascii="Times New Roman" w:hAnsi="Times New Roman" w:cs="Times New Roman"/>
          <w:sz w:val="26"/>
          <w:szCs w:val="26"/>
        </w:rPr>
      </w:pPr>
    </w:p>
    <w:p w:rsidR="00C0376C" w:rsidRPr="00996740" w:rsidRDefault="00C0376C" w:rsidP="00111843">
      <w:pPr>
        <w:spacing w:after="0" w:line="240" w:lineRule="auto"/>
        <w:ind w:firstLine="709"/>
        <w:jc w:val="both"/>
        <w:rPr>
          <w:rFonts w:ascii="Times New Roman" w:hAnsi="Times New Roman" w:cs="Times New Roman"/>
          <w:sz w:val="26"/>
          <w:szCs w:val="26"/>
        </w:rPr>
      </w:pPr>
    </w:p>
    <w:p w:rsidR="00CD3133" w:rsidRPr="00E23773" w:rsidRDefault="005906FD"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lastRenderedPageBreak/>
        <w:t>5.</w:t>
      </w:r>
      <w:r w:rsidR="00CD3133" w:rsidRPr="00E23773">
        <w:rPr>
          <w:rFonts w:ascii="Times New Roman" w:hAnsi="Times New Roman" w:cs="Times New Roman"/>
          <w:b/>
          <w:sz w:val="26"/>
          <w:szCs w:val="26"/>
        </w:rPr>
        <w:t xml:space="preserve"> «Что недорисовано?»</w:t>
      </w:r>
    </w:p>
    <w:p w:rsidR="00CD3133" w:rsidRPr="00996740"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5906FD" w:rsidRPr="002F472C" w:rsidRDefault="005906FD" w:rsidP="002F472C">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6.</w:t>
      </w:r>
      <w:r w:rsidR="00CD3133" w:rsidRPr="00E23773">
        <w:rPr>
          <w:rFonts w:ascii="Times New Roman" w:hAnsi="Times New Roman" w:cs="Times New Roman"/>
          <w:b/>
          <w:sz w:val="26"/>
          <w:szCs w:val="26"/>
        </w:rPr>
        <w:t xml:space="preserve"> «Нарисуй 10 треугольников, закрась красным карандашом 3 и 5 треугольники» </w:t>
      </w:r>
    </w:p>
    <w:p w:rsidR="00CD3133" w:rsidRPr="00E23773" w:rsidRDefault="000523A7"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7.</w:t>
      </w:r>
      <w:r w:rsidR="00CD3133" w:rsidRPr="00E23773">
        <w:rPr>
          <w:rFonts w:ascii="Times New Roman" w:hAnsi="Times New Roman" w:cs="Times New Roman"/>
          <w:b/>
          <w:sz w:val="26"/>
          <w:szCs w:val="26"/>
        </w:rPr>
        <w:t xml:space="preserve"> «Расставь точки на св</w:t>
      </w:r>
      <w:r w:rsidRPr="00E23773">
        <w:rPr>
          <w:rFonts w:ascii="Times New Roman" w:hAnsi="Times New Roman" w:cs="Times New Roman"/>
          <w:b/>
          <w:sz w:val="26"/>
          <w:szCs w:val="26"/>
        </w:rPr>
        <w:t>оей карточке так, как ты видел»</w:t>
      </w:r>
    </w:p>
    <w:p w:rsidR="000523A7"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8.</w:t>
      </w:r>
      <w:r w:rsidR="00CD3133" w:rsidRPr="00E23773">
        <w:rPr>
          <w:rFonts w:ascii="Times New Roman" w:hAnsi="Times New Roman" w:cs="Times New Roman"/>
          <w:b/>
          <w:sz w:val="26"/>
          <w:szCs w:val="26"/>
        </w:rPr>
        <w:t>«Найди пару», «Найди такой же».</w:t>
      </w:r>
      <w:r w:rsidRPr="00996740">
        <w:rPr>
          <w:rFonts w:ascii="Times New Roman" w:hAnsi="Times New Roman" w:cs="Times New Roman"/>
          <w:sz w:val="26"/>
          <w:szCs w:val="26"/>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9</w:t>
      </w:r>
      <w:r w:rsidRPr="00E23773">
        <w:rPr>
          <w:rFonts w:ascii="Times New Roman" w:hAnsi="Times New Roman" w:cs="Times New Roman"/>
          <w:b/>
          <w:sz w:val="26"/>
          <w:szCs w:val="26"/>
        </w:rPr>
        <w:t xml:space="preserve">. </w:t>
      </w:r>
      <w:r w:rsidR="00CD3133" w:rsidRPr="00E23773">
        <w:rPr>
          <w:rFonts w:ascii="Times New Roman" w:hAnsi="Times New Roman" w:cs="Times New Roman"/>
          <w:b/>
          <w:sz w:val="26"/>
          <w:szCs w:val="26"/>
        </w:rPr>
        <w:t>«Раскрась ф</w:t>
      </w:r>
      <w:r w:rsidRPr="00E23773">
        <w:rPr>
          <w:rFonts w:ascii="Times New Roman" w:hAnsi="Times New Roman" w:cs="Times New Roman"/>
          <w:b/>
          <w:sz w:val="26"/>
          <w:szCs w:val="26"/>
        </w:rPr>
        <w:t>рукт</w:t>
      </w:r>
      <w:r w:rsidR="00CD3133" w:rsidRPr="00E23773">
        <w:rPr>
          <w:rFonts w:ascii="Times New Roman" w:hAnsi="Times New Roman" w:cs="Times New Roman"/>
          <w:b/>
          <w:sz w:val="26"/>
          <w:szCs w:val="26"/>
        </w:rPr>
        <w:t>»</w:t>
      </w:r>
      <w:r w:rsidR="00CD3133" w:rsidRPr="00996740">
        <w:rPr>
          <w:rFonts w:ascii="Times New Roman" w:hAnsi="Times New Roman" w:cs="Times New Roman"/>
          <w:sz w:val="26"/>
          <w:szCs w:val="26"/>
        </w:rPr>
        <w:t xml:space="preserve"> (как только проявляется не</w:t>
      </w:r>
      <w:r w:rsidRPr="00996740">
        <w:rPr>
          <w:rFonts w:ascii="Times New Roman" w:hAnsi="Times New Roman" w:cs="Times New Roman"/>
          <w:sz w:val="26"/>
          <w:szCs w:val="26"/>
        </w:rPr>
        <w:t>брежность, работа прекращается)</w:t>
      </w:r>
    </w:p>
    <w:p w:rsidR="000523A7"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Детям дают картинки с черно-белыми изображениями овощей и фруктов и предлагают раскрасить только фрукт соответствующим цветом.</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10.</w:t>
      </w:r>
      <w:r w:rsidR="00E23773" w:rsidRPr="00E23773">
        <w:rPr>
          <w:rFonts w:ascii="Times New Roman" w:hAnsi="Times New Roman" w:cs="Times New Roman"/>
          <w:b/>
          <w:sz w:val="26"/>
          <w:szCs w:val="26"/>
        </w:rPr>
        <w:t>«Копирование образца»</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w:t>
      </w:r>
      <w:r w:rsidRPr="0003369D">
        <w:rPr>
          <w:rFonts w:ascii="Times New Roman" w:hAnsi="Times New Roman" w:cs="Times New Roman"/>
          <w:sz w:val="26"/>
          <w:szCs w:val="26"/>
        </w:rPr>
        <w:t>ь выложить повторно.</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11.</w:t>
      </w:r>
      <w:r w:rsidRPr="00E23773">
        <w:rPr>
          <w:rFonts w:ascii="Times New Roman" w:hAnsi="Times New Roman" w:cs="Times New Roman"/>
          <w:b/>
          <w:sz w:val="26"/>
          <w:szCs w:val="26"/>
        </w:rPr>
        <w:t>«Найди такой же предмет»</w:t>
      </w:r>
    </w:p>
    <w:p w:rsidR="000523A7"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12.</w:t>
      </w:r>
      <w:r w:rsidRPr="00E23773">
        <w:rPr>
          <w:rFonts w:ascii="Times New Roman" w:hAnsi="Times New Roman" w:cs="Times New Roman"/>
          <w:b/>
          <w:sz w:val="26"/>
          <w:szCs w:val="26"/>
        </w:rPr>
        <w:t>«Рисую палочки»</w:t>
      </w:r>
    </w:p>
    <w:p w:rsidR="000523A7" w:rsidRPr="0003369D" w:rsidRDefault="00996740"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CD3133" w:rsidRPr="0003369D" w:rsidRDefault="00996740"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13.</w:t>
      </w:r>
      <w:r w:rsidR="00CD3133" w:rsidRPr="00E23773">
        <w:rPr>
          <w:rFonts w:ascii="Times New Roman" w:hAnsi="Times New Roman" w:cs="Times New Roman"/>
          <w:b/>
          <w:sz w:val="26"/>
          <w:szCs w:val="26"/>
        </w:rPr>
        <w:t>«Расставь значки»</w:t>
      </w:r>
    </w:p>
    <w:p w:rsidR="00996740" w:rsidRPr="0003369D" w:rsidRDefault="00996740" w:rsidP="00996740">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2F472C" w:rsidRDefault="002F472C" w:rsidP="0003369D">
      <w:pPr>
        <w:spacing w:after="0" w:line="240" w:lineRule="auto"/>
        <w:ind w:firstLine="709"/>
        <w:jc w:val="center"/>
        <w:rPr>
          <w:rFonts w:ascii="Times New Roman" w:hAnsi="Times New Roman" w:cs="Times New Roman"/>
          <w:b/>
          <w:sz w:val="26"/>
          <w:szCs w:val="26"/>
        </w:rPr>
      </w:pPr>
    </w:p>
    <w:p w:rsidR="002F472C" w:rsidRDefault="002F472C" w:rsidP="0003369D">
      <w:pPr>
        <w:spacing w:after="0" w:line="240" w:lineRule="auto"/>
        <w:ind w:firstLine="709"/>
        <w:jc w:val="center"/>
        <w:rPr>
          <w:rFonts w:ascii="Times New Roman" w:hAnsi="Times New Roman" w:cs="Times New Roman"/>
          <w:b/>
          <w:sz w:val="26"/>
          <w:szCs w:val="26"/>
        </w:rPr>
      </w:pPr>
    </w:p>
    <w:p w:rsidR="00996740" w:rsidRPr="0003369D" w:rsidRDefault="0003369D" w:rsidP="0003369D">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восприятия</w:t>
      </w:r>
    </w:p>
    <w:p w:rsid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b/>
          <w:sz w:val="26"/>
          <w:szCs w:val="26"/>
        </w:rPr>
        <w:t>1.</w:t>
      </w:r>
      <w:r w:rsidRPr="00E23773">
        <w:rPr>
          <w:rFonts w:ascii="Times New Roman" w:hAnsi="Times New Roman" w:cs="Times New Roman"/>
          <w:b/>
          <w:sz w:val="26"/>
          <w:szCs w:val="26"/>
        </w:rPr>
        <w:t>«Назови фигуру»</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Взрослый предъявляет разные геометрические фигуры</w:t>
      </w:r>
      <w:r w:rsidR="00976DE8">
        <w:rPr>
          <w:rFonts w:ascii="Times New Roman" w:hAnsi="Times New Roman" w:cs="Times New Roman"/>
          <w:sz w:val="26"/>
          <w:szCs w:val="26"/>
        </w:rPr>
        <w:t xml:space="preserve"> и просит их назвать какая форма, цвет и размер, просит разложить образцы по цвету и форме.</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1.1 «Геометрическое лото»</w:t>
      </w:r>
      <w:r w:rsidR="00976DE8">
        <w:rPr>
          <w:rFonts w:ascii="Times New Roman" w:hAnsi="Times New Roman" w:cs="Times New Roman"/>
          <w:sz w:val="26"/>
          <w:szCs w:val="26"/>
        </w:rPr>
        <w:t>-  дидактическая игра</w:t>
      </w:r>
      <w:r w:rsidR="00CC5BB7">
        <w:rPr>
          <w:rFonts w:ascii="Times New Roman" w:hAnsi="Times New Roman" w:cs="Times New Roman"/>
          <w:sz w:val="26"/>
          <w:szCs w:val="26"/>
        </w:rPr>
        <w:t xml:space="preserve"> собирание геометрических фигур из частей</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1.2</w:t>
      </w:r>
      <w:r w:rsidRPr="0003369D">
        <w:rPr>
          <w:rFonts w:ascii="Times New Roman" w:hAnsi="Times New Roman" w:cs="Times New Roman"/>
          <w:sz w:val="26"/>
          <w:szCs w:val="26"/>
        </w:rPr>
        <w:t>«Нарисуй фигуру, которую я назову»,</w:t>
      </w:r>
    </w:p>
    <w:p w:rsidR="0003369D" w:rsidRDefault="00E81D9B" w:rsidP="00CC5BB7">
      <w:pPr>
        <w:pStyle w:val="a3"/>
        <w:ind w:left="0" w:firstLine="709"/>
        <w:rPr>
          <w:sz w:val="26"/>
          <w:szCs w:val="26"/>
        </w:rPr>
      </w:pPr>
      <w:r>
        <w:rPr>
          <w:sz w:val="26"/>
          <w:szCs w:val="26"/>
        </w:rPr>
        <w:t xml:space="preserve">1.3 </w:t>
      </w:r>
      <w:r w:rsidR="0003369D" w:rsidRPr="0003369D">
        <w:rPr>
          <w:sz w:val="26"/>
          <w:szCs w:val="26"/>
        </w:rPr>
        <w:t xml:space="preserve"> «Закр</w:t>
      </w:r>
      <w:r w:rsidR="00976DE8">
        <w:rPr>
          <w:sz w:val="26"/>
          <w:szCs w:val="26"/>
        </w:rPr>
        <w:t>а</w:t>
      </w:r>
      <w:r>
        <w:rPr>
          <w:sz w:val="26"/>
          <w:szCs w:val="26"/>
        </w:rPr>
        <w:t>сь</w:t>
      </w:r>
      <w:r w:rsidR="00976DE8">
        <w:rPr>
          <w:sz w:val="26"/>
          <w:szCs w:val="26"/>
        </w:rPr>
        <w:t xml:space="preserve"> фигуры»</w:t>
      </w:r>
    </w:p>
    <w:p w:rsidR="00976DE8" w:rsidRPr="00CC5BB7" w:rsidRDefault="00976DE8" w:rsidP="00CC5BB7">
      <w:pPr>
        <w:spacing w:after="0" w:line="240" w:lineRule="auto"/>
        <w:ind w:firstLine="709"/>
        <w:jc w:val="both"/>
        <w:rPr>
          <w:rFonts w:ascii="Times New Roman" w:hAnsi="Times New Roman" w:cs="Times New Roman"/>
          <w:sz w:val="28"/>
          <w:szCs w:val="28"/>
        </w:rPr>
      </w:pPr>
      <w:r w:rsidRPr="003D68BE">
        <w:rPr>
          <w:rFonts w:ascii="Times New Roman" w:hAnsi="Times New Roman" w:cs="Times New Roman"/>
          <w:sz w:val="28"/>
          <w:szCs w:val="28"/>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03369D" w:rsidRDefault="00CC5BB7" w:rsidP="00CC5BB7">
      <w:pPr>
        <w:spacing w:after="0" w:line="240" w:lineRule="auto"/>
        <w:ind w:firstLine="709"/>
        <w:contextualSpacing/>
        <w:rPr>
          <w:rFonts w:ascii="Times New Roman" w:hAnsi="Times New Roman" w:cs="Times New Roman"/>
          <w:sz w:val="26"/>
          <w:szCs w:val="26"/>
        </w:rPr>
      </w:pPr>
      <w:r w:rsidRPr="00CC5BB7">
        <w:rPr>
          <w:rFonts w:ascii="Times New Roman" w:hAnsi="Times New Roman" w:cs="Times New Roman"/>
          <w:b/>
          <w:sz w:val="26"/>
          <w:szCs w:val="26"/>
        </w:rPr>
        <w:t>2.</w:t>
      </w:r>
      <w:r w:rsidR="0003369D" w:rsidRPr="003E0D55">
        <w:rPr>
          <w:rFonts w:ascii="Times New Roman" w:hAnsi="Times New Roman" w:cs="Times New Roman"/>
          <w:b/>
          <w:sz w:val="26"/>
          <w:szCs w:val="26"/>
        </w:rPr>
        <w:t>«Из каких фигур состоит предмет?»</w:t>
      </w:r>
      <w:r w:rsidR="0003369D" w:rsidRPr="0003369D">
        <w:rPr>
          <w:rFonts w:ascii="Times New Roman" w:hAnsi="Times New Roman" w:cs="Times New Roman"/>
          <w:sz w:val="26"/>
          <w:szCs w:val="26"/>
        </w:rPr>
        <w:t xml:space="preserve"> (вариативность),</w:t>
      </w:r>
    </w:p>
    <w:p w:rsidR="00CC5BB7" w:rsidRPr="0003369D" w:rsidRDefault="00CC5BB7" w:rsidP="00CC5BB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Детям показывают куб, параллелограмм и цилиндр и просят предложить варианты геометрических фигур из которых состоят объемные фигуры</w:t>
      </w:r>
    </w:p>
    <w:p w:rsidR="002F472C" w:rsidRDefault="002F472C" w:rsidP="00CC5BB7">
      <w:pPr>
        <w:spacing w:after="0" w:line="240" w:lineRule="auto"/>
        <w:ind w:firstLine="709"/>
        <w:contextualSpacing/>
        <w:rPr>
          <w:rFonts w:ascii="Times New Roman" w:hAnsi="Times New Roman" w:cs="Times New Roman"/>
          <w:b/>
          <w:sz w:val="26"/>
          <w:szCs w:val="26"/>
        </w:rPr>
      </w:pPr>
    </w:p>
    <w:p w:rsidR="0003369D" w:rsidRPr="003E0D55" w:rsidRDefault="00CC5BB7" w:rsidP="00CC5BB7">
      <w:pPr>
        <w:spacing w:after="0" w:line="240" w:lineRule="auto"/>
        <w:ind w:firstLine="709"/>
        <w:contextualSpacing/>
        <w:rPr>
          <w:rFonts w:ascii="Times New Roman" w:hAnsi="Times New Roman" w:cs="Times New Roman"/>
          <w:b/>
          <w:sz w:val="26"/>
          <w:szCs w:val="26"/>
        </w:rPr>
      </w:pPr>
      <w:r w:rsidRPr="00CC5BB7">
        <w:rPr>
          <w:rFonts w:ascii="Times New Roman" w:hAnsi="Times New Roman" w:cs="Times New Roman"/>
          <w:b/>
          <w:sz w:val="26"/>
          <w:szCs w:val="26"/>
        </w:rPr>
        <w:lastRenderedPageBreak/>
        <w:t>3.</w:t>
      </w:r>
      <w:r w:rsidR="0003369D" w:rsidRPr="003E0D55">
        <w:rPr>
          <w:rFonts w:ascii="Times New Roman" w:hAnsi="Times New Roman" w:cs="Times New Roman"/>
          <w:b/>
          <w:sz w:val="26"/>
          <w:szCs w:val="26"/>
        </w:rPr>
        <w:t>«Составь целое из частей (с геометричес</w:t>
      </w:r>
      <w:r w:rsidRPr="003E0D55">
        <w:rPr>
          <w:rFonts w:ascii="Times New Roman" w:hAnsi="Times New Roman" w:cs="Times New Roman"/>
          <w:b/>
          <w:sz w:val="26"/>
          <w:szCs w:val="26"/>
        </w:rPr>
        <w:t>кими фигурами) (вариативность)»</w:t>
      </w:r>
    </w:p>
    <w:p w:rsidR="00CC5BB7" w:rsidRPr="00462EC3" w:rsidRDefault="00CC5BB7" w:rsidP="00CC5BB7">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CC5BB7" w:rsidRDefault="00CC5BB7" w:rsidP="004C1646">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(Отрывает кусочки и кладет их на подносики, берет глину.) Это большой кусок глины. (Раздает такие же детям. Щепотью отрывает маленькие кусочки глины и кладет их на подносики.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 </w:t>
      </w:r>
    </w:p>
    <w:p w:rsidR="004C1646" w:rsidRPr="004C1646" w:rsidRDefault="004C1646" w:rsidP="004C1646">
      <w:pPr>
        <w:spacing w:after="0"/>
        <w:ind w:firstLine="720"/>
        <w:jc w:val="both"/>
        <w:rPr>
          <w:rFonts w:ascii="Times New Roman" w:hAnsi="Times New Roman" w:cs="Times New Roman"/>
          <w:color w:val="000000"/>
          <w:sz w:val="26"/>
          <w:szCs w:val="26"/>
        </w:rPr>
      </w:pPr>
    </w:p>
    <w:p w:rsidR="002F472C" w:rsidRDefault="0003369D" w:rsidP="002F472C">
      <w:pPr>
        <w:pStyle w:val="a3"/>
        <w:numPr>
          <w:ilvl w:val="0"/>
          <w:numId w:val="44"/>
        </w:numPr>
        <w:jc w:val="center"/>
        <w:rPr>
          <w:b/>
          <w:sz w:val="26"/>
          <w:szCs w:val="26"/>
        </w:rPr>
      </w:pPr>
      <w:r w:rsidRPr="002F472C">
        <w:rPr>
          <w:b/>
          <w:sz w:val="26"/>
          <w:szCs w:val="26"/>
        </w:rPr>
        <w:t>«Рисование картин, сос</w:t>
      </w:r>
      <w:r w:rsidR="004C1646" w:rsidRPr="002F472C">
        <w:rPr>
          <w:b/>
          <w:sz w:val="26"/>
          <w:szCs w:val="26"/>
        </w:rPr>
        <w:t>тоящих из геометрических фигур»</w:t>
      </w:r>
    </w:p>
    <w:p w:rsidR="002F472C" w:rsidRPr="002F472C" w:rsidRDefault="002F472C" w:rsidP="002F472C">
      <w:pPr>
        <w:pStyle w:val="a3"/>
        <w:ind w:left="360"/>
        <w:rPr>
          <w:b/>
          <w:sz w:val="26"/>
          <w:szCs w:val="26"/>
        </w:rPr>
      </w:pPr>
    </w:p>
    <w:p w:rsidR="0003369D" w:rsidRPr="0003369D" w:rsidRDefault="004C1646" w:rsidP="00CC5BB7">
      <w:pPr>
        <w:spacing w:after="0" w:line="240" w:lineRule="auto"/>
        <w:ind w:firstLine="709"/>
        <w:rPr>
          <w:rFonts w:ascii="Times New Roman" w:hAnsi="Times New Roman" w:cs="Times New Roman"/>
          <w:sz w:val="26"/>
          <w:szCs w:val="26"/>
        </w:rPr>
      </w:pPr>
      <w:r w:rsidRPr="004C1646">
        <w:rPr>
          <w:rFonts w:ascii="Times New Roman" w:hAnsi="Times New Roman" w:cs="Times New Roman"/>
          <w:b/>
          <w:sz w:val="26"/>
          <w:szCs w:val="26"/>
        </w:rPr>
        <w:t>4.1</w:t>
      </w:r>
      <w:r w:rsidR="0003369D" w:rsidRPr="0003369D">
        <w:rPr>
          <w:rFonts w:ascii="Times New Roman" w:hAnsi="Times New Roman" w:cs="Times New Roman"/>
          <w:sz w:val="26"/>
          <w:szCs w:val="26"/>
        </w:rPr>
        <w:t>«Кто больше найдет в группе предметов треугольной, круглой формы, в форме куба и т.д.».</w:t>
      </w:r>
    </w:p>
    <w:p w:rsidR="0003369D" w:rsidRPr="003E0D55" w:rsidRDefault="004C1646" w:rsidP="00CC5BB7">
      <w:pPr>
        <w:spacing w:after="0" w:line="240" w:lineRule="auto"/>
        <w:ind w:firstLine="709"/>
        <w:rPr>
          <w:rFonts w:ascii="Times New Roman" w:hAnsi="Times New Roman" w:cs="Times New Roman"/>
          <w:b/>
          <w:sz w:val="26"/>
          <w:szCs w:val="26"/>
        </w:rPr>
      </w:pPr>
      <w:r w:rsidRPr="004C1646">
        <w:rPr>
          <w:rFonts w:ascii="Times New Roman" w:hAnsi="Times New Roman" w:cs="Times New Roman"/>
          <w:b/>
          <w:sz w:val="26"/>
          <w:szCs w:val="26"/>
        </w:rPr>
        <w:t>5.</w:t>
      </w:r>
      <w:r w:rsidRPr="003E0D55">
        <w:rPr>
          <w:rFonts w:ascii="Times New Roman" w:hAnsi="Times New Roman" w:cs="Times New Roman"/>
          <w:b/>
          <w:sz w:val="26"/>
          <w:szCs w:val="26"/>
        </w:rPr>
        <w:t>«Дорисуй фигуры»</w:t>
      </w:r>
    </w:p>
    <w:p w:rsidR="004C1646" w:rsidRPr="0003369D" w:rsidRDefault="004C1646"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раздает детям изображение не дорисованных  геометрических фигур и просит сначала назвать их, а затем дорисовать эти фигуры</w:t>
      </w:r>
    </w:p>
    <w:p w:rsidR="0003369D" w:rsidRDefault="004C1646" w:rsidP="00CC5BB7">
      <w:pPr>
        <w:spacing w:after="0" w:line="240" w:lineRule="auto"/>
        <w:ind w:firstLine="709"/>
        <w:rPr>
          <w:rFonts w:ascii="Times New Roman" w:hAnsi="Times New Roman" w:cs="Times New Roman"/>
          <w:sz w:val="26"/>
          <w:szCs w:val="26"/>
        </w:rPr>
      </w:pPr>
      <w:r w:rsidRPr="004C1646">
        <w:rPr>
          <w:rFonts w:ascii="Times New Roman" w:hAnsi="Times New Roman" w:cs="Times New Roman"/>
          <w:b/>
          <w:sz w:val="26"/>
          <w:szCs w:val="26"/>
        </w:rPr>
        <w:t>6.</w:t>
      </w:r>
      <w:r w:rsidR="0003369D" w:rsidRPr="003E0D55">
        <w:rPr>
          <w:rFonts w:ascii="Times New Roman" w:hAnsi="Times New Roman" w:cs="Times New Roman"/>
          <w:b/>
          <w:sz w:val="26"/>
          <w:szCs w:val="26"/>
        </w:rPr>
        <w:t>«Угадай, что хотел нарисовать художник?»</w:t>
      </w:r>
    </w:p>
    <w:p w:rsidR="004C1646" w:rsidRPr="0003369D" w:rsidRDefault="004C1646" w:rsidP="00A556AB">
      <w:pPr>
        <w:spacing w:after="0" w:line="240" w:lineRule="auto"/>
        <w:ind w:firstLine="709"/>
        <w:jc w:val="both"/>
        <w:rPr>
          <w:rFonts w:ascii="Times New Roman" w:hAnsi="Times New Roman" w:cs="Times New Roman"/>
          <w:sz w:val="26"/>
          <w:szCs w:val="26"/>
        </w:rPr>
      </w:pPr>
      <w:r w:rsidRPr="00462EC3">
        <w:rPr>
          <w:rFonts w:ascii="Times New Roman" w:hAnsi="Times New Roman" w:cs="Times New Roman"/>
          <w:sz w:val="26"/>
          <w:szCs w:val="26"/>
        </w:rPr>
        <w:t xml:space="preserve">Психолог раздает каждому ребенку рисунок на котором не хватает какого то элемента и просит детей дорисовать не хватающий элемент. Н-р: </w:t>
      </w:r>
      <w:r w:rsidR="00A556AB">
        <w:rPr>
          <w:rFonts w:ascii="Times New Roman" w:hAnsi="Times New Roman" w:cs="Times New Roman"/>
          <w:sz w:val="26"/>
          <w:szCs w:val="26"/>
        </w:rPr>
        <w:t>бабочка без крылышка, ножницы без ручки, дерево без листьев,цветок без лепестков и т.д.</w:t>
      </w:r>
    </w:p>
    <w:p w:rsidR="0003369D" w:rsidRPr="003E0D55" w:rsidRDefault="00A556AB" w:rsidP="00CC5BB7">
      <w:pPr>
        <w:pStyle w:val="a3"/>
        <w:ind w:left="0" w:firstLine="709"/>
        <w:rPr>
          <w:b/>
          <w:sz w:val="26"/>
          <w:szCs w:val="26"/>
        </w:rPr>
      </w:pPr>
      <w:r w:rsidRPr="00A556AB">
        <w:rPr>
          <w:b/>
          <w:sz w:val="26"/>
          <w:szCs w:val="26"/>
        </w:rPr>
        <w:t>7.</w:t>
      </w:r>
      <w:r w:rsidRPr="003E0D55">
        <w:rPr>
          <w:b/>
          <w:sz w:val="26"/>
          <w:szCs w:val="26"/>
        </w:rPr>
        <w:t>«Радужный хоровод»</w:t>
      </w:r>
    </w:p>
    <w:p w:rsidR="00A556AB" w:rsidRPr="0003369D" w:rsidRDefault="00A556AB" w:rsidP="00A556AB">
      <w:pPr>
        <w:spacing w:after="0" w:line="240" w:lineRule="auto"/>
        <w:ind w:firstLine="709"/>
        <w:jc w:val="both"/>
        <w:rPr>
          <w:rFonts w:ascii="Times New Roman" w:hAnsi="Times New Roman" w:cs="Times New Roman"/>
          <w:sz w:val="26"/>
          <w:szCs w:val="26"/>
        </w:rPr>
      </w:pPr>
      <w:r w:rsidRPr="003D68BE">
        <w:rPr>
          <w:rFonts w:ascii="Times New Roman" w:hAnsi="Times New Roman" w:cs="Times New Roman"/>
          <w:sz w:val="28"/>
          <w:szCs w:val="28"/>
        </w:rPr>
        <w:t xml:space="preserve">Педагог демонстрирует волшебную игру красок обучая </w:t>
      </w:r>
      <w:r>
        <w:rPr>
          <w:rFonts w:ascii="Times New Roman" w:hAnsi="Times New Roman" w:cs="Times New Roman"/>
          <w:sz w:val="28"/>
          <w:szCs w:val="28"/>
        </w:rPr>
        <w:t>детей</w:t>
      </w:r>
      <w:r w:rsidRPr="003D68BE">
        <w:rPr>
          <w:rFonts w:ascii="Times New Roman" w:hAnsi="Times New Roman" w:cs="Times New Roman"/>
          <w:sz w:val="28"/>
          <w:szCs w:val="28"/>
        </w:rPr>
        <w:t xml:space="preserve">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 </w:t>
      </w:r>
    </w:p>
    <w:p w:rsidR="0003369D" w:rsidRPr="003E0D55" w:rsidRDefault="00A556AB" w:rsidP="00CC5BB7">
      <w:pPr>
        <w:spacing w:after="0" w:line="240" w:lineRule="auto"/>
        <w:ind w:firstLine="709"/>
        <w:contextualSpacing/>
        <w:rPr>
          <w:rFonts w:ascii="Times New Roman" w:hAnsi="Times New Roman" w:cs="Times New Roman"/>
          <w:b/>
          <w:sz w:val="26"/>
          <w:szCs w:val="26"/>
        </w:rPr>
      </w:pPr>
      <w:r w:rsidRPr="00A556AB">
        <w:rPr>
          <w:rFonts w:ascii="Times New Roman" w:hAnsi="Times New Roman" w:cs="Times New Roman"/>
          <w:b/>
          <w:sz w:val="26"/>
          <w:szCs w:val="26"/>
        </w:rPr>
        <w:t>8.</w:t>
      </w:r>
      <w:r w:rsidR="0003369D" w:rsidRPr="003E0D55">
        <w:rPr>
          <w:rFonts w:ascii="Times New Roman" w:hAnsi="Times New Roman" w:cs="Times New Roman"/>
          <w:b/>
          <w:sz w:val="26"/>
          <w:szCs w:val="26"/>
        </w:rPr>
        <w:t xml:space="preserve">«Уточним </w:t>
      </w:r>
      <w:r w:rsidR="00A37050" w:rsidRPr="003E0D55">
        <w:rPr>
          <w:rFonts w:ascii="Times New Roman" w:hAnsi="Times New Roman" w:cs="Times New Roman"/>
          <w:b/>
          <w:sz w:val="26"/>
          <w:szCs w:val="26"/>
        </w:rPr>
        <w:t>цвет предметов (вариативность)»</w:t>
      </w:r>
    </w:p>
    <w:p w:rsidR="00A37050" w:rsidRPr="0003369D" w:rsidRDefault="00A37050" w:rsidP="00CC5BB7">
      <w:pPr>
        <w:spacing w:after="0" w:line="240" w:lineRule="auto"/>
        <w:ind w:firstLine="709"/>
        <w:contextualSpacing/>
        <w:rPr>
          <w:rFonts w:ascii="Times New Roman" w:hAnsi="Times New Roman" w:cs="Times New Roman"/>
          <w:sz w:val="26"/>
          <w:szCs w:val="26"/>
        </w:rPr>
      </w:pPr>
      <w:r w:rsidRPr="003D68BE">
        <w:rPr>
          <w:rFonts w:ascii="Times New Roman" w:hAnsi="Times New Roman" w:cs="Times New Roman"/>
          <w:sz w:val="28"/>
          <w:szCs w:val="28"/>
        </w:rPr>
        <w:t>Педагог демонстрирует</w:t>
      </w:r>
      <w:r>
        <w:rPr>
          <w:rFonts w:ascii="Times New Roman" w:hAnsi="Times New Roman" w:cs="Times New Roman"/>
          <w:sz w:val="28"/>
          <w:szCs w:val="28"/>
        </w:rPr>
        <w:t xml:space="preserve"> цветные предметы разной формы и величины и просит детей назвать предмет и форму, цвет и найти еще предметы такого же цвета в кабинете.</w:t>
      </w:r>
    </w:p>
    <w:p w:rsidR="0003369D" w:rsidRPr="0003369D" w:rsidRDefault="00A556AB" w:rsidP="00CC5BB7">
      <w:pPr>
        <w:spacing w:after="0" w:line="240" w:lineRule="auto"/>
        <w:ind w:firstLine="709"/>
        <w:contextualSpacing/>
        <w:rPr>
          <w:rFonts w:ascii="Times New Roman" w:hAnsi="Times New Roman" w:cs="Times New Roman"/>
          <w:sz w:val="26"/>
          <w:szCs w:val="26"/>
        </w:rPr>
      </w:pPr>
      <w:r w:rsidRPr="00A556AB">
        <w:rPr>
          <w:rFonts w:ascii="Times New Roman" w:hAnsi="Times New Roman" w:cs="Times New Roman"/>
          <w:b/>
          <w:sz w:val="26"/>
          <w:szCs w:val="26"/>
        </w:rPr>
        <w:t>9</w:t>
      </w:r>
      <w:r w:rsidRPr="003E0D55">
        <w:rPr>
          <w:rFonts w:ascii="Times New Roman" w:hAnsi="Times New Roman" w:cs="Times New Roman"/>
          <w:b/>
          <w:sz w:val="26"/>
          <w:szCs w:val="26"/>
        </w:rPr>
        <w:t>.</w:t>
      </w:r>
      <w:r w:rsidR="00A37050" w:rsidRPr="003E0D55">
        <w:rPr>
          <w:rFonts w:ascii="Times New Roman" w:hAnsi="Times New Roman" w:cs="Times New Roman"/>
          <w:b/>
          <w:sz w:val="26"/>
          <w:szCs w:val="26"/>
        </w:rPr>
        <w:t>«Цветное лото» дидактическая игра выкладывание узоров одного цвета, можно использовать мозаику.</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10</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«Найди 5 предметов одного цвета» (вариативность).</w:t>
      </w:r>
    </w:p>
    <w:p w:rsidR="00A37050" w:rsidRPr="0003369D" w:rsidRDefault="00A37050"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Педагог просит детей найти  пять предметов во круг себя одинакового цвета и изобразить один из них на листе бумаги </w:t>
      </w:r>
      <w:r w:rsidR="00324E3B">
        <w:rPr>
          <w:rFonts w:ascii="Times New Roman" w:hAnsi="Times New Roman" w:cs="Times New Roman"/>
          <w:sz w:val="26"/>
          <w:szCs w:val="26"/>
        </w:rPr>
        <w:t>карандашом</w:t>
      </w:r>
      <w:r>
        <w:rPr>
          <w:rFonts w:ascii="Times New Roman" w:hAnsi="Times New Roman" w:cs="Times New Roman"/>
          <w:sz w:val="26"/>
          <w:szCs w:val="26"/>
        </w:rPr>
        <w:t xml:space="preserve"> такого же цвета.</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11.</w:t>
      </w:r>
      <w:r w:rsidR="0003369D" w:rsidRPr="003E0D55">
        <w:rPr>
          <w:rFonts w:ascii="Times New Roman" w:hAnsi="Times New Roman" w:cs="Times New Roman"/>
          <w:b/>
          <w:sz w:val="26"/>
          <w:szCs w:val="26"/>
        </w:rPr>
        <w:t xml:space="preserve"> «Рассматривание час</w:t>
      </w:r>
      <w:r w:rsidR="00CC6011" w:rsidRPr="003E0D55">
        <w:rPr>
          <w:rFonts w:ascii="Times New Roman" w:hAnsi="Times New Roman" w:cs="Times New Roman"/>
          <w:b/>
          <w:sz w:val="26"/>
          <w:szCs w:val="26"/>
        </w:rPr>
        <w:t>ов, движения секундной стрелки»</w:t>
      </w:r>
    </w:p>
    <w:p w:rsidR="0003369D" w:rsidRP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12.</w:t>
      </w:r>
      <w:r w:rsidR="0003369D" w:rsidRPr="003E0D55">
        <w:rPr>
          <w:rFonts w:ascii="Times New Roman" w:hAnsi="Times New Roman" w:cs="Times New Roman"/>
          <w:b/>
          <w:sz w:val="26"/>
          <w:szCs w:val="26"/>
        </w:rPr>
        <w:t xml:space="preserve">«Посиди тихо и встань, когда минута </w:t>
      </w:r>
      <w:r w:rsidR="00CC6011" w:rsidRPr="003E0D55">
        <w:rPr>
          <w:rFonts w:ascii="Times New Roman" w:hAnsi="Times New Roman" w:cs="Times New Roman"/>
          <w:b/>
          <w:sz w:val="26"/>
          <w:szCs w:val="26"/>
        </w:rPr>
        <w:t>закончится (по мнению ребёнка)»- упражнение на восприятие пространства и времени.</w:t>
      </w:r>
    </w:p>
    <w:p w:rsidR="0003369D" w:rsidRPr="003E0D55" w:rsidRDefault="00A556AB" w:rsidP="00CC5BB7">
      <w:pPr>
        <w:spacing w:after="0" w:line="240" w:lineRule="auto"/>
        <w:ind w:firstLine="709"/>
        <w:rPr>
          <w:rFonts w:ascii="Times New Roman" w:hAnsi="Times New Roman" w:cs="Times New Roman"/>
          <w:b/>
          <w:sz w:val="26"/>
          <w:szCs w:val="26"/>
        </w:rPr>
      </w:pPr>
      <w:r w:rsidRPr="00A556AB">
        <w:rPr>
          <w:rFonts w:ascii="Times New Roman" w:hAnsi="Times New Roman" w:cs="Times New Roman"/>
          <w:b/>
          <w:sz w:val="26"/>
          <w:szCs w:val="26"/>
        </w:rPr>
        <w:t>13</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0003369D" w:rsidRPr="003E0D55">
          <w:rPr>
            <w:rFonts w:ascii="Times New Roman" w:hAnsi="Times New Roman" w:cs="Times New Roman"/>
            <w:b/>
            <w:sz w:val="26"/>
            <w:szCs w:val="26"/>
          </w:rPr>
          <w:t>3 см</w:t>
        </w:r>
      </w:smartTag>
      <w:r w:rsidR="0003369D" w:rsidRPr="003E0D55">
        <w:rPr>
          <w:rFonts w:ascii="Times New Roman" w:hAnsi="Times New Roman" w:cs="Times New Roman"/>
          <w:b/>
          <w:sz w:val="26"/>
          <w:szCs w:val="26"/>
        </w:rPr>
        <w:t>; нарисуй фигуры; сложи палочки в коробку и т.д.)».</w:t>
      </w:r>
    </w:p>
    <w:p w:rsidR="0003369D" w:rsidRP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14.</w:t>
      </w:r>
      <w:r w:rsidR="0003369D" w:rsidRPr="003E0D55">
        <w:rPr>
          <w:rFonts w:ascii="Times New Roman" w:hAnsi="Times New Roman" w:cs="Times New Roman"/>
          <w:b/>
          <w:sz w:val="26"/>
          <w:szCs w:val="26"/>
        </w:rPr>
        <w:t>Бе</w:t>
      </w:r>
      <w:r w:rsidR="00CC6011" w:rsidRPr="003E0D55">
        <w:rPr>
          <w:rFonts w:ascii="Times New Roman" w:hAnsi="Times New Roman" w:cs="Times New Roman"/>
          <w:b/>
          <w:sz w:val="26"/>
          <w:szCs w:val="26"/>
        </w:rPr>
        <w:t>седа по картинкам (части суток)- дидактические картинки по времени день, ночь, утро - вечер.</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15</w:t>
      </w:r>
      <w:r w:rsidRPr="003E0D55">
        <w:rPr>
          <w:rFonts w:ascii="Times New Roman" w:hAnsi="Times New Roman" w:cs="Times New Roman"/>
          <w:b/>
          <w:sz w:val="26"/>
          <w:szCs w:val="26"/>
        </w:rPr>
        <w:t>.</w:t>
      </w:r>
      <w:r w:rsidR="00CC6011" w:rsidRPr="003E0D55">
        <w:rPr>
          <w:rFonts w:ascii="Times New Roman" w:hAnsi="Times New Roman" w:cs="Times New Roman"/>
          <w:b/>
          <w:sz w:val="26"/>
          <w:szCs w:val="26"/>
        </w:rPr>
        <w:t>«Разложи картинки»</w:t>
      </w:r>
    </w:p>
    <w:p w:rsidR="00CC6011" w:rsidRPr="0003369D" w:rsidRDefault="003E0D55"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w:t>
      </w:r>
      <w:r w:rsidR="00CC6011">
        <w:rPr>
          <w:rFonts w:ascii="Times New Roman" w:hAnsi="Times New Roman" w:cs="Times New Roman"/>
          <w:sz w:val="26"/>
          <w:szCs w:val="26"/>
        </w:rPr>
        <w:t>етям предлагается разложить картинки по временам года, и по временам суток.</w:t>
      </w:r>
    </w:p>
    <w:p w:rsidR="0003369D" w:rsidRPr="003E0D55" w:rsidRDefault="00A556AB" w:rsidP="00CC5BB7">
      <w:pPr>
        <w:spacing w:after="0" w:line="240" w:lineRule="auto"/>
        <w:ind w:firstLine="709"/>
        <w:rPr>
          <w:rFonts w:ascii="Times New Roman" w:hAnsi="Times New Roman" w:cs="Times New Roman"/>
          <w:b/>
          <w:sz w:val="26"/>
          <w:szCs w:val="26"/>
        </w:rPr>
      </w:pPr>
      <w:r w:rsidRPr="00A556AB">
        <w:rPr>
          <w:rFonts w:ascii="Times New Roman" w:hAnsi="Times New Roman" w:cs="Times New Roman"/>
          <w:b/>
          <w:sz w:val="26"/>
          <w:szCs w:val="26"/>
        </w:rPr>
        <w:t>16</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 xml:space="preserve"> «Я начну, ты продолжай, дни недели называ</w:t>
      </w:r>
      <w:r w:rsidR="00CC6011" w:rsidRPr="003E0D55">
        <w:rPr>
          <w:rFonts w:ascii="Times New Roman" w:hAnsi="Times New Roman" w:cs="Times New Roman"/>
          <w:b/>
          <w:sz w:val="26"/>
          <w:szCs w:val="26"/>
        </w:rPr>
        <w:t>й!»</w:t>
      </w:r>
    </w:p>
    <w:p w:rsidR="00CC6011" w:rsidRPr="0003369D" w:rsidRDefault="00CC601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Изучение дней неделей, сколько дней в неделе, месяце сколько месяцев в году. </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17.</w:t>
      </w:r>
      <w:r w:rsidR="0003369D" w:rsidRPr="003E0D55">
        <w:rPr>
          <w:rFonts w:ascii="Times New Roman" w:hAnsi="Times New Roman" w:cs="Times New Roman"/>
          <w:b/>
          <w:sz w:val="26"/>
          <w:szCs w:val="26"/>
        </w:rPr>
        <w:t>«Угадай время го</w:t>
      </w:r>
      <w:r w:rsidR="00CC6011" w:rsidRPr="003E0D55">
        <w:rPr>
          <w:rFonts w:ascii="Times New Roman" w:hAnsi="Times New Roman" w:cs="Times New Roman"/>
          <w:b/>
          <w:sz w:val="26"/>
          <w:szCs w:val="26"/>
        </w:rPr>
        <w:t>да по описанию (вариативность)»</w:t>
      </w:r>
    </w:p>
    <w:p w:rsidR="00CC6011" w:rsidRPr="0003369D" w:rsidRDefault="00CC601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lastRenderedPageBreak/>
        <w:t>Педагог предъявляет картинки времена года просит рассказать что изображено, затем раздает точно такие же "поломанные картинки" и просит их собрать</w:t>
      </w:r>
    </w:p>
    <w:p w:rsidR="002F472C" w:rsidRDefault="002F472C" w:rsidP="00CC5BB7">
      <w:pPr>
        <w:spacing w:after="0" w:line="240" w:lineRule="auto"/>
        <w:ind w:firstLine="709"/>
        <w:rPr>
          <w:rFonts w:ascii="Times New Roman" w:hAnsi="Times New Roman" w:cs="Times New Roman"/>
          <w:b/>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18.</w:t>
      </w:r>
      <w:r w:rsidR="0003369D" w:rsidRPr="003E0D55">
        <w:rPr>
          <w:rFonts w:ascii="Times New Roman" w:hAnsi="Times New Roman" w:cs="Times New Roman"/>
          <w:b/>
          <w:sz w:val="26"/>
          <w:szCs w:val="26"/>
        </w:rPr>
        <w:t xml:space="preserve"> Отгадывание загадок о временах года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Листья клена пожелтели.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страны юга улетели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Быстрокрылые стрижи.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Что за месяц,</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Подскажи!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Август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Она приходит с ласкою</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И со своею сказкою.</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Волшебной палочкой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Взмахнет,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лесу подснежник</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Расцветет.</w:t>
      </w:r>
    </w:p>
    <w:p w:rsidR="000B6BC1"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Весна </w:t>
      </w:r>
    </w:p>
    <w:p w:rsidR="002F472C" w:rsidRPr="003E0D55" w:rsidRDefault="002F472C"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Ежегодно приходят к нам в гости: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Один седой, другой молодой,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Третий скачет, а четвёртый плачет.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Времена года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Ежегодно приходят к нам в гости: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Один седой, другой молодой,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Третий скачет, а четвертый плачет.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Времена года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Выросло дерево от земли до неба.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этом дереве двенадцать сучков.</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каждом сучке по четыре гнезда.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каждом гнезде по семь яиц.</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А седьмое - красное.</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Год, месяцы, недели, дни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У меня есть дерево,</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нем двенадцать веток;</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каждой ветке тридцать листьев;</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Одна сторона у листа черная,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Другая - белая.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Год, месяцы, дни, ночи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Солнце печет,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Липа цветет.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Рожь колосится,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Золотится пшеница.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Кто скажет, кто знает,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Когда это бывает?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Лето </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lastRenderedPageBreak/>
        <w:t>***</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Двенадцать братьев,</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Ни отца, ни матери.</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Друг за другом ходят,</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А вгости не заходят.</w:t>
      </w:r>
    </w:p>
    <w:p w:rsidR="00C3545E" w:rsidRPr="003E0D55" w:rsidRDefault="00C3545E"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(месяцы)</w:t>
      </w:r>
    </w:p>
    <w:p w:rsidR="002F472C" w:rsidRDefault="002F472C" w:rsidP="00CC5BB7">
      <w:pPr>
        <w:spacing w:after="0" w:line="240" w:lineRule="auto"/>
        <w:ind w:firstLine="709"/>
        <w:rPr>
          <w:rFonts w:ascii="Times New Roman" w:hAnsi="Times New Roman" w:cs="Times New Roman"/>
          <w:b/>
          <w:sz w:val="26"/>
          <w:szCs w:val="26"/>
        </w:rPr>
      </w:pP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19.</w:t>
      </w:r>
      <w:r w:rsidR="00CC6011" w:rsidRPr="003E0D55">
        <w:rPr>
          <w:rFonts w:ascii="Times New Roman" w:hAnsi="Times New Roman" w:cs="Times New Roman"/>
          <w:b/>
          <w:sz w:val="26"/>
          <w:szCs w:val="26"/>
        </w:rPr>
        <w:t>Заучивание стихотворений</w:t>
      </w:r>
    </w:p>
    <w:p w:rsidR="005B0101" w:rsidRDefault="005B0101" w:rsidP="00CC5BB7">
      <w:pPr>
        <w:spacing w:after="0" w:line="240" w:lineRule="auto"/>
        <w:ind w:firstLine="709"/>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Придумала мать дочерям имена,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Вот Лето и Осень, Зима и Весна.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Приходит Весна – зеленеют леса,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птичьи повсюду звенят голоса.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А Лето пришло – всё под солнцем цветёт,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спелые ягоды просятся в рот.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Нам щедрая Осень приносит плоды,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Дают урожаи поля и сады.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Зима засыпает снегами поля.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Зимой отдыхает и дремлет земля.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Зима приходит ненароком,</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По всем статьям беря свое.</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Она должна уж быть по срокам,</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А вот, поди ж ты, – нет ее!</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И вдруг, однажды, спозаранку,</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Взглянул в оконное стекло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видишь «скатерть-самобранку» –</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Везде, вокруг, белым-бело…</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Весна приходит постепенно: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 полях неслышно тает снег,</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Побег из ледяного плена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Готовят тайно воды рек.</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Уж по ночам не те морозы,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вот уже летит скворец</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 свой домик на стволе березы…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Пришла Весна. Зиме конец!</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А за Весной приходит Лето,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За Летом Осень в свой черед,</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вновь Зима. И снова где-то</w:t>
      </w:r>
    </w:p>
    <w:p w:rsid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Весна торопится в поход.</w:t>
      </w:r>
    </w:p>
    <w:p w:rsidR="002F472C" w:rsidRPr="0003369D" w:rsidRDefault="002F472C" w:rsidP="00A50A97">
      <w:pPr>
        <w:spacing w:after="0" w:line="240" w:lineRule="auto"/>
        <w:rPr>
          <w:rFonts w:ascii="Times New Roman" w:hAnsi="Times New Roman" w:cs="Times New Roman"/>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20.</w:t>
      </w:r>
      <w:r w:rsidR="00A50A97" w:rsidRPr="003E0D55">
        <w:rPr>
          <w:rFonts w:ascii="Times New Roman" w:hAnsi="Times New Roman" w:cs="Times New Roman"/>
          <w:b/>
          <w:sz w:val="26"/>
          <w:szCs w:val="26"/>
        </w:rPr>
        <w:t>Беседа о временах года</w:t>
      </w:r>
    </w:p>
    <w:p w:rsidR="00A50A97"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2F472C" w:rsidRDefault="002F472C" w:rsidP="00CC5BB7">
      <w:pPr>
        <w:spacing w:after="0" w:line="240" w:lineRule="auto"/>
        <w:ind w:firstLine="709"/>
        <w:rPr>
          <w:rFonts w:ascii="Times New Roman" w:hAnsi="Times New Roman" w:cs="Times New Roman"/>
          <w:sz w:val="26"/>
          <w:szCs w:val="26"/>
        </w:rPr>
      </w:pPr>
    </w:p>
    <w:p w:rsidR="002F472C" w:rsidRPr="0003369D" w:rsidRDefault="002F472C" w:rsidP="00CC5BB7">
      <w:pPr>
        <w:spacing w:after="0" w:line="240" w:lineRule="auto"/>
        <w:ind w:firstLine="709"/>
        <w:rPr>
          <w:rFonts w:ascii="Times New Roman" w:hAnsi="Times New Roman" w:cs="Times New Roman"/>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lastRenderedPageBreak/>
        <w:t>21.</w:t>
      </w:r>
      <w:r w:rsidR="0003369D" w:rsidRPr="003E0D55">
        <w:rPr>
          <w:rFonts w:ascii="Times New Roman" w:hAnsi="Times New Roman" w:cs="Times New Roman"/>
          <w:b/>
          <w:sz w:val="26"/>
          <w:szCs w:val="26"/>
        </w:rPr>
        <w:t>«Назови время года»</w:t>
      </w:r>
    </w:p>
    <w:p w:rsidR="00A50A97"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Дидактическая игра время года.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Солнце печет,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Липа цветет.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Рожь колосится,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Золотится пшеница.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Кто скажет, кто знает,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Когда это бывает?</w:t>
      </w:r>
    </w:p>
    <w:p w:rsidR="00A50A97" w:rsidRPr="0003369D"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Ответ: Лето </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22.</w:t>
      </w:r>
      <w:r w:rsidR="0003369D" w:rsidRPr="003E0D55">
        <w:rPr>
          <w:rFonts w:ascii="Times New Roman" w:hAnsi="Times New Roman" w:cs="Times New Roman"/>
          <w:b/>
          <w:sz w:val="26"/>
          <w:szCs w:val="26"/>
        </w:rPr>
        <w:t>«Покажи праву</w:t>
      </w:r>
      <w:r w:rsidR="002F472C">
        <w:rPr>
          <w:rFonts w:ascii="Times New Roman" w:hAnsi="Times New Roman" w:cs="Times New Roman"/>
          <w:b/>
          <w:sz w:val="26"/>
          <w:szCs w:val="26"/>
        </w:rPr>
        <w:t>ю, левую руку, ногу ухо и т.д.».</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23.</w:t>
      </w:r>
      <w:r w:rsidR="0003369D" w:rsidRPr="003E0D55">
        <w:rPr>
          <w:rFonts w:ascii="Times New Roman" w:hAnsi="Times New Roman" w:cs="Times New Roman"/>
          <w:b/>
          <w:sz w:val="26"/>
          <w:szCs w:val="26"/>
        </w:rPr>
        <w:t xml:space="preserve"> «Где сидит мишка? Какая игрушка стоит перед (слева</w:t>
      </w:r>
      <w:r w:rsidRPr="003E0D55">
        <w:rPr>
          <w:rFonts w:ascii="Times New Roman" w:hAnsi="Times New Roman" w:cs="Times New Roman"/>
          <w:b/>
          <w:sz w:val="26"/>
          <w:szCs w:val="26"/>
        </w:rPr>
        <w:t>, справа, позади) мишкой?</w:t>
      </w:r>
      <w:r w:rsidR="0003369D" w:rsidRPr="003E0D55">
        <w:rPr>
          <w:rFonts w:ascii="Times New Roman" w:hAnsi="Times New Roman" w:cs="Times New Roman"/>
          <w:b/>
          <w:sz w:val="26"/>
          <w:szCs w:val="26"/>
        </w:rPr>
        <w:t>»</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24.</w:t>
      </w:r>
      <w:r w:rsidR="0003369D" w:rsidRPr="003E0D55">
        <w:rPr>
          <w:rFonts w:ascii="Times New Roman" w:hAnsi="Times New Roman" w:cs="Times New Roman"/>
          <w:b/>
          <w:sz w:val="26"/>
          <w:szCs w:val="26"/>
        </w:rPr>
        <w:t xml:space="preserve"> «Нарисуй в центре круг, справа треугольник и т. д.»,</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25.</w:t>
      </w:r>
      <w:r w:rsidR="0003369D" w:rsidRPr="003E0D55">
        <w:rPr>
          <w:rFonts w:ascii="Times New Roman" w:hAnsi="Times New Roman" w:cs="Times New Roman"/>
          <w:b/>
          <w:sz w:val="26"/>
          <w:szCs w:val="26"/>
        </w:rPr>
        <w:t xml:space="preserve">  «Расскажи, где, какая игрушка стоит?»</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26.</w:t>
      </w:r>
      <w:r w:rsidR="0003369D" w:rsidRPr="003E0D55">
        <w:rPr>
          <w:rFonts w:ascii="Times New Roman" w:hAnsi="Times New Roman" w:cs="Times New Roman"/>
          <w:b/>
          <w:sz w:val="26"/>
          <w:szCs w:val="26"/>
        </w:rPr>
        <w:t xml:space="preserve"> «Посмотри и найди предметы круглой формы»,</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27.</w:t>
      </w:r>
      <w:r w:rsidR="00A50A97" w:rsidRPr="003E0D55">
        <w:rPr>
          <w:rFonts w:ascii="Times New Roman" w:hAnsi="Times New Roman" w:cs="Times New Roman"/>
          <w:b/>
          <w:sz w:val="26"/>
          <w:szCs w:val="26"/>
        </w:rPr>
        <w:t xml:space="preserve"> «Кто больше назовёт?»</w:t>
      </w:r>
    </w:p>
    <w:p w:rsidR="00A50A97" w:rsidRPr="0003369D"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предлагает назвать предметы с права и слева от себя, рассказать какой они формы и цвета сколько их.</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28.</w:t>
      </w:r>
      <w:r w:rsidR="0003369D" w:rsidRPr="003E0D55">
        <w:rPr>
          <w:rFonts w:ascii="Times New Roman" w:hAnsi="Times New Roman" w:cs="Times New Roman"/>
          <w:b/>
          <w:sz w:val="26"/>
          <w:szCs w:val="26"/>
        </w:rPr>
        <w:t xml:space="preserve"> «Назови все предметы, которые были «</w:t>
      </w:r>
      <w:r w:rsidR="00A50A97" w:rsidRPr="003E0D55">
        <w:rPr>
          <w:rFonts w:ascii="Times New Roman" w:hAnsi="Times New Roman" w:cs="Times New Roman"/>
          <w:b/>
          <w:sz w:val="26"/>
          <w:szCs w:val="26"/>
        </w:rPr>
        <w:t>спрятаны»</w:t>
      </w:r>
    </w:p>
    <w:p w:rsidR="003E0D55" w:rsidRPr="0003369D" w:rsidRDefault="00A50A97" w:rsidP="002F472C">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03369D" w:rsidRPr="0003369D" w:rsidRDefault="0003369D" w:rsidP="00CC5BB7">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мышления</w:t>
      </w:r>
    </w:p>
    <w:p w:rsidR="0003369D" w:rsidRPr="0003369D" w:rsidRDefault="0003369D" w:rsidP="00CC5BB7">
      <w:pPr>
        <w:spacing w:after="0" w:line="240" w:lineRule="auto"/>
        <w:ind w:firstLine="709"/>
        <w:jc w:val="center"/>
        <w:rPr>
          <w:rFonts w:ascii="Times New Roman" w:hAnsi="Times New Roman" w:cs="Times New Roman"/>
          <w:b/>
          <w:sz w:val="26"/>
          <w:szCs w:val="26"/>
        </w:rPr>
      </w:pPr>
    </w:p>
    <w:p w:rsidR="0003369D" w:rsidRPr="003E0D55" w:rsidRDefault="00A50A97" w:rsidP="00CC5BB7">
      <w:pPr>
        <w:spacing w:after="0" w:line="240" w:lineRule="auto"/>
        <w:ind w:firstLine="709"/>
        <w:rPr>
          <w:rFonts w:ascii="Times New Roman" w:hAnsi="Times New Roman" w:cs="Times New Roman"/>
          <w:b/>
          <w:sz w:val="26"/>
          <w:szCs w:val="26"/>
        </w:rPr>
      </w:pPr>
      <w:r w:rsidRPr="00A50A97">
        <w:rPr>
          <w:rFonts w:ascii="Times New Roman" w:hAnsi="Times New Roman" w:cs="Times New Roman"/>
          <w:b/>
          <w:sz w:val="26"/>
          <w:szCs w:val="26"/>
        </w:rPr>
        <w:t>1.</w:t>
      </w:r>
      <w:r w:rsidR="0003369D" w:rsidRPr="003E0D55">
        <w:rPr>
          <w:rFonts w:ascii="Times New Roman" w:hAnsi="Times New Roman" w:cs="Times New Roman"/>
          <w:b/>
          <w:sz w:val="26"/>
          <w:szCs w:val="26"/>
        </w:rPr>
        <w:t>«Расставь по порядку (от самого большого к самому мал</w:t>
      </w:r>
      <w:r w:rsidRPr="003E0D55">
        <w:rPr>
          <w:rFonts w:ascii="Times New Roman" w:hAnsi="Times New Roman" w:cs="Times New Roman"/>
          <w:b/>
          <w:sz w:val="26"/>
          <w:szCs w:val="26"/>
        </w:rPr>
        <w:t>енькому и т. д.)»</w:t>
      </w:r>
    </w:p>
    <w:p w:rsidR="00AA5D5C" w:rsidRPr="003E0D55" w:rsidRDefault="00AA5D5C"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использование матрешек, кубиков, пирамидок и геометрических фигур.</w:t>
      </w:r>
    </w:p>
    <w:p w:rsidR="0003369D" w:rsidRPr="003E0D55" w:rsidRDefault="00A50A97"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w:t>
      </w:r>
      <w:r w:rsidR="00AA5D5C" w:rsidRPr="003E0D55">
        <w:rPr>
          <w:rFonts w:ascii="Times New Roman" w:hAnsi="Times New Roman" w:cs="Times New Roman"/>
          <w:b/>
          <w:sz w:val="26"/>
          <w:szCs w:val="26"/>
        </w:rPr>
        <w:t xml:space="preserve"> «Четвёртый лишний» - дидактическая игра с картинками</w:t>
      </w:r>
    </w:p>
    <w:p w:rsidR="0003369D" w:rsidRPr="003E0D55" w:rsidRDefault="00A50A97"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3.</w:t>
      </w:r>
      <w:r w:rsidR="00AA5D5C" w:rsidRPr="003E0D55">
        <w:rPr>
          <w:rFonts w:ascii="Times New Roman" w:hAnsi="Times New Roman" w:cs="Times New Roman"/>
          <w:b/>
          <w:sz w:val="26"/>
          <w:szCs w:val="26"/>
        </w:rPr>
        <w:t xml:space="preserve"> «Найди отличия»</w:t>
      </w:r>
    </w:p>
    <w:p w:rsidR="00AA5D5C" w:rsidRPr="0003369D" w:rsidRDefault="00AA5D5C" w:rsidP="00AA5D5C">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Серия сюжетных картинок. Взрослый  показывает карточки с двумя </w:t>
      </w:r>
      <w:r>
        <w:rPr>
          <w:rFonts w:ascii="Times New Roman" w:hAnsi="Times New Roman" w:cs="Times New Roman"/>
          <w:sz w:val="26"/>
          <w:szCs w:val="26"/>
        </w:rPr>
        <w:t>одинаковыми изображениями, с незначительными отличиями и затем разные изображения предметов.</w:t>
      </w:r>
      <w:r w:rsidRPr="00996740">
        <w:rPr>
          <w:rFonts w:ascii="Times New Roman" w:hAnsi="Times New Roman" w:cs="Times New Roman"/>
          <w:sz w:val="26"/>
          <w:szCs w:val="26"/>
        </w:rPr>
        <w:t xml:space="preserve"> Например, птица и карандаш и дети должны назвать что изображено и в чем отличие.(живое, не живое, съедобное или нет и т.д)</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w:t>
      </w:r>
      <w:r w:rsidR="0003369D" w:rsidRPr="003E0D55">
        <w:rPr>
          <w:rFonts w:ascii="Times New Roman" w:hAnsi="Times New Roman" w:cs="Times New Roman"/>
          <w:b/>
          <w:sz w:val="26"/>
          <w:szCs w:val="26"/>
        </w:rPr>
        <w:t>«Назови слова, обозначающие деревья; слова, относящиеся к спорту и т. д.»</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4.1</w:t>
      </w:r>
      <w:r>
        <w:rPr>
          <w:rFonts w:ascii="Times New Roman" w:hAnsi="Times New Roman" w:cs="Times New Roman"/>
          <w:sz w:val="26"/>
          <w:szCs w:val="26"/>
        </w:rPr>
        <w:t xml:space="preserve"> «Как это можно использовать?»</w:t>
      </w:r>
      <w:r w:rsidR="00AA5D5C">
        <w:rPr>
          <w:rFonts w:ascii="Times New Roman" w:hAnsi="Times New Roman" w:cs="Times New Roman"/>
          <w:sz w:val="26"/>
          <w:szCs w:val="26"/>
        </w:rPr>
        <w:t xml:space="preserve"> педагог представляет детям спортивный инвентарь, или предмет домашнего обихода (ведро, посуда, лопата, кегля, мяч)</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5</w:t>
      </w:r>
      <w:r w:rsidRPr="003E0D55">
        <w:rPr>
          <w:rFonts w:ascii="Times New Roman" w:hAnsi="Times New Roman" w:cs="Times New Roman"/>
          <w:sz w:val="26"/>
          <w:szCs w:val="26"/>
        </w:rPr>
        <w:t>.</w:t>
      </w:r>
      <w:r w:rsidR="00AA5D5C" w:rsidRPr="003E0D55">
        <w:rPr>
          <w:rFonts w:ascii="Times New Roman" w:hAnsi="Times New Roman" w:cs="Times New Roman"/>
          <w:sz w:val="26"/>
          <w:szCs w:val="26"/>
        </w:rPr>
        <w:t>«Говори наоборот»</w:t>
      </w:r>
    </w:p>
    <w:p w:rsidR="00AA5D5C" w:rsidRPr="0003369D"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мама, брат-тарб, дерево-оверед, сова-авос, кот-ток, сокол-локос, колос-солок, дом-мод и т.д.</w:t>
      </w:r>
    </w:p>
    <w:p w:rsidR="0003369D" w:rsidRPr="003E0D55" w:rsidRDefault="00A50A97" w:rsidP="00CC5BB7">
      <w:pPr>
        <w:spacing w:after="0" w:line="240" w:lineRule="auto"/>
        <w:ind w:firstLine="709"/>
        <w:rPr>
          <w:rFonts w:ascii="Times New Roman" w:hAnsi="Times New Roman" w:cs="Times New Roman"/>
          <w:b/>
          <w:sz w:val="26"/>
          <w:szCs w:val="26"/>
        </w:rPr>
      </w:pPr>
      <w:r w:rsidRPr="00A50A97">
        <w:rPr>
          <w:rFonts w:ascii="Times New Roman" w:hAnsi="Times New Roman" w:cs="Times New Roman"/>
          <w:b/>
          <w:sz w:val="26"/>
          <w:szCs w:val="26"/>
        </w:rPr>
        <w:t>6</w:t>
      </w:r>
      <w:r w:rsidRPr="003E0D55">
        <w:rPr>
          <w:rFonts w:ascii="Times New Roman" w:hAnsi="Times New Roman" w:cs="Times New Roman"/>
          <w:b/>
          <w:sz w:val="26"/>
          <w:szCs w:val="26"/>
        </w:rPr>
        <w:t>.</w:t>
      </w:r>
      <w:r w:rsidR="00AA5D5C" w:rsidRPr="003E0D55">
        <w:rPr>
          <w:rFonts w:ascii="Times New Roman" w:hAnsi="Times New Roman" w:cs="Times New Roman"/>
          <w:b/>
          <w:sz w:val="26"/>
          <w:szCs w:val="26"/>
        </w:rPr>
        <w:t>«Бывает – не бывает»</w:t>
      </w:r>
    </w:p>
    <w:p w:rsidR="00AA5D5C"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Лягушка зеленого цвета</w:t>
      </w:r>
    </w:p>
    <w:p w:rsidR="00AA5D5C"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Попугай без крыльев</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Тетрадь без листов</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Кружка без ручки</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Снег летом</w:t>
      </w:r>
    </w:p>
    <w:p w:rsidR="005B0101" w:rsidRPr="0003369D"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Желтые цветы в  зимнем лесу и т.д.</w:t>
      </w:r>
    </w:p>
    <w:p w:rsidR="00996740" w:rsidRPr="003E0D55" w:rsidRDefault="00A50A97" w:rsidP="00CC5BB7">
      <w:pPr>
        <w:spacing w:after="0" w:line="240" w:lineRule="auto"/>
        <w:ind w:firstLine="709"/>
        <w:jc w:val="both"/>
        <w:rPr>
          <w:rFonts w:ascii="Times New Roman" w:hAnsi="Times New Roman" w:cs="Times New Roman"/>
          <w:b/>
          <w:sz w:val="26"/>
          <w:szCs w:val="26"/>
        </w:rPr>
      </w:pPr>
      <w:r w:rsidRPr="003E0D55">
        <w:rPr>
          <w:rFonts w:ascii="Times New Roman" w:hAnsi="Times New Roman" w:cs="Times New Roman"/>
          <w:b/>
          <w:sz w:val="26"/>
          <w:szCs w:val="26"/>
        </w:rPr>
        <w:t>7.</w:t>
      </w:r>
      <w:r w:rsidR="0003369D" w:rsidRPr="003E0D55">
        <w:rPr>
          <w:rFonts w:ascii="Times New Roman" w:hAnsi="Times New Roman" w:cs="Times New Roman"/>
          <w:b/>
          <w:sz w:val="26"/>
          <w:szCs w:val="26"/>
        </w:rPr>
        <w:t xml:space="preserve"> Загадывание загадок.</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Два соседа непоседы</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День - на работе</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Ночь на отдыхе (Глаза)</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Всегда во рту, а не проглотишь (Язык)</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Согнут калачом,</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Укусить нельзя</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 пройти нельзя (замок)</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Четыре брата по одной дороге бегут, а друг друга не догонят (Колеса)</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Ни глаз, ни ушей, а ходить помогает (палка-трость)</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Что дороже денег? (здоровье)</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672FA3"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Упадет по скачет,  ударишь - не поплачет (мяч)</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672FA3"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Пляшет крошка, всего одна ножка (юла)</w:t>
      </w:r>
    </w:p>
    <w:p w:rsidR="00672FA3" w:rsidRDefault="00672FA3" w:rsidP="00CC5BB7">
      <w:pPr>
        <w:spacing w:after="0" w:line="240" w:lineRule="auto"/>
        <w:ind w:firstLine="709"/>
        <w:jc w:val="both"/>
        <w:rPr>
          <w:rFonts w:ascii="Times New Roman" w:hAnsi="Times New Roman" w:cs="Times New Roman"/>
          <w:sz w:val="26"/>
          <w:szCs w:val="26"/>
        </w:rPr>
      </w:pPr>
    </w:p>
    <w:p w:rsidR="0003369D" w:rsidRPr="0003369D" w:rsidRDefault="0003369D" w:rsidP="00AA5D5C">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памяти</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1.</w:t>
      </w:r>
      <w:r w:rsidR="0003369D" w:rsidRPr="003E0D55">
        <w:rPr>
          <w:rFonts w:ascii="Times New Roman" w:hAnsi="Times New Roman" w:cs="Times New Roman"/>
          <w:b/>
          <w:sz w:val="26"/>
          <w:szCs w:val="26"/>
        </w:rPr>
        <w:t>«Посмотри внимательно на фигуру, запомни и сделай такую же»</w:t>
      </w:r>
      <w:r w:rsidR="0003369D" w:rsidRPr="0003369D">
        <w:rPr>
          <w:rFonts w:ascii="Times New Roman" w:hAnsi="Times New Roman" w:cs="Times New Roman"/>
          <w:sz w:val="26"/>
          <w:szCs w:val="26"/>
        </w:rPr>
        <w:t xml:space="preserve"> (выкладывание из палочек одного цвета или нескольких цветов),</w:t>
      </w:r>
    </w:p>
    <w:p w:rsidR="00672FA3" w:rsidRPr="0003369D" w:rsidRDefault="00672FA3" w:rsidP="00672FA3">
      <w:pPr>
        <w:spacing w:after="0" w:line="240" w:lineRule="auto"/>
        <w:ind w:firstLine="709"/>
        <w:jc w:val="both"/>
        <w:rPr>
          <w:rFonts w:ascii="Times New Roman" w:hAnsi="Times New Roman" w:cs="Times New Roman"/>
          <w:sz w:val="26"/>
          <w:szCs w:val="26"/>
        </w:rPr>
      </w:pPr>
      <w:r w:rsidRPr="00462EC3">
        <w:rPr>
          <w:rFonts w:ascii="Times New Roman" w:hAnsi="Times New Roman" w:cs="Times New Roman"/>
          <w:sz w:val="26"/>
          <w:szCs w:val="26"/>
        </w:rPr>
        <w:t>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2.</w:t>
      </w:r>
      <w:r w:rsidR="0003369D" w:rsidRPr="003E0D55">
        <w:rPr>
          <w:rFonts w:ascii="Times New Roman" w:hAnsi="Times New Roman" w:cs="Times New Roman"/>
          <w:b/>
          <w:sz w:val="26"/>
          <w:szCs w:val="26"/>
        </w:rPr>
        <w:t>«Я положил в мешок»</w:t>
      </w:r>
      <w:r w:rsidR="0003369D" w:rsidRPr="0003369D">
        <w:rPr>
          <w:rFonts w:ascii="Times New Roman" w:hAnsi="Times New Roman" w:cs="Times New Roman"/>
          <w:sz w:val="26"/>
          <w:szCs w:val="26"/>
        </w:rPr>
        <w:t xml:space="preserve"> (первый игрок называет слово, второй повторяет предыдущее слово и называет своё и т д.),</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3.</w:t>
      </w:r>
      <w:r w:rsidR="0003369D" w:rsidRPr="003E0D55">
        <w:rPr>
          <w:rFonts w:ascii="Times New Roman" w:hAnsi="Times New Roman" w:cs="Times New Roman"/>
          <w:b/>
          <w:sz w:val="26"/>
          <w:szCs w:val="26"/>
        </w:rPr>
        <w:t>«</w:t>
      </w:r>
      <w:r w:rsidR="00672FA3" w:rsidRPr="003E0D55">
        <w:rPr>
          <w:rFonts w:ascii="Times New Roman" w:hAnsi="Times New Roman" w:cs="Times New Roman"/>
          <w:b/>
          <w:sz w:val="26"/>
          <w:szCs w:val="26"/>
        </w:rPr>
        <w:t>Смотри и делай</w:t>
      </w:r>
      <w:r w:rsidR="0003369D" w:rsidRPr="003E0D55">
        <w:rPr>
          <w:rFonts w:ascii="Times New Roman" w:hAnsi="Times New Roman" w:cs="Times New Roman"/>
          <w:b/>
          <w:sz w:val="26"/>
          <w:szCs w:val="26"/>
        </w:rPr>
        <w:t>».</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1.Педагог показывает детям картинки и быстро их убирает. Дети должны по памяти назвать, что видели.</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 2.Несколько раз ударяют в ладоши или карандашом о стол. Дети должен сказать сколько раз. </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3.Производится ритмичный стук (палочкой о стол). От воспитанников требуется повторить его. </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4.Проделывается какое-нибудь движение. Дети по памяти должен его повторить. </w:t>
      </w:r>
    </w:p>
    <w:p w:rsidR="00672FA3" w:rsidRPr="0003369D" w:rsidRDefault="00672FA3" w:rsidP="00672FA3">
      <w:pPr>
        <w:spacing w:after="0"/>
        <w:ind w:firstLine="720"/>
        <w:jc w:val="both"/>
        <w:rPr>
          <w:rFonts w:ascii="Times New Roman" w:hAnsi="Times New Roman" w:cs="Times New Roman"/>
          <w:sz w:val="26"/>
          <w:szCs w:val="26"/>
        </w:rPr>
      </w:pPr>
      <w:r w:rsidRPr="00462EC3">
        <w:rPr>
          <w:rFonts w:ascii="Times New Roman" w:hAnsi="Times New Roman" w:cs="Times New Roman"/>
          <w:color w:val="000000"/>
          <w:sz w:val="26"/>
          <w:szCs w:val="26"/>
        </w:rPr>
        <w:t>5.Дети завязывают глаза, педагог прикасается к нему. Дети должен определить, сколько раз к нему прикасались.</w:t>
      </w:r>
    </w:p>
    <w:p w:rsidR="0003369D" w:rsidRPr="005B7949" w:rsidRDefault="00A50A97" w:rsidP="005B7949">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«Пиктограмма»</w:t>
      </w:r>
      <w:r w:rsidR="0003369D" w:rsidRPr="0003369D">
        <w:rPr>
          <w:rFonts w:ascii="Times New Roman" w:hAnsi="Times New Roman" w:cs="Times New Roman"/>
          <w:sz w:val="26"/>
          <w:szCs w:val="26"/>
        </w:rPr>
        <w:t xml:space="preserve"> (запоминание </w:t>
      </w:r>
      <w:r w:rsidR="00672FA3">
        <w:rPr>
          <w:rFonts w:ascii="Times New Roman" w:hAnsi="Times New Roman" w:cs="Times New Roman"/>
          <w:sz w:val="26"/>
          <w:szCs w:val="26"/>
        </w:rPr>
        <w:t>слов)</w:t>
      </w:r>
      <w:r w:rsidR="005B7949" w:rsidRPr="005B7949">
        <w:rPr>
          <w:rFonts w:ascii="Times New Roman" w:eastAsia="Times New Roman" w:hAnsi="Times New Roman" w:cs="Times New Roman"/>
          <w:sz w:val="26"/>
          <w:szCs w:val="26"/>
        </w:rPr>
        <w:t>«Сейчас Вам будут предъявлены слова, которые необходимо воспро</w:t>
      </w:r>
      <w:r w:rsidR="005B7949" w:rsidRPr="005B7949">
        <w:rPr>
          <w:rFonts w:ascii="Times New Roman" w:eastAsia="Times New Roman" w:hAnsi="Times New Roman" w:cs="Times New Roman"/>
          <w:sz w:val="26"/>
          <w:szCs w:val="26"/>
        </w:rPr>
        <w:softHyphen/>
        <w:t>извести через час. Для запоминания к каждому слову Вы должны сделать какой-нибудь несложный рисунок, который поможет вспом</w:t>
      </w:r>
      <w:r w:rsidR="005B7949" w:rsidRPr="005B7949">
        <w:rPr>
          <w:rFonts w:ascii="Times New Roman" w:eastAsia="Times New Roman" w:hAnsi="Times New Roman" w:cs="Times New Roman"/>
          <w:sz w:val="26"/>
          <w:szCs w:val="26"/>
        </w:rPr>
        <w:softHyphen/>
        <w:t>нить исходное слово. Вы должны нарисовать не само понятие, а рису</w:t>
      </w:r>
      <w:r w:rsidR="005B7949" w:rsidRPr="005B7949">
        <w:rPr>
          <w:rFonts w:ascii="Times New Roman" w:eastAsia="Times New Roman" w:hAnsi="Times New Roman" w:cs="Times New Roman"/>
          <w:sz w:val="26"/>
          <w:szCs w:val="26"/>
        </w:rPr>
        <w:softHyphen/>
        <w:t>нок, который напоминает о нем. Качество рисунка значения не имеет.</w:t>
      </w:r>
    </w:p>
    <w:p w:rsidR="00672FA3" w:rsidRPr="005B7949" w:rsidRDefault="005B7949" w:rsidP="005B7949">
      <w:pPr>
        <w:spacing w:after="0" w:line="240" w:lineRule="auto"/>
        <w:ind w:firstLine="540"/>
        <w:rPr>
          <w:rFonts w:ascii="Times New Roman" w:eastAsia="Times New Roman" w:hAnsi="Times New Roman" w:cs="Times New Roman"/>
          <w:sz w:val="26"/>
          <w:szCs w:val="26"/>
        </w:rPr>
      </w:pPr>
      <w:r w:rsidRPr="005B7949">
        <w:rPr>
          <w:rFonts w:ascii="Times New Roman" w:eastAsia="Times New Roman" w:hAnsi="Times New Roman" w:cs="Times New Roman"/>
          <w:sz w:val="26"/>
          <w:szCs w:val="26"/>
        </w:rPr>
        <w:t>Дерево, кукла, вилка, цветок, телефон, стакан, птица, пальто, лампочка, картинка, человек, книга.</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5</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«Перескажи  сказку</w:t>
      </w:r>
      <w:r w:rsidR="0003369D" w:rsidRPr="0003369D">
        <w:rPr>
          <w:rFonts w:ascii="Times New Roman" w:hAnsi="Times New Roman" w:cs="Times New Roman"/>
          <w:sz w:val="26"/>
          <w:szCs w:val="26"/>
        </w:rPr>
        <w:t xml:space="preserve"> (небольшой рассказ)», беседа по произ</w:t>
      </w:r>
      <w:r w:rsidR="005B7949">
        <w:rPr>
          <w:rFonts w:ascii="Times New Roman" w:hAnsi="Times New Roman" w:cs="Times New Roman"/>
          <w:sz w:val="26"/>
          <w:szCs w:val="26"/>
        </w:rPr>
        <w:t>ведению с уточняющими вопросами</w:t>
      </w:r>
    </w:p>
    <w:p w:rsidR="005B7949" w:rsidRPr="005B7949" w:rsidRDefault="005B7949" w:rsidP="005B7949">
      <w:pPr>
        <w:spacing w:after="0" w:line="240" w:lineRule="auto"/>
        <w:ind w:firstLine="709"/>
        <w:jc w:val="both"/>
        <w:rPr>
          <w:rFonts w:ascii="Times New Roman" w:hAnsi="Times New Roman" w:cs="Times New Roman"/>
          <w:sz w:val="26"/>
          <w:szCs w:val="26"/>
        </w:rPr>
      </w:pPr>
      <w:r w:rsidRPr="005B7949">
        <w:rPr>
          <w:rFonts w:ascii="Times New Roman" w:hAnsi="Times New Roman" w:cs="Times New Roman"/>
          <w:sz w:val="26"/>
          <w:szCs w:val="26"/>
        </w:rPr>
        <w:t>Чтение сказки "Мальчик ябеда"</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lastRenderedPageBreak/>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B7949" w:rsidRPr="0003369D" w:rsidRDefault="005B7949" w:rsidP="005B7949">
      <w:pPr>
        <w:pStyle w:val="af0"/>
        <w:spacing w:before="0" w:beforeAutospacing="0" w:after="0" w:afterAutospacing="0"/>
        <w:ind w:firstLine="709"/>
        <w:rPr>
          <w:sz w:val="26"/>
          <w:szCs w:val="26"/>
        </w:rPr>
      </w:pPr>
      <w:r w:rsidRPr="005B7949">
        <w:rPr>
          <w:sz w:val="26"/>
          <w:szCs w:val="26"/>
        </w:rPr>
        <w:t xml:space="preserve"> Обсуждение сказки: Что каждый из вас понял? Почему мальчика прозвали ябеда?</w:t>
      </w:r>
    </w:p>
    <w:p w:rsidR="0003369D" w:rsidRDefault="00A50A97"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b/>
          <w:sz w:val="26"/>
          <w:szCs w:val="26"/>
        </w:rPr>
        <w:t>6.</w:t>
      </w:r>
      <w:r w:rsidR="0003369D" w:rsidRPr="003E0D55">
        <w:rPr>
          <w:rFonts w:ascii="Times New Roman" w:hAnsi="Times New Roman" w:cs="Times New Roman"/>
          <w:b/>
          <w:sz w:val="26"/>
          <w:szCs w:val="26"/>
        </w:rPr>
        <w:t>«10 слов»</w:t>
      </w:r>
      <w:r w:rsidR="0003369D" w:rsidRPr="0003369D">
        <w:rPr>
          <w:rFonts w:ascii="Times New Roman" w:hAnsi="Times New Roman" w:cs="Times New Roman"/>
          <w:sz w:val="26"/>
          <w:szCs w:val="26"/>
        </w:rPr>
        <w:t xml:space="preserve"> (запоминание слов с использованием смысловой системы: связывание слов в один сюжет)</w:t>
      </w:r>
    </w:p>
    <w:p w:rsidR="005B7949" w:rsidRPr="0003369D" w:rsidRDefault="005B7949"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Запомните слова и придумайте рассказ: торт, день рождения, веселый праздник, шарики, подарок, гости, веселье, улыбка.</w:t>
      </w:r>
    </w:p>
    <w:p w:rsidR="0003369D" w:rsidRPr="00AF57AC" w:rsidRDefault="0003369D" w:rsidP="00AA5D5C">
      <w:pPr>
        <w:spacing w:after="0" w:line="240" w:lineRule="auto"/>
        <w:ind w:firstLine="709"/>
        <w:jc w:val="center"/>
        <w:rPr>
          <w:rFonts w:ascii="Times New Roman" w:hAnsi="Times New Roman" w:cs="Times New Roman"/>
          <w:b/>
          <w:spacing w:val="-24"/>
          <w:sz w:val="28"/>
          <w:szCs w:val="28"/>
        </w:rPr>
      </w:pPr>
      <w:r w:rsidRPr="00AF57AC">
        <w:rPr>
          <w:rFonts w:ascii="Times New Roman" w:hAnsi="Times New Roman" w:cs="Times New Roman"/>
          <w:b/>
          <w:spacing w:val="-24"/>
          <w:sz w:val="28"/>
          <w:szCs w:val="28"/>
        </w:rPr>
        <w:t>Развитие воображения  и творческих способностей</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1.</w:t>
      </w:r>
      <w:r w:rsidR="0003369D" w:rsidRPr="003E0D55">
        <w:rPr>
          <w:rFonts w:ascii="Times New Roman" w:hAnsi="Times New Roman" w:cs="Times New Roman"/>
          <w:b/>
          <w:sz w:val="26"/>
          <w:szCs w:val="26"/>
        </w:rPr>
        <w:t>«Пантомима»</w:t>
      </w:r>
      <w:r w:rsidR="0003369D" w:rsidRPr="0003369D">
        <w:rPr>
          <w:rFonts w:ascii="Times New Roman" w:hAnsi="Times New Roman" w:cs="Times New Roman"/>
          <w:sz w:val="26"/>
          <w:szCs w:val="26"/>
        </w:rPr>
        <w:t xml:space="preserve"> (изобразить жестами</w:t>
      </w:r>
      <w:r w:rsidR="00116A8A">
        <w:rPr>
          <w:rFonts w:ascii="Times New Roman" w:hAnsi="Times New Roman" w:cs="Times New Roman"/>
          <w:sz w:val="26"/>
          <w:szCs w:val="26"/>
        </w:rPr>
        <w:t>, мимикой какой – либо предмет)</w:t>
      </w:r>
    </w:p>
    <w:p w:rsidR="00116A8A" w:rsidRPr="003E0D55" w:rsidRDefault="00116A8A" w:rsidP="00116A8A">
      <w:pPr>
        <w:spacing w:after="0" w:line="240" w:lineRule="auto"/>
        <w:ind w:firstLine="709"/>
        <w:jc w:val="both"/>
        <w:rPr>
          <w:rFonts w:ascii="Times New Roman" w:hAnsi="Times New Roman" w:cs="Times New Roman"/>
          <w:i/>
          <w:sz w:val="26"/>
          <w:szCs w:val="26"/>
        </w:rPr>
      </w:pPr>
      <w:r w:rsidRPr="003E0D55">
        <w:rPr>
          <w:rFonts w:ascii="Times New Roman" w:eastAsia="Times New Roman" w:hAnsi="Times New Roman" w:cs="Times New Roman"/>
          <w:i/>
          <w:sz w:val="26"/>
          <w:szCs w:val="26"/>
        </w:rPr>
        <w:t>Очень худой ребенок</w:t>
      </w:r>
    </w:p>
    <w:p w:rsidR="00116A8A" w:rsidRPr="00116A8A" w:rsidRDefault="00116A8A" w:rsidP="00116A8A">
      <w:pPr>
        <w:spacing w:after="0" w:line="240" w:lineRule="auto"/>
        <w:ind w:firstLine="709"/>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Ребенок плохо ест. Он стал очень худым и слабым, даже муравей может повалить его с ног.Это кто там печально идет?</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печальную песню поет?</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Муравей пробежал,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Повалил его с ног,</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вот он лежит одинок,</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Муравей повалил его с ног.</w:t>
      </w:r>
    </w:p>
    <w:p w:rsidR="00116A8A" w:rsidRPr="00116A8A" w:rsidRDefault="00116A8A" w:rsidP="00116A8A">
      <w:pPr>
        <w:spacing w:after="0" w:line="240" w:lineRule="auto"/>
        <w:jc w:val="both"/>
        <w:rPr>
          <w:rFonts w:ascii="Times New Roman" w:hAnsi="Times New Roman" w:cs="Times New Roman"/>
          <w:sz w:val="26"/>
          <w:szCs w:val="26"/>
        </w:rPr>
      </w:pPr>
      <w:r w:rsidRPr="00116A8A">
        <w:rPr>
          <w:rFonts w:ascii="Times New Roman" w:eastAsia="Times New Roman" w:hAnsi="Times New Roman" w:cs="Times New Roman"/>
          <w:sz w:val="26"/>
          <w:szCs w:val="26"/>
        </w:rPr>
        <w:t>Митя из дому шел,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До калитки дошел,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Но дальше идти он не смог!</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Он каши, он каши, он каши не 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Худел, худел, болел, слабел!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вот он лежит одинок,</w:t>
      </w:r>
    </w:p>
    <w:p w:rsidR="00116A8A" w:rsidRPr="0003369D" w:rsidRDefault="00116A8A" w:rsidP="00116A8A">
      <w:pPr>
        <w:spacing w:after="0" w:line="240" w:lineRule="auto"/>
        <w:jc w:val="both"/>
        <w:rPr>
          <w:rFonts w:ascii="Times New Roman" w:hAnsi="Times New Roman" w:cs="Times New Roman"/>
          <w:sz w:val="26"/>
          <w:szCs w:val="26"/>
        </w:rPr>
      </w:pPr>
      <w:r w:rsidRPr="00116A8A">
        <w:rPr>
          <w:rFonts w:ascii="Times New Roman" w:eastAsia="Times New Roman" w:hAnsi="Times New Roman" w:cs="Times New Roman"/>
          <w:sz w:val="26"/>
          <w:szCs w:val="26"/>
        </w:rPr>
        <w:t>Муравей повалил</w:t>
      </w:r>
      <w:r>
        <w:rPr>
          <w:rFonts w:ascii="Times New Roman" w:hAnsi="Times New Roman" w:cs="Times New Roman"/>
          <w:sz w:val="26"/>
          <w:szCs w:val="26"/>
        </w:rPr>
        <w:t xml:space="preserve"> его с ног</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2.</w:t>
      </w:r>
      <w:r w:rsidR="00116A8A" w:rsidRPr="003E0D55">
        <w:rPr>
          <w:rFonts w:ascii="Times New Roman" w:hAnsi="Times New Roman" w:cs="Times New Roman"/>
          <w:b/>
          <w:sz w:val="26"/>
          <w:szCs w:val="26"/>
        </w:rPr>
        <w:t>«Дорисуй»</w:t>
      </w:r>
    </w:p>
    <w:p w:rsidR="00116A8A" w:rsidRPr="0003369D" w:rsidRDefault="00116A8A" w:rsidP="00CC5BB7">
      <w:pPr>
        <w:spacing w:after="0" w:line="240" w:lineRule="auto"/>
        <w:ind w:firstLine="709"/>
        <w:rPr>
          <w:rFonts w:ascii="Times New Roman" w:hAnsi="Times New Roman" w:cs="Times New Roman"/>
          <w:sz w:val="26"/>
          <w:szCs w:val="26"/>
        </w:rPr>
      </w:pPr>
      <w:r w:rsidRPr="00996740">
        <w:rPr>
          <w:rFonts w:ascii="Times New Roman" w:hAnsi="Times New Roman" w:cs="Times New Roman"/>
          <w:sz w:val="26"/>
          <w:szCs w:val="26"/>
        </w:rPr>
        <w:t xml:space="preserve">Психолог раздает детям недорисованные картинки  </w:t>
      </w:r>
      <w:r>
        <w:rPr>
          <w:rFonts w:ascii="Times New Roman" w:hAnsi="Times New Roman" w:cs="Times New Roman"/>
          <w:sz w:val="26"/>
          <w:szCs w:val="26"/>
        </w:rPr>
        <w:t>посуды или фруктов.</w:t>
      </w:r>
    </w:p>
    <w:p w:rsidR="0003369D" w:rsidRPr="0003369D" w:rsidRDefault="00A50A97" w:rsidP="00CC5BB7">
      <w:pPr>
        <w:spacing w:after="0" w:line="240" w:lineRule="auto"/>
        <w:ind w:firstLine="709"/>
        <w:rPr>
          <w:rFonts w:ascii="Times New Roman" w:hAnsi="Times New Roman" w:cs="Times New Roman"/>
          <w:sz w:val="26"/>
          <w:szCs w:val="26"/>
        </w:rPr>
      </w:pPr>
      <w:r w:rsidRPr="00AA5D5C">
        <w:rPr>
          <w:rFonts w:ascii="Times New Roman" w:hAnsi="Times New Roman" w:cs="Times New Roman"/>
          <w:b/>
          <w:sz w:val="26"/>
          <w:szCs w:val="26"/>
        </w:rPr>
        <w:t>3.</w:t>
      </w:r>
      <w:r w:rsidR="003E0D55" w:rsidRPr="003E0D55">
        <w:rPr>
          <w:rFonts w:ascii="Times New Roman" w:hAnsi="Times New Roman" w:cs="Times New Roman"/>
          <w:b/>
          <w:sz w:val="26"/>
          <w:szCs w:val="26"/>
        </w:rPr>
        <w:t>«Рисование по точкам»</w:t>
      </w:r>
    </w:p>
    <w:p w:rsidR="0003369D" w:rsidRPr="0003369D" w:rsidRDefault="00AA5D5C" w:rsidP="00CC5BB7">
      <w:pPr>
        <w:spacing w:after="0" w:line="240" w:lineRule="auto"/>
        <w:ind w:firstLine="709"/>
        <w:rPr>
          <w:rFonts w:ascii="Times New Roman" w:hAnsi="Times New Roman" w:cs="Times New Roman"/>
          <w:sz w:val="26"/>
          <w:szCs w:val="26"/>
        </w:rPr>
      </w:pPr>
      <w:r w:rsidRPr="00AA5D5C">
        <w:rPr>
          <w:rFonts w:ascii="Times New Roman" w:hAnsi="Times New Roman" w:cs="Times New Roman"/>
          <w:b/>
          <w:sz w:val="26"/>
          <w:szCs w:val="26"/>
        </w:rPr>
        <w:t>4.</w:t>
      </w:r>
      <w:r w:rsidR="0003369D" w:rsidRPr="003E0D55">
        <w:rPr>
          <w:rFonts w:ascii="Times New Roman" w:hAnsi="Times New Roman" w:cs="Times New Roman"/>
          <w:b/>
          <w:sz w:val="26"/>
          <w:szCs w:val="26"/>
        </w:rPr>
        <w:t>«Комбинирование»</w:t>
      </w:r>
      <w:r w:rsidR="0003369D" w:rsidRPr="0003369D">
        <w:rPr>
          <w:rFonts w:ascii="Times New Roman" w:hAnsi="Times New Roman" w:cs="Times New Roman"/>
          <w:sz w:val="26"/>
          <w:szCs w:val="26"/>
        </w:rPr>
        <w:t xml:space="preserve"> (рисование или конструирование пре</w:t>
      </w:r>
      <w:r w:rsidR="00116A8A">
        <w:rPr>
          <w:rFonts w:ascii="Times New Roman" w:hAnsi="Times New Roman" w:cs="Times New Roman"/>
          <w:sz w:val="26"/>
          <w:szCs w:val="26"/>
        </w:rPr>
        <w:t>дметов из геометрических фигур)</w:t>
      </w:r>
    </w:p>
    <w:p w:rsidR="0003369D" w:rsidRDefault="00AA5D5C" w:rsidP="00CC5BB7">
      <w:pPr>
        <w:spacing w:after="0" w:line="240" w:lineRule="auto"/>
        <w:ind w:firstLine="709"/>
        <w:jc w:val="both"/>
        <w:rPr>
          <w:rFonts w:ascii="Times New Roman" w:hAnsi="Times New Roman" w:cs="Times New Roman"/>
          <w:sz w:val="26"/>
          <w:szCs w:val="26"/>
        </w:rPr>
      </w:pPr>
      <w:r w:rsidRPr="00AA5D5C">
        <w:rPr>
          <w:rFonts w:ascii="Times New Roman" w:hAnsi="Times New Roman" w:cs="Times New Roman"/>
          <w:b/>
          <w:sz w:val="26"/>
          <w:szCs w:val="26"/>
        </w:rPr>
        <w:t>5.</w:t>
      </w:r>
      <w:r w:rsidR="0003369D" w:rsidRPr="003E0D55">
        <w:rPr>
          <w:rFonts w:ascii="Times New Roman" w:hAnsi="Times New Roman" w:cs="Times New Roman"/>
          <w:b/>
          <w:sz w:val="26"/>
          <w:szCs w:val="26"/>
        </w:rPr>
        <w:t>«Что будет, если …»</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Летом выпадет снег</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Солнце не будет греть</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Звезды перестанут светить</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Мороженое положить в духовку</w:t>
      </w:r>
    </w:p>
    <w:p w:rsidR="00116A8A" w:rsidRPr="0003369D"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Смешать краски разных цветов... и т.д.</w:t>
      </w:r>
    </w:p>
    <w:p w:rsidR="0003369D" w:rsidRPr="0003369D" w:rsidRDefault="0003369D" w:rsidP="00AA5D5C">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тонкой моторики рук</w:t>
      </w:r>
    </w:p>
    <w:p w:rsidR="0003369D" w:rsidRP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1 (гимнастический): выпрямление кисти, сжимание пальцев, присоединение пальцев друг к другу и т. д.</w:t>
      </w:r>
    </w:p>
    <w:p w:rsidR="0003369D" w:rsidRP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2 (рисуночный): «Обведи контур», «Угадай, кто я», «Самолёты за облаками» и т. д.</w:t>
      </w:r>
    </w:p>
    <w:p w:rsid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3 (развитие тонкой моторики пальцев рук): «Гребешок», «Лесенка», «Бег», «Колечки» и т. д.</w:t>
      </w: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Pr="0003369D" w:rsidRDefault="00C0376C" w:rsidP="00CC5BB7">
      <w:pPr>
        <w:spacing w:after="0" w:line="240" w:lineRule="auto"/>
        <w:ind w:firstLine="709"/>
        <w:rPr>
          <w:rFonts w:ascii="Times New Roman" w:hAnsi="Times New Roman" w:cs="Times New Roman"/>
          <w:sz w:val="26"/>
          <w:szCs w:val="26"/>
        </w:rPr>
      </w:pPr>
    </w:p>
    <w:tbl>
      <w:tblPr>
        <w:tblStyle w:val="a7"/>
        <w:tblW w:w="0" w:type="auto"/>
        <w:jc w:val="center"/>
        <w:tblLook w:val="04A0" w:firstRow="1" w:lastRow="0" w:firstColumn="1" w:lastColumn="0" w:noHBand="0" w:noVBand="1"/>
      </w:tblPr>
      <w:tblGrid>
        <w:gridCol w:w="5140"/>
        <w:gridCol w:w="5141"/>
      </w:tblGrid>
      <w:tr w:rsidR="00116A8A" w:rsidRPr="00116A8A" w:rsidTr="00E23773">
        <w:trPr>
          <w:jc w:val="center"/>
        </w:trPr>
        <w:tc>
          <w:tcPr>
            <w:tcW w:w="10281" w:type="dxa"/>
            <w:gridSpan w:val="2"/>
          </w:tcPr>
          <w:p w:rsidR="00116A8A" w:rsidRPr="00116A8A" w:rsidRDefault="00116A8A" w:rsidP="00E23773">
            <w:pPr>
              <w:jc w:val="center"/>
              <w:rPr>
                <w:b/>
                <w:i/>
                <w:sz w:val="24"/>
                <w:szCs w:val="24"/>
              </w:rPr>
            </w:pPr>
            <w:r w:rsidRPr="00116A8A">
              <w:rPr>
                <w:b/>
                <w:i/>
                <w:sz w:val="24"/>
                <w:szCs w:val="24"/>
              </w:rPr>
              <w:t>Комплекс № 1 (гимнастический).</w:t>
            </w:r>
          </w:p>
        </w:tc>
      </w:tr>
      <w:tr w:rsidR="00116A8A" w:rsidRPr="00116A8A" w:rsidTr="00116A8A">
        <w:trPr>
          <w:trHeight w:val="2446"/>
          <w:jc w:val="center"/>
        </w:trPr>
        <w:tc>
          <w:tcPr>
            <w:tcW w:w="5140" w:type="dxa"/>
          </w:tcPr>
          <w:p w:rsidR="00116A8A" w:rsidRPr="00116A8A" w:rsidRDefault="00116A8A" w:rsidP="00E23773">
            <w:pPr>
              <w:jc w:val="both"/>
              <w:rPr>
                <w:i/>
                <w:sz w:val="24"/>
                <w:szCs w:val="24"/>
              </w:rPr>
            </w:pPr>
            <w:r w:rsidRPr="00116A8A">
              <w:rPr>
                <w:i/>
                <w:sz w:val="24"/>
                <w:szCs w:val="24"/>
              </w:rPr>
              <w:t>1. Выпрямить кисть, плотно сомкнуть пальцы и медленно сжимать их в кулак. Поочередно выполнять каждой рукой.</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752475" cy="1695450"/>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105025" cy="904875"/>
                  <wp:effectExtent l="19050" t="0" r="9525" b="0"/>
                  <wp:docPr id="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3. Выпрямить кисть и поочередно присоединять безымянный палец к мизинцу, средний - к указательному.</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409700" cy="1133475"/>
                  <wp:effectExtent l="19050" t="0" r="0"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933450" cy="2114550"/>
                  <wp:effectExtent l="19050" t="0" r="0" b="0"/>
                  <wp:docPr id="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485900" cy="390525"/>
                  <wp:effectExtent l="19050" t="0" r="0" b="0"/>
                  <wp:docPr id="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7. Ладони лежат на столе. Ребенок поочередно поднимает пальцы сразу обеих рук, начиная с мизинца.</w:t>
            </w:r>
          </w:p>
        </w:tc>
        <w:tc>
          <w:tcPr>
            <w:tcW w:w="5141" w:type="dxa"/>
          </w:tcPr>
          <w:p w:rsidR="00116A8A" w:rsidRPr="00116A8A" w:rsidRDefault="00116A8A" w:rsidP="00E23773">
            <w:pPr>
              <w:jc w:val="both"/>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8. Ребенок зажимает карандаш средним и указательным пальцами. Сгибает и разгибает эти пальцы.</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400175" cy="1133475"/>
                  <wp:effectExtent l="19050" t="0" r="9525" b="0"/>
                  <wp:docPr id="1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885825" cy="1133475"/>
                  <wp:effectExtent l="19050" t="0" r="9525" b="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print"/>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552575" cy="1190625"/>
                  <wp:effectExtent l="19050" t="0" r="9525" b="0"/>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Pr>
          <w:p w:rsidR="00116A8A" w:rsidRPr="00116A8A" w:rsidRDefault="00116A8A" w:rsidP="00E23773">
            <w:pPr>
              <w:jc w:val="center"/>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А теперь пусть ребенок попробует их перекатывать пальцами одной руки, вращая то в одну, то в другую сторону.</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038350" cy="1266825"/>
                  <wp:effectExtent l="19050" t="0" r="0" b="0"/>
                  <wp:docPr id="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343025" cy="1162050"/>
                  <wp:effectExtent l="19050" t="0" r="9525" b="0"/>
                  <wp:docPr id="1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i/>
                <w:sz w:val="24"/>
                <w:szCs w:val="24"/>
              </w:rPr>
            </w:pPr>
            <w:r w:rsidRPr="00116A8A">
              <w:rPr>
                <w:i/>
                <w:sz w:val="24"/>
                <w:szCs w:val="24"/>
              </w:rPr>
              <w:t>13. Ребенок повторяет за вами различные движения пальцев:</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а) руки поднять вверх, пальцы выпрямить, перекрестить указательный и средний пальцы;</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962025" cy="1238250"/>
                  <wp:effectExtent l="19050" t="0" r="9525" b="0"/>
                  <wp:docPr id="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cstate="print"/>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б) а теперь перекрещиваются безымянный палец и мизинец;</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838200" cy="1104900"/>
                  <wp:effectExtent l="19050" t="0" r="0" b="0"/>
                  <wp:docPr id="2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cstate="print"/>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в) делаете колечки: из указательного и большого, из среднего и большого и т. д.;</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762000" cy="1314450"/>
                  <wp:effectExtent l="19050" t="0" r="0" b="0"/>
                  <wp:docPr id="2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print"/>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г) называете любое число от 1 до 10, а ребенок быстро "выбрасывает" соответствующее количество пальцев. </w:t>
            </w:r>
          </w:p>
        </w:tc>
        <w:tc>
          <w:tcPr>
            <w:tcW w:w="5141" w:type="dxa"/>
          </w:tcPr>
          <w:p w:rsidR="00116A8A" w:rsidRPr="00116A8A" w:rsidRDefault="00116A8A" w:rsidP="00E23773">
            <w:pPr>
              <w:jc w:val="center"/>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533525" cy="1123950"/>
                  <wp:effectExtent l="19050" t="0" r="9525" b="0"/>
                  <wp:docPr id="2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print"/>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pStyle w:val="a3"/>
              <w:ind w:left="0"/>
              <w:jc w:val="center"/>
              <w:rPr>
                <w:b/>
                <w:i/>
                <w:sz w:val="24"/>
                <w:szCs w:val="24"/>
              </w:rPr>
            </w:pPr>
            <w:r w:rsidRPr="00116A8A">
              <w:rPr>
                <w:b/>
                <w:i/>
                <w:sz w:val="24"/>
                <w:szCs w:val="24"/>
              </w:rPr>
              <w:t>Комплекс № 2 (рисуночный).</w:t>
            </w:r>
          </w:p>
        </w:tc>
      </w:tr>
      <w:tr w:rsidR="00116A8A" w:rsidRPr="00116A8A" w:rsidTr="00E23773">
        <w:trPr>
          <w:jc w:val="center"/>
        </w:trPr>
        <w:tc>
          <w:tcPr>
            <w:tcW w:w="10281" w:type="dxa"/>
            <w:gridSpan w:val="2"/>
          </w:tcPr>
          <w:p w:rsidR="00116A8A" w:rsidRPr="00116A8A" w:rsidRDefault="00116A8A" w:rsidP="00E23773">
            <w:pPr>
              <w:jc w:val="both"/>
              <w:rPr>
                <w:i/>
                <w:sz w:val="24"/>
                <w:szCs w:val="24"/>
              </w:rPr>
            </w:pPr>
            <w:r w:rsidRPr="00116A8A">
              <w:rPr>
                <w:i/>
                <w:sz w:val="24"/>
                <w:szCs w:val="24"/>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116A8A" w:rsidRPr="00116A8A" w:rsidTr="00E23773">
        <w:trPr>
          <w:jc w:val="center"/>
        </w:trPr>
        <w:tc>
          <w:tcPr>
            <w:tcW w:w="5140" w:type="dxa"/>
          </w:tcPr>
          <w:p w:rsidR="00116A8A" w:rsidRPr="00116A8A" w:rsidRDefault="00116A8A" w:rsidP="00E23773">
            <w:pPr>
              <w:jc w:val="center"/>
              <w:rPr>
                <w:i/>
                <w:sz w:val="24"/>
                <w:szCs w:val="24"/>
              </w:rPr>
            </w:pPr>
            <w:r w:rsidRPr="00116A8A">
              <w:rPr>
                <w:i/>
                <w:sz w:val="24"/>
                <w:szCs w:val="24"/>
              </w:rPr>
              <w:t>Образец:</w:t>
            </w:r>
          </w:p>
        </w:tc>
        <w:tc>
          <w:tcPr>
            <w:tcW w:w="5141" w:type="dxa"/>
          </w:tcPr>
          <w:p w:rsidR="00116A8A" w:rsidRPr="00116A8A" w:rsidRDefault="00116A8A" w:rsidP="00E23773">
            <w:pPr>
              <w:jc w:val="center"/>
              <w:rPr>
                <w:i/>
                <w:sz w:val="24"/>
                <w:szCs w:val="24"/>
              </w:rPr>
            </w:pPr>
            <w:r w:rsidRPr="00116A8A">
              <w:rPr>
                <w:i/>
                <w:sz w:val="24"/>
                <w:szCs w:val="24"/>
              </w:rPr>
              <w:t>Задание:</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noProof/>
                <w:sz w:val="24"/>
                <w:szCs w:val="24"/>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cstate="print"/>
                          <a:srcRect/>
                          <a:stretch>
                            <a:fillRect/>
                          </a:stretch>
                        </pic:blipFill>
                        <pic:spPr bwMode="auto">
                          <a:xfrm>
                            <a:off x="0" y="0"/>
                            <a:ext cx="552450" cy="2097405"/>
                          </a:xfrm>
                          <a:prstGeom prst="rect">
                            <a:avLst/>
                          </a:prstGeom>
                          <a:noFill/>
                          <a:ln w="9525">
                            <a:noFill/>
                            <a:miter lim="800000"/>
                            <a:headEnd/>
                            <a:tailEnd/>
                          </a:ln>
                        </pic:spPr>
                      </pic:pic>
                    </a:graphicData>
                  </a:graphic>
                </wp:anchor>
              </w:drawing>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496745" cy="2247900"/>
                  <wp:effectExtent l="19050" t="0" r="0" b="0"/>
                  <wp:docPr id="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2497667" cy="224873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b/>
                <w:i/>
                <w:sz w:val="24"/>
                <w:szCs w:val="24"/>
              </w:rPr>
            </w:pPr>
            <w:r w:rsidRPr="00116A8A">
              <w:rPr>
                <w:b/>
                <w:i/>
                <w:sz w:val="24"/>
                <w:szCs w:val="24"/>
              </w:rPr>
              <w:t>Комплекс № 3 (Игры для развития тонкой моторики пальцев рук)</w:t>
            </w:r>
          </w:p>
        </w:tc>
      </w:tr>
      <w:tr w:rsidR="00116A8A" w:rsidRPr="00116A8A" w:rsidTr="00E23773">
        <w:trPr>
          <w:jc w:val="center"/>
        </w:trPr>
        <w:tc>
          <w:tcPr>
            <w:tcW w:w="10281" w:type="dxa"/>
            <w:gridSpan w:val="2"/>
          </w:tcPr>
          <w:p w:rsidR="00116A8A" w:rsidRPr="00116A8A" w:rsidRDefault="00E30FB5" w:rsidP="00E23773">
            <w:pPr>
              <w:jc w:val="center"/>
              <w:rPr>
                <w:b/>
                <w:i/>
                <w:sz w:val="24"/>
                <w:szCs w:val="24"/>
              </w:rPr>
            </w:pPr>
            <w:r>
              <w:rPr>
                <w:b/>
                <w:i/>
                <w:sz w:val="24"/>
                <w:szCs w:val="24"/>
              </w:rPr>
              <w:t>Игра «Гребешок»</w:t>
            </w:r>
            <w:r w:rsidR="00116A8A" w:rsidRPr="00116A8A">
              <w:rPr>
                <w:b/>
                <w:i/>
                <w:sz w:val="24"/>
                <w:szCs w:val="24"/>
              </w:rPr>
              <w:t>.</w:t>
            </w:r>
          </w:p>
        </w:tc>
      </w:tr>
      <w:tr w:rsidR="00116A8A" w:rsidRPr="00116A8A" w:rsidTr="00E23773">
        <w:trPr>
          <w:trHeight w:val="2969"/>
          <w:jc w:val="center"/>
        </w:trPr>
        <w:tc>
          <w:tcPr>
            <w:tcW w:w="5140" w:type="dxa"/>
          </w:tcPr>
          <w:p w:rsidR="00116A8A" w:rsidRPr="00116A8A" w:rsidRDefault="00116A8A" w:rsidP="00E23773">
            <w:pPr>
              <w:jc w:val="both"/>
              <w:rPr>
                <w:i/>
                <w:sz w:val="24"/>
                <w:szCs w:val="24"/>
              </w:rPr>
            </w:pPr>
            <w:r w:rsidRPr="00116A8A">
              <w:rPr>
                <w:i/>
                <w:sz w:val="24"/>
                <w:szCs w:val="24"/>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116A8A" w:rsidRPr="00116A8A" w:rsidRDefault="00116A8A" w:rsidP="00E23773">
            <w:pPr>
              <w:jc w:val="both"/>
              <w:rPr>
                <w:i/>
                <w:sz w:val="24"/>
                <w:szCs w:val="24"/>
              </w:rPr>
            </w:pPr>
            <w:r w:rsidRPr="00116A8A">
              <w:rPr>
                <w:i/>
                <w:sz w:val="24"/>
                <w:szCs w:val="24"/>
              </w:rPr>
              <w:t>Затем на тыльную сторону правой руки нажимают пальцы левой - и в петушиный гребешок превращаются пальцы правой руки.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066800" cy="1323975"/>
                  <wp:effectExtent l="19050" t="0" r="0" b="0"/>
                  <wp:docPr id="4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print"/>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116A8A" w:rsidRPr="00116A8A" w:rsidTr="00E23773">
        <w:trPr>
          <w:trHeight w:val="558"/>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lastRenderedPageBreak/>
              <w:t>Игра «Кошка выпускает коготки»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Поджать подушечки пальцев к верхней части ладони.</w:t>
            </w:r>
          </w:p>
          <w:p w:rsidR="00116A8A" w:rsidRPr="00116A8A" w:rsidRDefault="00116A8A" w:rsidP="00E23773">
            <w:pPr>
              <w:jc w:val="both"/>
              <w:rPr>
                <w:i/>
                <w:sz w:val="24"/>
                <w:szCs w:val="24"/>
              </w:rPr>
            </w:pPr>
            <w:r w:rsidRPr="00116A8A">
              <w:rPr>
                <w:i/>
                <w:sz w:val="24"/>
                <w:szCs w:val="24"/>
              </w:rPr>
              <w:t>Затем быстро выпрямить и растопырить пальцы.</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790700" cy="1181100"/>
                  <wp:effectExtent l="19050" t="0" r="0" b="0"/>
                  <wp:docPr id="4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cstate="print"/>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116A8A" w:rsidRPr="00116A8A" w:rsidTr="00E23773">
        <w:trPr>
          <w:trHeight w:val="523"/>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«Лесенка»</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116A8A" w:rsidRPr="00116A8A" w:rsidRDefault="00116A8A" w:rsidP="00E23773">
            <w:pPr>
              <w:jc w:val="both"/>
              <w:rPr>
                <w:i/>
                <w:sz w:val="24"/>
                <w:szCs w:val="24"/>
              </w:rPr>
            </w:pPr>
            <w:r w:rsidRPr="00116A8A">
              <w:rPr>
                <w:i/>
                <w:sz w:val="24"/>
                <w:szCs w:val="24"/>
              </w:rPr>
              <w:t>Кончики всех пальцев поочередно ложатся друг на друга, мизинцы - последние. Вот и построена лестница.</w:t>
            </w: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1381125" cy="790575"/>
                  <wp:effectExtent l="19050" t="0" r="9525" b="0"/>
                  <wp:docPr id="4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print"/>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116A8A" w:rsidRPr="00116A8A" w:rsidTr="00E23773">
        <w:trPr>
          <w:trHeight w:val="448"/>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«Бег»</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116A8A" w:rsidRPr="00116A8A" w:rsidRDefault="00116A8A" w:rsidP="00E23773">
            <w:pPr>
              <w:jc w:val="both"/>
              <w:rPr>
                <w:i/>
                <w:sz w:val="24"/>
                <w:szCs w:val="24"/>
              </w:rPr>
            </w:pPr>
            <w:r w:rsidRPr="00116A8A">
              <w:rPr>
                <w:i/>
                <w:sz w:val="24"/>
                <w:szCs w:val="24"/>
              </w:rPr>
              <w:t>То же упражнение для указательного и безымянного пальцев.</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190625" cy="1019175"/>
                  <wp:effectExtent l="19050" t="0" r="9525" b="0"/>
                  <wp:docPr id="4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print"/>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116A8A" w:rsidRPr="00116A8A" w:rsidRDefault="00116A8A" w:rsidP="00E23773">
            <w:pPr>
              <w:jc w:val="both"/>
              <w:rPr>
                <w:i/>
                <w:sz w:val="24"/>
                <w:szCs w:val="24"/>
              </w:rPr>
            </w:pPr>
          </w:p>
        </w:tc>
      </w:tr>
      <w:tr w:rsidR="00116A8A" w:rsidRPr="00116A8A" w:rsidTr="00E23773">
        <w:trPr>
          <w:trHeight w:val="417"/>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w:t>
            </w:r>
            <w:r w:rsidR="00116A8A" w:rsidRPr="00116A8A">
              <w:rPr>
                <w:b/>
                <w:i/>
                <w:sz w:val="24"/>
                <w:szCs w:val="24"/>
              </w:rPr>
              <w:t>Быстр</w:t>
            </w:r>
            <w:r>
              <w:rPr>
                <w:b/>
                <w:i/>
                <w:sz w:val="24"/>
                <w:szCs w:val="24"/>
              </w:rPr>
              <w:t>ое вращение»</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428750" cy="847725"/>
                  <wp:effectExtent l="19050" t="0" r="0" b="0"/>
                  <wp:docPr id="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cstate="print"/>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E30FB5" w:rsidP="00E23773">
            <w:pPr>
              <w:jc w:val="center"/>
              <w:rPr>
                <w:b/>
                <w:i/>
                <w:sz w:val="24"/>
                <w:szCs w:val="24"/>
              </w:rPr>
            </w:pPr>
            <w:r>
              <w:rPr>
                <w:b/>
                <w:i/>
                <w:sz w:val="24"/>
                <w:szCs w:val="24"/>
              </w:rPr>
              <w:t>Игра «Колечки»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2105025" cy="990600"/>
                  <wp:effectExtent l="19050" t="0" r="9525" b="0"/>
                  <wp:docPr id="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 cstate="print"/>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116A8A" w:rsidRPr="00116A8A" w:rsidTr="00E23773">
        <w:trPr>
          <w:trHeight w:val="497"/>
          <w:jc w:val="center"/>
        </w:trPr>
        <w:tc>
          <w:tcPr>
            <w:tcW w:w="10281" w:type="dxa"/>
            <w:gridSpan w:val="2"/>
            <w:vAlign w:val="center"/>
          </w:tcPr>
          <w:p w:rsidR="00116A8A" w:rsidRPr="00116A8A" w:rsidRDefault="00E30FB5" w:rsidP="00E23773">
            <w:pPr>
              <w:jc w:val="center"/>
              <w:rPr>
                <w:b/>
                <w:i/>
                <w:sz w:val="24"/>
                <w:szCs w:val="24"/>
              </w:rPr>
            </w:pPr>
            <w:r>
              <w:rPr>
                <w:b/>
                <w:i/>
                <w:sz w:val="24"/>
                <w:szCs w:val="24"/>
              </w:rPr>
              <w:t>Игра «Бумага, ножницы, камень»</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Играете вместе с ребенком. В такт словам "бумага, ножницы, камень" встряхиваете сжатыми в кулак руками.</w:t>
            </w:r>
          </w:p>
          <w:p w:rsidR="00116A8A" w:rsidRPr="00116A8A" w:rsidRDefault="00116A8A" w:rsidP="00E23773">
            <w:pPr>
              <w:jc w:val="both"/>
              <w:rPr>
                <w:i/>
                <w:sz w:val="24"/>
                <w:szCs w:val="24"/>
              </w:rPr>
            </w:pPr>
            <w:r w:rsidRPr="00116A8A">
              <w:rPr>
                <w:i/>
                <w:sz w:val="24"/>
                <w:szCs w:val="24"/>
              </w:rPr>
              <w:t xml:space="preserve">То же самое делает ребенок. Затем вы останавливаетесь на одном из трех слов: если это слово "бумага", то следует выпрямить </w:t>
            </w:r>
            <w:r w:rsidRPr="00116A8A">
              <w:rPr>
                <w:i/>
                <w:sz w:val="24"/>
                <w:szCs w:val="24"/>
              </w:rPr>
              <w:lastRenderedPageBreak/>
              <w:t>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both"/>
              <w:rPr>
                <w:i/>
                <w:sz w:val="24"/>
                <w:szCs w:val="24"/>
              </w:rPr>
            </w:pPr>
            <w:r w:rsidRPr="00116A8A">
              <w:rPr>
                <w:i/>
                <w:sz w:val="24"/>
                <w:szCs w:val="24"/>
              </w:rPr>
              <w:t xml:space="preserve">             бумага     камень       ножницы</w:t>
            </w:r>
          </w:p>
          <w:p w:rsidR="00116A8A" w:rsidRPr="00116A8A" w:rsidRDefault="00116A8A" w:rsidP="00E23773">
            <w:pPr>
              <w:jc w:val="center"/>
              <w:rPr>
                <w:i/>
                <w:sz w:val="24"/>
                <w:szCs w:val="24"/>
              </w:rPr>
            </w:pPr>
            <w:r w:rsidRPr="00116A8A">
              <w:rPr>
                <w:i/>
                <w:noProof/>
                <w:sz w:val="24"/>
                <w:szCs w:val="24"/>
              </w:rPr>
              <w:lastRenderedPageBreak/>
              <w:drawing>
                <wp:inline distT="0" distB="0" distL="0" distR="0">
                  <wp:extent cx="2009775" cy="1000125"/>
                  <wp:effectExtent l="19050" t="0" r="9525" b="0"/>
                  <wp:docPr id="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cstate="print"/>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noProof/>
                <w:sz w:val="24"/>
                <w:szCs w:val="24"/>
              </w:rPr>
            </w:pPr>
            <w:r w:rsidRPr="00116A8A">
              <w:rPr>
                <w:i/>
                <w:sz w:val="24"/>
                <w:szCs w:val="24"/>
              </w:rPr>
              <w:t>Когда ребенок освоит эту игру, поменяйтесь с ним ролями.</w:t>
            </w:r>
          </w:p>
        </w:tc>
      </w:tr>
      <w:tr w:rsidR="00116A8A" w:rsidRPr="00116A8A" w:rsidTr="00E23773">
        <w:trPr>
          <w:trHeight w:val="647"/>
          <w:jc w:val="center"/>
        </w:trPr>
        <w:tc>
          <w:tcPr>
            <w:tcW w:w="10281" w:type="dxa"/>
            <w:gridSpan w:val="2"/>
            <w:vAlign w:val="center"/>
          </w:tcPr>
          <w:p w:rsidR="00116A8A" w:rsidRPr="00116A8A" w:rsidRDefault="00E30FB5" w:rsidP="00E23773">
            <w:pPr>
              <w:jc w:val="center"/>
              <w:rPr>
                <w:b/>
                <w:i/>
                <w:sz w:val="24"/>
                <w:szCs w:val="24"/>
              </w:rPr>
            </w:pPr>
            <w:r>
              <w:rPr>
                <w:b/>
                <w:i/>
                <w:sz w:val="24"/>
                <w:szCs w:val="24"/>
              </w:rPr>
              <w:lastRenderedPageBreak/>
              <w:t>Игра «Солнце, заборчик, камешки»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Руки поднять вверх, пальцы обеих рук выпря</w:t>
            </w:r>
            <w:r w:rsidR="00E30FB5">
              <w:rPr>
                <w:i/>
                <w:sz w:val="24"/>
                <w:szCs w:val="24"/>
              </w:rPr>
              <w:t>млены и широко разведены - это «солнышко»</w:t>
            </w:r>
            <w:r w:rsidRPr="00116A8A">
              <w:rPr>
                <w:i/>
                <w:sz w:val="24"/>
                <w:szCs w:val="24"/>
              </w:rPr>
              <w:t>.</w:t>
            </w:r>
          </w:p>
          <w:p w:rsidR="00116A8A" w:rsidRPr="00116A8A" w:rsidRDefault="00116A8A" w:rsidP="00E23773">
            <w:pPr>
              <w:jc w:val="both"/>
              <w:rPr>
                <w:i/>
                <w:sz w:val="24"/>
                <w:szCs w:val="24"/>
              </w:rPr>
            </w:pPr>
            <w:r w:rsidRPr="00116A8A">
              <w:rPr>
                <w:i/>
                <w:sz w:val="24"/>
                <w:szCs w:val="24"/>
              </w:rPr>
              <w:t xml:space="preserve">Теперь пальцы плотно прижать </w:t>
            </w:r>
            <w:r w:rsidR="00E30FB5">
              <w:rPr>
                <w:i/>
                <w:sz w:val="24"/>
                <w:szCs w:val="24"/>
              </w:rPr>
              <w:t>друг к другу и выпрямить - это «заборчик»</w:t>
            </w:r>
            <w:r w:rsidRPr="00116A8A">
              <w:rPr>
                <w:i/>
                <w:sz w:val="24"/>
                <w:szCs w:val="24"/>
              </w:rPr>
              <w:t>.</w:t>
            </w:r>
          </w:p>
          <w:p w:rsidR="00116A8A" w:rsidRPr="00116A8A" w:rsidRDefault="00E30FB5" w:rsidP="00E23773">
            <w:pPr>
              <w:jc w:val="both"/>
              <w:rPr>
                <w:i/>
                <w:sz w:val="24"/>
                <w:szCs w:val="24"/>
              </w:rPr>
            </w:pPr>
            <w:r>
              <w:rPr>
                <w:i/>
                <w:sz w:val="24"/>
                <w:szCs w:val="24"/>
              </w:rPr>
              <w:t>Обе руки сжать в кулаки - это «камешки»</w:t>
            </w:r>
            <w:r w:rsidR="00116A8A" w:rsidRPr="00116A8A">
              <w:rPr>
                <w:i/>
                <w:sz w:val="24"/>
                <w:szCs w:val="24"/>
              </w:rPr>
              <w:t xml:space="preserve">. </w:t>
            </w:r>
          </w:p>
          <w:p w:rsidR="00116A8A" w:rsidRPr="00116A8A" w:rsidRDefault="00116A8A" w:rsidP="00E23773">
            <w:pPr>
              <w:jc w:val="both"/>
              <w:rPr>
                <w:i/>
                <w:sz w:val="24"/>
                <w:szCs w:val="24"/>
              </w:rPr>
            </w:pPr>
            <w:r w:rsidRPr="00116A8A">
              <w:rPr>
                <w:i/>
                <w:sz w:val="24"/>
                <w:szCs w:val="24"/>
              </w:rPr>
              <w:t>По вашей ком</w:t>
            </w:r>
            <w:r w:rsidR="00E30FB5">
              <w:rPr>
                <w:i/>
                <w:sz w:val="24"/>
                <w:szCs w:val="24"/>
              </w:rPr>
              <w:t>анде: «Солнышко», «Заборчик», «Камешки»</w:t>
            </w:r>
            <w:r w:rsidRPr="00116A8A">
              <w:rPr>
                <w:i/>
                <w:sz w:val="24"/>
                <w:szCs w:val="24"/>
              </w:rPr>
              <w:t xml:space="preserve">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116A8A" w:rsidRPr="00116A8A" w:rsidRDefault="00116A8A" w:rsidP="00E23773">
            <w:pPr>
              <w:jc w:val="both"/>
              <w:rPr>
                <w:i/>
                <w:sz w:val="24"/>
                <w:szCs w:val="24"/>
              </w:rPr>
            </w:pPr>
            <w:r w:rsidRPr="00116A8A">
              <w:rPr>
                <w:i/>
                <w:sz w:val="24"/>
                <w:szCs w:val="24"/>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923925" cy="2847975"/>
                  <wp:effectExtent l="19050" t="0" r="9525" b="0"/>
                  <wp:docPr id="5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cstate="print"/>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116A8A" w:rsidRPr="00116A8A" w:rsidTr="00E23773">
        <w:trPr>
          <w:trHeight w:val="519"/>
          <w:jc w:val="center"/>
        </w:trPr>
        <w:tc>
          <w:tcPr>
            <w:tcW w:w="10281" w:type="dxa"/>
            <w:gridSpan w:val="2"/>
            <w:vAlign w:val="center"/>
          </w:tcPr>
          <w:p w:rsidR="00116A8A" w:rsidRPr="00116A8A" w:rsidRDefault="00E30FB5" w:rsidP="00E23773">
            <w:pPr>
              <w:jc w:val="center"/>
              <w:rPr>
                <w:b/>
                <w:i/>
                <w:sz w:val="24"/>
                <w:szCs w:val="24"/>
              </w:rPr>
            </w:pPr>
            <w:r>
              <w:rPr>
                <w:b/>
                <w:i/>
                <w:sz w:val="24"/>
                <w:szCs w:val="24"/>
              </w:rPr>
              <w:t>Игра «Замок»</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На двери висит замок (пальцы рук переплетаются, сцепляясь в замок)</w:t>
            </w:r>
          </w:p>
          <w:p w:rsidR="00116A8A" w:rsidRPr="00116A8A" w:rsidRDefault="00116A8A" w:rsidP="00E23773">
            <w:pPr>
              <w:jc w:val="both"/>
              <w:rPr>
                <w:i/>
                <w:sz w:val="24"/>
                <w:szCs w:val="24"/>
              </w:rPr>
            </w:pPr>
            <w:r w:rsidRPr="00116A8A">
              <w:rPr>
                <w:i/>
                <w:sz w:val="24"/>
                <w:szCs w:val="24"/>
              </w:rPr>
              <w:t>Кто открыть его бы смог?</w:t>
            </w:r>
          </w:p>
          <w:p w:rsidR="00116A8A" w:rsidRPr="00116A8A" w:rsidRDefault="00116A8A" w:rsidP="00E23773">
            <w:pPr>
              <w:jc w:val="both"/>
              <w:rPr>
                <w:i/>
                <w:sz w:val="24"/>
                <w:szCs w:val="24"/>
              </w:rPr>
            </w:pPr>
            <w:r w:rsidRPr="00116A8A">
              <w:rPr>
                <w:i/>
                <w:sz w:val="24"/>
                <w:szCs w:val="24"/>
              </w:rPr>
              <w:t>Потянули, (локти расходятся в стороны, пальцы остаются переплетенными</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095375" cy="771525"/>
                  <wp:effectExtent l="19050" t="0" r="9525" b="0"/>
                  <wp:docPr id="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Покрутили, (кисти рук крутятся в разные стороны, не расцепляя пальцев) </w:t>
            </w:r>
          </w:p>
          <w:p w:rsidR="00116A8A" w:rsidRPr="00116A8A" w:rsidRDefault="00116A8A" w:rsidP="00E23773">
            <w:pPr>
              <w:jc w:val="both"/>
              <w:rPr>
                <w:i/>
                <w:sz w:val="24"/>
                <w:szCs w:val="24"/>
              </w:rPr>
            </w:pPr>
            <w:r w:rsidRPr="00116A8A">
              <w:rPr>
                <w:i/>
                <w:sz w:val="24"/>
                <w:szCs w:val="24"/>
              </w:rPr>
              <w:t>Постучали (постукивают друг о друга основания ладоней)</w:t>
            </w:r>
          </w:p>
          <w:p w:rsidR="00116A8A" w:rsidRPr="00116A8A" w:rsidRDefault="00116A8A" w:rsidP="00E23773">
            <w:pPr>
              <w:jc w:val="both"/>
              <w:rPr>
                <w:i/>
                <w:sz w:val="24"/>
                <w:szCs w:val="24"/>
              </w:rPr>
            </w:pPr>
            <w:r w:rsidRPr="00116A8A">
              <w:rPr>
                <w:i/>
                <w:sz w:val="24"/>
                <w:szCs w:val="24"/>
              </w:rPr>
              <w:t>И открыли! (пальцы распрямляются, руки расходятся в разные стороны).</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562100" cy="1476375"/>
                  <wp:effectExtent l="19050" t="0" r="0" b="0"/>
                  <wp:docPr id="5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cstate="print"/>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b/>
                <w:i/>
                <w:noProof/>
                <w:sz w:val="24"/>
                <w:szCs w:val="24"/>
              </w:rPr>
            </w:pPr>
            <w:r w:rsidRPr="00116A8A">
              <w:rPr>
                <w:b/>
                <w:i/>
                <w:sz w:val="24"/>
                <w:szCs w:val="24"/>
              </w:rPr>
              <w:t>Игра со спичками.</w:t>
            </w:r>
          </w:p>
        </w:tc>
      </w:tr>
      <w:tr w:rsidR="00116A8A" w:rsidRPr="00116A8A" w:rsidTr="00E23773">
        <w:trPr>
          <w:jc w:val="center"/>
        </w:trPr>
        <w:tc>
          <w:tcPr>
            <w:tcW w:w="10281" w:type="dxa"/>
            <w:gridSpan w:val="2"/>
          </w:tcPr>
          <w:p w:rsidR="00116A8A" w:rsidRPr="00116A8A" w:rsidRDefault="00116A8A" w:rsidP="00E23773">
            <w:pPr>
              <w:jc w:val="both"/>
              <w:rPr>
                <w:i/>
                <w:sz w:val="24"/>
                <w:szCs w:val="24"/>
              </w:rPr>
            </w:pPr>
            <w:r w:rsidRPr="00116A8A">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03369D" w:rsidRDefault="0003369D" w:rsidP="00CC5BB7">
      <w:pPr>
        <w:spacing w:after="0" w:line="240" w:lineRule="auto"/>
        <w:ind w:firstLine="709"/>
        <w:jc w:val="both"/>
        <w:rPr>
          <w:rFonts w:ascii="Times New Roman" w:hAnsi="Times New Roman" w:cs="Times New Roman"/>
          <w:sz w:val="26"/>
          <w:szCs w:val="26"/>
        </w:rPr>
      </w:pPr>
    </w:p>
    <w:p w:rsidR="000E4EC1" w:rsidRDefault="000E4EC1" w:rsidP="00B657EB">
      <w:pPr>
        <w:spacing w:after="0" w:line="240" w:lineRule="auto"/>
        <w:jc w:val="both"/>
        <w:rPr>
          <w:rFonts w:ascii="Times New Roman" w:hAnsi="Times New Roman" w:cs="Times New Roman"/>
          <w:sz w:val="26"/>
          <w:szCs w:val="26"/>
        </w:rPr>
      </w:pPr>
    </w:p>
    <w:p w:rsidR="000E4EC1" w:rsidRDefault="000E4EC1" w:rsidP="00C0376C">
      <w:pPr>
        <w:pStyle w:val="Textbody"/>
        <w:spacing w:after="0" w:line="240" w:lineRule="auto"/>
        <w:jc w:val="center"/>
        <w:rPr>
          <w:b/>
          <w:bCs/>
          <w:sz w:val="28"/>
          <w:szCs w:val="28"/>
        </w:rPr>
      </w:pPr>
      <w:r w:rsidRPr="0098035E">
        <w:rPr>
          <w:b/>
          <w:bCs/>
          <w:sz w:val="28"/>
          <w:szCs w:val="28"/>
        </w:rPr>
        <w:lastRenderedPageBreak/>
        <w:t>Список  литературы:</w:t>
      </w:r>
    </w:p>
    <w:p w:rsidR="000E4EC1" w:rsidRDefault="000E4EC1" w:rsidP="000E4EC1">
      <w:pPr>
        <w:pStyle w:val="Textbody"/>
        <w:spacing w:after="0" w:line="240" w:lineRule="auto"/>
        <w:jc w:val="center"/>
        <w:rPr>
          <w:b/>
          <w:bCs/>
          <w:sz w:val="28"/>
          <w:szCs w:val="28"/>
        </w:rPr>
      </w:pPr>
    </w:p>
    <w:p w:rsidR="00C0376C" w:rsidRDefault="00C0376C" w:rsidP="000E4EC1">
      <w:pPr>
        <w:pStyle w:val="Textbody"/>
        <w:spacing w:after="0" w:line="240" w:lineRule="auto"/>
        <w:jc w:val="center"/>
        <w:rPr>
          <w:b/>
          <w:bCs/>
          <w:sz w:val="28"/>
          <w:szCs w:val="28"/>
        </w:rPr>
      </w:pPr>
    </w:p>
    <w:p w:rsidR="000E4EC1" w:rsidRDefault="000E4EC1" w:rsidP="000E4EC1">
      <w:pPr>
        <w:pStyle w:val="Standard"/>
        <w:widowControl/>
        <w:numPr>
          <w:ilvl w:val="0"/>
          <w:numId w:val="51"/>
        </w:numPr>
        <w:ind w:left="0" w:firstLine="0"/>
        <w:jc w:val="both"/>
        <w:rPr>
          <w:sz w:val="28"/>
          <w:szCs w:val="28"/>
        </w:rPr>
      </w:pPr>
      <w:r>
        <w:rPr>
          <w:sz w:val="28"/>
          <w:szCs w:val="28"/>
        </w:rPr>
        <w:t>Гарбер Е.И. О природе психики.- М.: Школа-Пресс 1, 2001;</w:t>
      </w:r>
    </w:p>
    <w:p w:rsidR="000E4EC1" w:rsidRDefault="000E4EC1" w:rsidP="000E4EC1">
      <w:pPr>
        <w:pStyle w:val="Standard"/>
        <w:widowControl/>
        <w:numPr>
          <w:ilvl w:val="0"/>
          <w:numId w:val="51"/>
        </w:numPr>
        <w:ind w:left="0" w:firstLine="0"/>
        <w:jc w:val="both"/>
        <w:rPr>
          <w:sz w:val="28"/>
          <w:szCs w:val="28"/>
        </w:rPr>
      </w:pPr>
      <w:r>
        <w:rPr>
          <w:sz w:val="28"/>
          <w:szCs w:val="28"/>
        </w:rPr>
        <w:t>Жукова И.С., Мастюкова Е.М., Филичева Т.Б. Преодоление общего недоразвития у дошкольников . – М., 1990</w:t>
      </w:r>
      <w:r w:rsidR="00421CA2">
        <w:rPr>
          <w:sz w:val="28"/>
          <w:szCs w:val="28"/>
        </w:rPr>
        <w:t>;</w:t>
      </w:r>
    </w:p>
    <w:p w:rsidR="000E4EC1" w:rsidRDefault="000E4EC1" w:rsidP="000E4EC1">
      <w:pPr>
        <w:pStyle w:val="Standard"/>
        <w:widowControl/>
        <w:numPr>
          <w:ilvl w:val="0"/>
          <w:numId w:val="51"/>
        </w:numPr>
        <w:ind w:left="0" w:firstLine="0"/>
        <w:jc w:val="both"/>
        <w:rPr>
          <w:sz w:val="28"/>
          <w:szCs w:val="28"/>
        </w:rPr>
      </w:pPr>
      <w:r w:rsidRPr="00430B80">
        <w:rPr>
          <w:sz w:val="28"/>
          <w:szCs w:val="28"/>
        </w:rPr>
        <w:t>Забрамная С. Д. От диагностики к развитию. М., 1998;</w:t>
      </w:r>
    </w:p>
    <w:p w:rsidR="000E4EC1"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Комплексное сопровождение детей дошкольного возраста./Под ред. Шипицыной Л. М. СПб., 2005;</w:t>
      </w:r>
    </w:p>
    <w:p w:rsidR="000E4EC1" w:rsidRPr="000E4EC1"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Крупенчук О.И. Пальчиковые игры для детей. С.П</w:t>
      </w:r>
      <w:r w:rsidR="00421CA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Литера, 2005</w:t>
      </w:r>
    </w:p>
    <w:p w:rsidR="000E4EC1" w:rsidRDefault="000E4EC1" w:rsidP="000E4EC1">
      <w:pPr>
        <w:pStyle w:val="Textbody"/>
        <w:numPr>
          <w:ilvl w:val="0"/>
          <w:numId w:val="51"/>
        </w:numPr>
        <w:spacing w:after="0" w:line="240" w:lineRule="auto"/>
        <w:ind w:left="0" w:firstLine="0"/>
        <w:jc w:val="both"/>
        <w:rPr>
          <w:bCs/>
          <w:sz w:val="28"/>
          <w:szCs w:val="28"/>
        </w:rPr>
      </w:pPr>
      <w:r w:rsidRPr="00343794">
        <w:rPr>
          <w:bCs/>
          <w:sz w:val="28"/>
          <w:szCs w:val="28"/>
        </w:rPr>
        <w:t>Наревская И.Н.,</w:t>
      </w:r>
      <w:r>
        <w:rPr>
          <w:bCs/>
          <w:sz w:val="28"/>
          <w:szCs w:val="28"/>
        </w:rPr>
        <w:t xml:space="preserve"> Сабирова Н.Г., Куранова Н.А., Нурмухаметова Н.С. Профилактика нарушений  в поведении дошкольников: материалы для диагностики и коррекционной работы в ДОУ. – М.: АРКТИ,2010;</w:t>
      </w:r>
    </w:p>
    <w:p w:rsidR="000E4EC1" w:rsidRPr="00343794" w:rsidRDefault="000E4EC1" w:rsidP="000E4EC1">
      <w:pPr>
        <w:pStyle w:val="Standard"/>
        <w:widowControl/>
        <w:numPr>
          <w:ilvl w:val="0"/>
          <w:numId w:val="51"/>
        </w:numPr>
        <w:ind w:left="0" w:firstLine="0"/>
        <w:jc w:val="both"/>
        <w:rPr>
          <w:bCs/>
          <w:sz w:val="28"/>
          <w:szCs w:val="28"/>
        </w:rPr>
      </w:pPr>
      <w:r>
        <w:rPr>
          <w:sz w:val="28"/>
          <w:szCs w:val="28"/>
        </w:rPr>
        <w:t>Ничипарюк Е.А. Содержание и организация диагностической работы в ДОУ (методические рекомендации). Ростов н/Д,2002г.;</w:t>
      </w:r>
    </w:p>
    <w:p w:rsidR="000E4EC1" w:rsidRDefault="000E4EC1" w:rsidP="000E4EC1">
      <w:pPr>
        <w:pStyle w:val="Textbody"/>
        <w:numPr>
          <w:ilvl w:val="0"/>
          <w:numId w:val="51"/>
        </w:numPr>
        <w:spacing w:after="0" w:line="240" w:lineRule="auto"/>
        <w:ind w:left="0" w:firstLine="0"/>
        <w:jc w:val="both"/>
        <w:rPr>
          <w:rFonts w:eastAsia="Times New Roman"/>
          <w:bCs/>
          <w:sz w:val="28"/>
          <w:szCs w:val="28"/>
        </w:rPr>
      </w:pPr>
      <w:r w:rsidRPr="00821FC5">
        <w:rPr>
          <w:rFonts w:eastAsia="Times New Roman"/>
          <w:bCs/>
          <w:sz w:val="28"/>
          <w:szCs w:val="28"/>
        </w:rPr>
        <w:t>Приказ Министерства образования и науки Российской Федераци</w:t>
      </w:r>
      <w:r>
        <w:rPr>
          <w:rFonts w:eastAsia="Times New Roman"/>
          <w:bCs/>
          <w:sz w:val="28"/>
          <w:szCs w:val="28"/>
        </w:rPr>
        <w:t>и от 17 октября 2013 г. № 1155 «</w:t>
      </w:r>
      <w:r w:rsidRPr="00821FC5">
        <w:rPr>
          <w:rFonts w:eastAsia="Times New Roman"/>
          <w:bCs/>
          <w:sz w:val="28"/>
          <w:szCs w:val="28"/>
        </w:rPr>
        <w:t>Об утверждении федерального государственного образовательного стандарта дошкольного образования»</w:t>
      </w:r>
      <w:r>
        <w:rPr>
          <w:rFonts w:eastAsia="Times New Roman"/>
          <w:bCs/>
          <w:sz w:val="28"/>
          <w:szCs w:val="28"/>
        </w:rPr>
        <w:t>;</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 xml:space="preserve">Приказ </w:t>
      </w:r>
      <w:r>
        <w:rPr>
          <w:rFonts w:ascii="Times New Roman" w:eastAsia="Times New Roman" w:hAnsi="Times New Roman" w:cs="Times New Roman"/>
          <w:bCs/>
          <w:sz w:val="28"/>
          <w:szCs w:val="28"/>
        </w:rPr>
        <w:t xml:space="preserve">Министерства общего и профессионального образования РО от  12 ноября 2007 г. № 2405 </w:t>
      </w:r>
      <w:r w:rsidRPr="00DF02E5">
        <w:rPr>
          <w:rFonts w:ascii="Times New Roman" w:eastAsia="Times New Roman" w:hAnsi="Times New Roman" w:cs="Times New Roman"/>
          <w:sz w:val="28"/>
          <w:szCs w:val="28"/>
        </w:rPr>
        <w:t>«</w:t>
      </w:r>
      <w:r w:rsidRPr="00DF02E5">
        <w:rPr>
          <w:rFonts w:ascii="Times New Roman" w:hAnsi="Times New Roman" w:cs="Times New Roman"/>
          <w:spacing w:val="-2"/>
          <w:sz w:val="28"/>
          <w:szCs w:val="28"/>
        </w:rPr>
        <w:t xml:space="preserve">Об утверждении базового компонента </w:t>
      </w:r>
      <w:r w:rsidRPr="00DF02E5">
        <w:rPr>
          <w:rFonts w:ascii="Times New Roman" w:hAnsi="Times New Roman" w:cs="Times New Roman"/>
          <w:spacing w:val="-1"/>
          <w:sz w:val="28"/>
          <w:szCs w:val="28"/>
        </w:rPr>
        <w:t>деятельности педагога-психолога</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8"/>
          <w:szCs w:val="28"/>
        </w:rPr>
      </w:pPr>
      <w:r w:rsidRPr="00821FC5">
        <w:rPr>
          <w:rFonts w:ascii="Times New Roman" w:eastAsia="Times New Roman" w:hAnsi="Times New Roman" w:cs="Times New Roman"/>
          <w:bCs/>
          <w:sz w:val="28"/>
          <w:szCs w:val="28"/>
        </w:rPr>
        <w:t>Приказ Министерства образования Российской Федерации</w:t>
      </w:r>
      <w:r w:rsidRPr="001B28AD">
        <w:rPr>
          <w:rFonts w:ascii="Times New Roman" w:eastAsia="Times New Roman" w:hAnsi="Times New Roman" w:cs="Times New Roman"/>
          <w:sz w:val="28"/>
          <w:szCs w:val="28"/>
        </w:rPr>
        <w:t xml:space="preserve">от 22 октября 1999 г. </w:t>
      </w:r>
      <w:r w:rsidR="00AF57AC">
        <w:rPr>
          <w:rFonts w:ascii="Times New Roman" w:eastAsia="Times New Roman" w:hAnsi="Times New Roman" w:cs="Times New Roman"/>
          <w:sz w:val="28"/>
          <w:szCs w:val="28"/>
        </w:rPr>
        <w:t>№</w:t>
      </w:r>
      <w:r w:rsidRPr="001B28AD">
        <w:rPr>
          <w:rFonts w:ascii="Times New Roman" w:eastAsia="Times New Roman" w:hAnsi="Times New Roman" w:cs="Times New Roman"/>
          <w:sz w:val="28"/>
          <w:szCs w:val="28"/>
        </w:rPr>
        <w:t xml:space="preserve"> 636</w:t>
      </w:r>
      <w:r>
        <w:rPr>
          <w:rFonts w:ascii="Times New Roman" w:eastAsia="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РФ»;</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воспитания и обучения дошкольников с задержкой психического развития/ Л.Б. Баряева, И.Г. Вечканова, О.П. Гаврилушкина. – Спб.: ЦДК 2010</w:t>
      </w:r>
    </w:p>
    <w:p w:rsidR="000E4EC1" w:rsidRPr="000E4EC1"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Савельева Н. Настольная книга педагога-психолога ДОУ. Ростов н/Д: Феникс,2004;</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 xml:space="preserve">Семаго Н. Я., М. М.Семаго. Проблемные дети: основы диагностической и </w:t>
      </w:r>
      <w:r w:rsidRPr="00A448D4">
        <w:rPr>
          <w:rFonts w:ascii="Times New Roman" w:eastAsia="Times New Roman" w:hAnsi="Times New Roman" w:cs="Times New Roman"/>
          <w:sz w:val="28"/>
          <w:szCs w:val="28"/>
        </w:rPr>
        <w:t>коррекционной работы психолога. – М., 2001;</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A448D4">
        <w:rPr>
          <w:rFonts w:ascii="Times New Roman" w:eastAsia="Times New Roman" w:hAnsi="Times New Roman" w:cs="Times New Roman"/>
          <w:sz w:val="28"/>
          <w:szCs w:val="28"/>
        </w:rPr>
        <w:t>Швайко Г.С. Игровые упражнения для развития речи. – М.: Просвещение, 1988</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A448D4">
        <w:rPr>
          <w:rFonts w:ascii="Times New Roman" w:eastAsia="Times New Roman" w:hAnsi="Times New Roman" w:cs="Times New Roman"/>
          <w:sz w:val="28"/>
          <w:szCs w:val="28"/>
        </w:rPr>
        <w:t>Широкова Г. А. Справочник дошкольного психолога. Ростов – на - Дону.,2011.</w:t>
      </w:r>
    </w:p>
    <w:p w:rsidR="000E4EC1" w:rsidRPr="00A448D4" w:rsidRDefault="000E4EC1" w:rsidP="000E4EC1">
      <w:pPr>
        <w:pStyle w:val="afe"/>
        <w:jc w:val="both"/>
        <w:rPr>
          <w:rFonts w:ascii="Times New Roman" w:eastAsia="Times New Roman" w:hAnsi="Times New Roman" w:cs="Times New Roman"/>
          <w:sz w:val="28"/>
          <w:szCs w:val="28"/>
        </w:rPr>
      </w:pP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16. Дневник  педагога-психолога  дошкольного  образовательного  учреждения.  Планирование деятельности, отчетность. ( И. Возняк, И. Узянова, В. Командирова, О. Якуш, В. Катренко,2014 г).</w:t>
      </w: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17.  Психологическая  диагностика  готовности  к обучению   детей   5-7 лет.      (Ю. Афонькина,  Т. Белотелова,  О. Борисова, 2014 г).</w:t>
      </w: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18.  Рабочая программа</w:t>
      </w:r>
      <w:r w:rsidR="00AF57AC">
        <w:rPr>
          <w:rFonts w:ascii="Times New Roman" w:hAnsi="Times New Roman" w:cs="Times New Roman"/>
          <w:sz w:val="28"/>
          <w:szCs w:val="28"/>
        </w:rPr>
        <w:t xml:space="preserve"> </w:t>
      </w:r>
      <w:r w:rsidRPr="00A448D4">
        <w:rPr>
          <w:rFonts w:ascii="Times New Roman" w:hAnsi="Times New Roman" w:cs="Times New Roman"/>
          <w:sz w:val="28"/>
          <w:szCs w:val="28"/>
        </w:rPr>
        <w:t>педагога-психолога  ДОО.  (Ю. Афонькина, 2014 г).</w:t>
      </w:r>
    </w:p>
    <w:p w:rsidR="000E4EC1" w:rsidRDefault="000E4EC1" w:rsidP="000E4EC1">
      <w:pPr>
        <w:pStyle w:val="Textbody"/>
        <w:spacing w:after="0" w:line="240" w:lineRule="auto"/>
        <w:jc w:val="both"/>
        <w:rPr>
          <w:b/>
          <w:bCs/>
          <w:sz w:val="28"/>
          <w:szCs w:val="28"/>
        </w:rPr>
      </w:pPr>
    </w:p>
    <w:p w:rsidR="000E4EC1" w:rsidRDefault="000E4EC1" w:rsidP="00CC5BB7">
      <w:pPr>
        <w:spacing w:after="0" w:line="240" w:lineRule="auto"/>
        <w:ind w:firstLine="709"/>
        <w:jc w:val="both"/>
        <w:rPr>
          <w:rFonts w:ascii="Times New Roman" w:hAnsi="Times New Roman" w:cs="Times New Roman"/>
          <w:sz w:val="26"/>
          <w:szCs w:val="26"/>
        </w:rPr>
      </w:pPr>
    </w:p>
    <w:p w:rsidR="000E4EC1" w:rsidRDefault="000E4EC1" w:rsidP="00CC5BB7">
      <w:pPr>
        <w:spacing w:after="0" w:line="240" w:lineRule="auto"/>
        <w:ind w:firstLine="709"/>
        <w:jc w:val="both"/>
        <w:rPr>
          <w:rFonts w:ascii="Times New Roman" w:hAnsi="Times New Roman" w:cs="Times New Roman"/>
          <w:sz w:val="26"/>
          <w:szCs w:val="26"/>
        </w:rPr>
      </w:pPr>
    </w:p>
    <w:p w:rsidR="000E4EC1" w:rsidRPr="00996740" w:rsidRDefault="000E4EC1" w:rsidP="00CC5BB7">
      <w:pPr>
        <w:spacing w:after="0" w:line="240" w:lineRule="auto"/>
        <w:ind w:firstLine="709"/>
        <w:jc w:val="both"/>
        <w:rPr>
          <w:rFonts w:ascii="Times New Roman" w:hAnsi="Times New Roman" w:cs="Times New Roman"/>
          <w:sz w:val="26"/>
          <w:szCs w:val="26"/>
        </w:rPr>
      </w:pPr>
    </w:p>
    <w:sectPr w:rsidR="000E4EC1" w:rsidRPr="00996740" w:rsidSect="00476D9B">
      <w:footerReference w:type="default" r:id="rId35"/>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50" w:rsidRDefault="00660550" w:rsidP="00AB179D">
      <w:pPr>
        <w:spacing w:after="0" w:line="240" w:lineRule="auto"/>
      </w:pPr>
      <w:r>
        <w:separator/>
      </w:r>
    </w:p>
  </w:endnote>
  <w:endnote w:type="continuationSeparator" w:id="0">
    <w:p w:rsidR="00660550" w:rsidRDefault="00660550" w:rsidP="00AB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Bookman Old Style"/>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9063"/>
    </w:sdtPr>
    <w:sdtEndPr/>
    <w:sdtContent>
      <w:p w:rsidR="00196C05" w:rsidRDefault="00660550">
        <w:pPr>
          <w:pStyle w:val="ae"/>
          <w:jc w:val="right"/>
        </w:pPr>
        <w:r>
          <w:fldChar w:fldCharType="begin"/>
        </w:r>
        <w:r>
          <w:instrText xml:space="preserve"> PAGE   \* MERGEFORMAT </w:instrText>
        </w:r>
        <w:r>
          <w:fldChar w:fldCharType="separate"/>
        </w:r>
        <w:r w:rsidR="00BC47C6">
          <w:rPr>
            <w:noProof/>
          </w:rPr>
          <w:t>51</w:t>
        </w:r>
        <w:r>
          <w:rPr>
            <w:noProof/>
          </w:rPr>
          <w:fldChar w:fldCharType="end"/>
        </w:r>
      </w:p>
    </w:sdtContent>
  </w:sdt>
  <w:p w:rsidR="00196C05" w:rsidRDefault="00196C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50" w:rsidRDefault="00660550" w:rsidP="00AB179D">
      <w:pPr>
        <w:spacing w:after="0" w:line="240" w:lineRule="auto"/>
      </w:pPr>
      <w:r>
        <w:separator/>
      </w:r>
    </w:p>
  </w:footnote>
  <w:footnote w:type="continuationSeparator" w:id="0">
    <w:p w:rsidR="00660550" w:rsidRDefault="00660550" w:rsidP="00AB1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513616"/>
    <w:multiLevelType w:val="hybridMultilevel"/>
    <w:tmpl w:val="4EEAEAF8"/>
    <w:lvl w:ilvl="0" w:tplc="04190001">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0">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C7922"/>
    <w:multiLevelType w:val="multilevel"/>
    <w:tmpl w:val="C5DE48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F2904"/>
    <w:multiLevelType w:val="hybridMultilevel"/>
    <w:tmpl w:val="9562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4">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6">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3">
    <w:nsid w:val="74A64C05"/>
    <w:multiLevelType w:val="hybridMultilevel"/>
    <w:tmpl w:val="6804B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345DA6"/>
    <w:multiLevelType w:val="hybridMultilevel"/>
    <w:tmpl w:val="DD0240A8"/>
    <w:lvl w:ilvl="0" w:tplc="00D8B8B4">
      <w:start w:val="65535"/>
      <w:numFmt w:val="bullet"/>
      <w:lvlText w:val="•"/>
      <w:lvlJc w:val="left"/>
      <w:pPr>
        <w:ind w:left="720" w:hanging="360"/>
      </w:pPr>
      <w:rPr>
        <w:rFonts w:ascii="Times New Roman" w:hAnsi="Times New Roman" w:cs="Times New Roman"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3"/>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9"/>
  </w:num>
  <w:num w:numId="10">
    <w:abstractNumId w:val="38"/>
  </w:num>
  <w:num w:numId="11">
    <w:abstractNumId w:val="9"/>
  </w:num>
  <w:num w:numId="12">
    <w:abstractNumId w:val="21"/>
  </w:num>
  <w:num w:numId="13">
    <w:abstractNumId w:val="34"/>
  </w:num>
  <w:num w:numId="14">
    <w:abstractNumId w:val="24"/>
  </w:num>
  <w:num w:numId="15">
    <w:abstractNumId w:val="10"/>
  </w:num>
  <w:num w:numId="16">
    <w:abstractNumId w:val="31"/>
  </w:num>
  <w:num w:numId="17">
    <w:abstractNumId w:val="12"/>
  </w:num>
  <w:num w:numId="18">
    <w:abstractNumId w:val="11"/>
  </w:num>
  <w:num w:numId="19">
    <w:abstractNumId w:val="30"/>
  </w:num>
  <w:num w:numId="20">
    <w:abstractNumId w:val="15"/>
  </w:num>
  <w:num w:numId="21">
    <w:abstractNumId w:val="35"/>
  </w:num>
  <w:num w:numId="22">
    <w:abstractNumId w:val="4"/>
  </w:num>
  <w:num w:numId="23">
    <w:abstractNumId w:val="50"/>
  </w:num>
  <w:num w:numId="24">
    <w:abstractNumId w:val="17"/>
  </w:num>
  <w:num w:numId="25">
    <w:abstractNumId w:val="40"/>
  </w:num>
  <w:num w:numId="26">
    <w:abstractNumId w:val="3"/>
  </w:num>
  <w:num w:numId="27">
    <w:abstractNumId w:val="8"/>
  </w:num>
  <w:num w:numId="28">
    <w:abstractNumId w:val="28"/>
  </w:num>
  <w:num w:numId="29">
    <w:abstractNumId w:val="36"/>
  </w:num>
  <w:num w:numId="30">
    <w:abstractNumId w:val="46"/>
  </w:num>
  <w:num w:numId="31">
    <w:abstractNumId w:val="39"/>
  </w:num>
  <w:num w:numId="32">
    <w:abstractNumId w:val="47"/>
  </w:num>
  <w:num w:numId="33">
    <w:abstractNumId w:val="25"/>
  </w:num>
  <w:num w:numId="34">
    <w:abstractNumId w:val="19"/>
  </w:num>
  <w:num w:numId="35">
    <w:abstractNumId w:val="18"/>
  </w:num>
  <w:num w:numId="36">
    <w:abstractNumId w:val="5"/>
  </w:num>
  <w:num w:numId="37">
    <w:abstractNumId w:val="7"/>
  </w:num>
  <w:num w:numId="38">
    <w:abstractNumId w:val="1"/>
  </w:num>
  <w:num w:numId="39">
    <w:abstractNumId w:val="41"/>
  </w:num>
  <w:num w:numId="40">
    <w:abstractNumId w:val="27"/>
  </w:num>
  <w:num w:numId="41">
    <w:abstractNumId w:val="23"/>
  </w:num>
  <w:num w:numId="42">
    <w:abstractNumId w:val="14"/>
  </w:num>
  <w:num w:numId="43">
    <w:abstractNumId w:val="42"/>
  </w:num>
  <w:num w:numId="44">
    <w:abstractNumId w:val="13"/>
  </w:num>
  <w:num w:numId="45">
    <w:abstractNumId w:val="29"/>
  </w:num>
  <w:num w:numId="46">
    <w:abstractNumId w:val="26"/>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2"/>
  </w:num>
  <w:num w:numId="49">
    <w:abstractNumId w:val="48"/>
  </w:num>
  <w:num w:numId="50">
    <w:abstractNumId w:val="6"/>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7669"/>
    <w:rsid w:val="0003369D"/>
    <w:rsid w:val="0004302D"/>
    <w:rsid w:val="0004436B"/>
    <w:rsid w:val="000523A7"/>
    <w:rsid w:val="00057E2F"/>
    <w:rsid w:val="00061A05"/>
    <w:rsid w:val="00065E68"/>
    <w:rsid w:val="000A1551"/>
    <w:rsid w:val="000A3B32"/>
    <w:rsid w:val="000A3FE3"/>
    <w:rsid w:val="000B3FA1"/>
    <w:rsid w:val="000B6BC1"/>
    <w:rsid w:val="000D0521"/>
    <w:rsid w:val="000D1C0B"/>
    <w:rsid w:val="000E4248"/>
    <w:rsid w:val="000E4877"/>
    <w:rsid w:val="000E4E85"/>
    <w:rsid w:val="000E4EC1"/>
    <w:rsid w:val="00111843"/>
    <w:rsid w:val="0011500A"/>
    <w:rsid w:val="00116277"/>
    <w:rsid w:val="00116A8A"/>
    <w:rsid w:val="001170DE"/>
    <w:rsid w:val="001256D7"/>
    <w:rsid w:val="00142644"/>
    <w:rsid w:val="00155282"/>
    <w:rsid w:val="00172A16"/>
    <w:rsid w:val="00196C05"/>
    <w:rsid w:val="001C71CB"/>
    <w:rsid w:val="001D3884"/>
    <w:rsid w:val="001F4EEC"/>
    <w:rsid w:val="00207C96"/>
    <w:rsid w:val="00220966"/>
    <w:rsid w:val="0023282A"/>
    <w:rsid w:val="00240B88"/>
    <w:rsid w:val="002D782D"/>
    <w:rsid w:val="002F472C"/>
    <w:rsid w:val="00301FD0"/>
    <w:rsid w:val="00322F97"/>
    <w:rsid w:val="00324E3B"/>
    <w:rsid w:val="00354D9C"/>
    <w:rsid w:val="00355320"/>
    <w:rsid w:val="00360347"/>
    <w:rsid w:val="00377853"/>
    <w:rsid w:val="0038488F"/>
    <w:rsid w:val="00392FD2"/>
    <w:rsid w:val="003966BE"/>
    <w:rsid w:val="003A7415"/>
    <w:rsid w:val="003C7432"/>
    <w:rsid w:val="003D0985"/>
    <w:rsid w:val="003D47B4"/>
    <w:rsid w:val="003E0D55"/>
    <w:rsid w:val="003E5ADD"/>
    <w:rsid w:val="003F1C92"/>
    <w:rsid w:val="003F6F7A"/>
    <w:rsid w:val="00404793"/>
    <w:rsid w:val="00421CA2"/>
    <w:rsid w:val="00476841"/>
    <w:rsid w:val="00476D9B"/>
    <w:rsid w:val="004875A8"/>
    <w:rsid w:val="004953EA"/>
    <w:rsid w:val="004A0C26"/>
    <w:rsid w:val="004C1646"/>
    <w:rsid w:val="004E1154"/>
    <w:rsid w:val="004E4090"/>
    <w:rsid w:val="00516241"/>
    <w:rsid w:val="00516245"/>
    <w:rsid w:val="00580BEA"/>
    <w:rsid w:val="005906FD"/>
    <w:rsid w:val="005907C3"/>
    <w:rsid w:val="005A2CEC"/>
    <w:rsid w:val="005B0101"/>
    <w:rsid w:val="005B7949"/>
    <w:rsid w:val="005D188D"/>
    <w:rsid w:val="005E185F"/>
    <w:rsid w:val="005E6DC8"/>
    <w:rsid w:val="006162FE"/>
    <w:rsid w:val="0063773E"/>
    <w:rsid w:val="00650FB2"/>
    <w:rsid w:val="00660550"/>
    <w:rsid w:val="00672FA3"/>
    <w:rsid w:val="006B07E6"/>
    <w:rsid w:val="006B5ECC"/>
    <w:rsid w:val="006E00DF"/>
    <w:rsid w:val="006E64D6"/>
    <w:rsid w:val="006E73EB"/>
    <w:rsid w:val="006F2D78"/>
    <w:rsid w:val="00701E89"/>
    <w:rsid w:val="007076BB"/>
    <w:rsid w:val="0071211C"/>
    <w:rsid w:val="00712190"/>
    <w:rsid w:val="00715A76"/>
    <w:rsid w:val="00767737"/>
    <w:rsid w:val="007828F3"/>
    <w:rsid w:val="007B5A98"/>
    <w:rsid w:val="007E74B5"/>
    <w:rsid w:val="00880F3C"/>
    <w:rsid w:val="0088165C"/>
    <w:rsid w:val="008A746B"/>
    <w:rsid w:val="008B719D"/>
    <w:rsid w:val="008D4D0F"/>
    <w:rsid w:val="008E0941"/>
    <w:rsid w:val="008F59D5"/>
    <w:rsid w:val="00947333"/>
    <w:rsid w:val="00961507"/>
    <w:rsid w:val="00962117"/>
    <w:rsid w:val="00975367"/>
    <w:rsid w:val="00976DE8"/>
    <w:rsid w:val="00996740"/>
    <w:rsid w:val="009A1132"/>
    <w:rsid w:val="009B1156"/>
    <w:rsid w:val="009B74B9"/>
    <w:rsid w:val="009E60AE"/>
    <w:rsid w:val="009E6AA0"/>
    <w:rsid w:val="009F36D5"/>
    <w:rsid w:val="00A115DF"/>
    <w:rsid w:val="00A37050"/>
    <w:rsid w:val="00A448D4"/>
    <w:rsid w:val="00A5084D"/>
    <w:rsid w:val="00A50A97"/>
    <w:rsid w:val="00A5229F"/>
    <w:rsid w:val="00A556AB"/>
    <w:rsid w:val="00AA5D5C"/>
    <w:rsid w:val="00AB179D"/>
    <w:rsid w:val="00AD67A3"/>
    <w:rsid w:val="00AE4D82"/>
    <w:rsid w:val="00AF57AC"/>
    <w:rsid w:val="00B26E99"/>
    <w:rsid w:val="00B61CF3"/>
    <w:rsid w:val="00B657EB"/>
    <w:rsid w:val="00B7119E"/>
    <w:rsid w:val="00B822FC"/>
    <w:rsid w:val="00BA6D6B"/>
    <w:rsid w:val="00BB1657"/>
    <w:rsid w:val="00BC2992"/>
    <w:rsid w:val="00BC47C6"/>
    <w:rsid w:val="00BF0F53"/>
    <w:rsid w:val="00BF7261"/>
    <w:rsid w:val="00C0376C"/>
    <w:rsid w:val="00C2785C"/>
    <w:rsid w:val="00C3545E"/>
    <w:rsid w:val="00C412A7"/>
    <w:rsid w:val="00C465A3"/>
    <w:rsid w:val="00C6294E"/>
    <w:rsid w:val="00C64A76"/>
    <w:rsid w:val="00C71DB2"/>
    <w:rsid w:val="00CB0FC4"/>
    <w:rsid w:val="00CC5BB7"/>
    <w:rsid w:val="00CC6011"/>
    <w:rsid w:val="00CD3133"/>
    <w:rsid w:val="00D06927"/>
    <w:rsid w:val="00D67916"/>
    <w:rsid w:val="00D91635"/>
    <w:rsid w:val="00DA05A3"/>
    <w:rsid w:val="00E03D2F"/>
    <w:rsid w:val="00E23773"/>
    <w:rsid w:val="00E26A81"/>
    <w:rsid w:val="00E30FB5"/>
    <w:rsid w:val="00E4208B"/>
    <w:rsid w:val="00E53788"/>
    <w:rsid w:val="00E81D9B"/>
    <w:rsid w:val="00E8653E"/>
    <w:rsid w:val="00E90D51"/>
    <w:rsid w:val="00EA0143"/>
    <w:rsid w:val="00EC5359"/>
    <w:rsid w:val="00ED0C4C"/>
    <w:rsid w:val="00F05562"/>
    <w:rsid w:val="00F574AC"/>
    <w:rsid w:val="00F87669"/>
    <w:rsid w:val="00FE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 w:type="paragraph" w:customStyle="1" w:styleId="afe">
    <w:name w:val="???????"/>
    <w:rsid w:val="00E03D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textAlignment w:val="baseline"/>
    </w:pPr>
    <w:rPr>
      <w:rFonts w:ascii="Arial" w:eastAsia="Arial" w:hAnsi="Arial" w:cs="Arial"/>
      <w:color w:val="000000"/>
      <w:kern w:val="3"/>
      <w:sz w:val="36"/>
      <w:szCs w:val="36"/>
      <w:lang w:eastAsia="en-US"/>
    </w:rPr>
  </w:style>
  <w:style w:type="character" w:customStyle="1" w:styleId="apple-converted-space">
    <w:name w:val="apple-converted-space"/>
    <w:basedOn w:val="a0"/>
    <w:rsid w:val="00E03D2F"/>
  </w:style>
  <w:style w:type="paragraph" w:customStyle="1" w:styleId="Textbody">
    <w:name w:val="Text body"/>
    <w:basedOn w:val="Standard"/>
    <w:rsid w:val="000E4EC1"/>
    <w:pPr>
      <w:widowControl/>
      <w:spacing w:after="120" w:line="276" w:lineRule="auto"/>
    </w:pPr>
    <w:rPr>
      <w:rFonts w:eastAsia="SimSu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8671-A4DD-4DF3-B258-FC0BEB9E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16167</Words>
  <Characters>92152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2019-10-03T05:25:00Z</cp:lastPrinted>
  <dcterms:created xsi:type="dcterms:W3CDTF">2019-06-13T11:52:00Z</dcterms:created>
  <dcterms:modified xsi:type="dcterms:W3CDTF">2019-10-03T05:25:00Z</dcterms:modified>
</cp:coreProperties>
</file>