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4B" w:rsidRDefault="006430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64304B" w:rsidRDefault="0064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64304B" w:rsidRDefault="0064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64304B" w:rsidRDefault="00B4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ПЛАН РАБОТЫ</w:t>
      </w:r>
    </w:p>
    <w:p w:rsidR="0064304B" w:rsidRDefault="00B4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пер</w:t>
      </w:r>
      <w:r w:rsidR="003338C5">
        <w:rPr>
          <w:rFonts w:ascii="Times New Roman" w:eastAsia="Times New Roman" w:hAnsi="Times New Roman" w:cs="Times New Roman"/>
          <w:b/>
          <w:i/>
          <w:sz w:val="28"/>
        </w:rPr>
        <w:t>вичной профсоюзной организации м</w:t>
      </w:r>
      <w:r>
        <w:rPr>
          <w:rFonts w:ascii="Times New Roman" w:eastAsia="Times New Roman" w:hAnsi="Times New Roman" w:cs="Times New Roman"/>
          <w:b/>
          <w:i/>
          <w:sz w:val="28"/>
        </w:rPr>
        <w:t>униципального бюджетного дошкольного 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Станиченский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 детский сад» Алексеевского городского округа </w:t>
      </w:r>
    </w:p>
    <w:p w:rsidR="0064304B" w:rsidRDefault="00B4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на 2021 год</w:t>
      </w:r>
    </w:p>
    <w:p w:rsidR="0064304B" w:rsidRDefault="0064304B">
      <w:pPr>
        <w:spacing w:before="369" w:after="0" w:line="322" w:lineRule="auto"/>
        <w:ind w:left="5411"/>
        <w:rPr>
          <w:rFonts w:ascii="Times New Roman,Italic" w:eastAsia="Times New Roman,Italic" w:hAnsi="Times New Roman,Italic" w:cs="Times New Roman,Italic"/>
          <w:b/>
          <w:i/>
          <w:sz w:val="28"/>
        </w:rPr>
      </w:pPr>
    </w:p>
    <w:p w:rsidR="0064304B" w:rsidRDefault="0064304B">
      <w:pPr>
        <w:spacing w:before="369" w:after="0" w:line="322" w:lineRule="auto"/>
        <w:ind w:left="5411"/>
        <w:rPr>
          <w:rFonts w:ascii="Times New Roman,Italic" w:eastAsia="Times New Roman,Italic" w:hAnsi="Times New Roman,Italic" w:cs="Times New Roman,Italic"/>
          <w:b/>
          <w:i/>
          <w:sz w:val="28"/>
        </w:rPr>
      </w:pPr>
    </w:p>
    <w:p w:rsidR="003338C5" w:rsidRDefault="003338C5">
      <w:pPr>
        <w:spacing w:before="369" w:after="0" w:line="322" w:lineRule="auto"/>
        <w:ind w:left="5411"/>
        <w:rPr>
          <w:rFonts w:ascii="Times New Roman,Italic" w:eastAsia="Times New Roman,Italic" w:hAnsi="Times New Roman,Italic" w:cs="Times New Roman,Italic"/>
          <w:b/>
          <w:i/>
          <w:sz w:val="28"/>
        </w:rPr>
      </w:pPr>
    </w:p>
    <w:p w:rsidR="003338C5" w:rsidRDefault="003338C5">
      <w:pPr>
        <w:spacing w:before="369" w:after="0" w:line="322" w:lineRule="auto"/>
        <w:ind w:left="5411"/>
        <w:rPr>
          <w:rFonts w:ascii="Times New Roman,Italic" w:eastAsia="Times New Roman,Italic" w:hAnsi="Times New Roman,Italic" w:cs="Times New Roman,Italic"/>
          <w:b/>
          <w:i/>
          <w:sz w:val="28"/>
        </w:rPr>
      </w:pPr>
    </w:p>
    <w:p w:rsidR="003338C5" w:rsidRDefault="003338C5">
      <w:pPr>
        <w:spacing w:before="369" w:after="0" w:line="322" w:lineRule="auto"/>
        <w:ind w:left="5411"/>
        <w:rPr>
          <w:rFonts w:ascii="Times New Roman,Italic" w:eastAsia="Times New Roman,Italic" w:hAnsi="Times New Roman,Italic" w:cs="Times New Roman,Italic"/>
          <w:b/>
          <w:i/>
          <w:sz w:val="28"/>
        </w:rPr>
      </w:pPr>
    </w:p>
    <w:p w:rsidR="003338C5" w:rsidRDefault="003338C5">
      <w:pPr>
        <w:spacing w:before="369" w:after="0" w:line="322" w:lineRule="auto"/>
        <w:ind w:left="5411"/>
        <w:rPr>
          <w:rFonts w:ascii="Times New Roman,Italic" w:eastAsia="Times New Roman,Italic" w:hAnsi="Times New Roman,Italic" w:cs="Times New Roman,Italic"/>
          <w:b/>
          <w:i/>
          <w:sz w:val="28"/>
        </w:rPr>
      </w:pPr>
    </w:p>
    <w:p w:rsidR="003338C5" w:rsidRDefault="003338C5">
      <w:pPr>
        <w:spacing w:before="369" w:after="0" w:line="322" w:lineRule="auto"/>
        <w:ind w:left="5411"/>
        <w:rPr>
          <w:rFonts w:ascii="Times New Roman,Italic" w:eastAsia="Times New Roman,Italic" w:hAnsi="Times New Roman,Italic" w:cs="Times New Roman,Italic"/>
          <w:b/>
          <w:i/>
          <w:sz w:val="28"/>
        </w:rPr>
      </w:pPr>
    </w:p>
    <w:p w:rsidR="003338C5" w:rsidRDefault="003338C5">
      <w:pPr>
        <w:spacing w:before="369" w:after="0" w:line="322" w:lineRule="auto"/>
        <w:ind w:left="5411"/>
        <w:rPr>
          <w:rFonts w:ascii="Times New Roman,Italic" w:eastAsia="Times New Roman,Italic" w:hAnsi="Times New Roman,Italic" w:cs="Times New Roman,Italic"/>
          <w:b/>
          <w:i/>
          <w:sz w:val="28"/>
        </w:rPr>
      </w:pPr>
    </w:p>
    <w:p w:rsidR="003338C5" w:rsidRDefault="003338C5">
      <w:pPr>
        <w:spacing w:before="369" w:after="0" w:line="322" w:lineRule="auto"/>
        <w:ind w:left="5411"/>
        <w:rPr>
          <w:rFonts w:ascii="Times New Roman,Italic" w:eastAsia="Times New Roman,Italic" w:hAnsi="Times New Roman,Italic" w:cs="Times New Roman,Italic"/>
          <w:b/>
          <w:i/>
          <w:sz w:val="28"/>
        </w:rPr>
      </w:pPr>
    </w:p>
    <w:p w:rsidR="003338C5" w:rsidRDefault="003338C5">
      <w:pPr>
        <w:spacing w:before="369" w:after="0" w:line="322" w:lineRule="auto"/>
        <w:ind w:left="5411"/>
        <w:rPr>
          <w:rFonts w:ascii="Times New Roman,Italic" w:eastAsia="Times New Roman,Italic" w:hAnsi="Times New Roman,Italic" w:cs="Times New Roman,Italic"/>
          <w:b/>
          <w:i/>
          <w:sz w:val="28"/>
        </w:rPr>
      </w:pPr>
    </w:p>
    <w:p w:rsidR="003338C5" w:rsidRDefault="003338C5">
      <w:pPr>
        <w:spacing w:before="369" w:after="0" w:line="322" w:lineRule="auto"/>
        <w:ind w:left="5411"/>
        <w:rPr>
          <w:rFonts w:ascii="Times New Roman,Italic" w:eastAsia="Times New Roman,Italic" w:hAnsi="Times New Roman,Italic" w:cs="Times New Roman,Italic"/>
          <w:b/>
          <w:i/>
          <w:sz w:val="28"/>
        </w:rPr>
      </w:pPr>
    </w:p>
    <w:p w:rsidR="003338C5" w:rsidRDefault="003338C5">
      <w:pPr>
        <w:spacing w:before="369" w:after="0" w:line="322" w:lineRule="auto"/>
        <w:ind w:left="5411"/>
        <w:rPr>
          <w:rFonts w:ascii="Times New Roman,Italic" w:eastAsia="Times New Roman,Italic" w:hAnsi="Times New Roman,Italic" w:cs="Times New Roman,Italic"/>
          <w:b/>
          <w:i/>
          <w:sz w:val="28"/>
        </w:rPr>
      </w:pPr>
    </w:p>
    <w:p w:rsidR="003338C5" w:rsidRDefault="003338C5">
      <w:pPr>
        <w:spacing w:before="369" w:after="0" w:line="322" w:lineRule="auto"/>
        <w:ind w:left="5411"/>
        <w:rPr>
          <w:rFonts w:ascii="Times New Roman,Italic" w:eastAsia="Times New Roman,Italic" w:hAnsi="Times New Roman,Italic" w:cs="Times New Roman,Italic"/>
          <w:b/>
          <w:i/>
          <w:sz w:val="28"/>
        </w:rPr>
      </w:pPr>
    </w:p>
    <w:p w:rsidR="003338C5" w:rsidRDefault="003338C5">
      <w:pPr>
        <w:spacing w:before="369" w:after="0" w:line="322" w:lineRule="auto"/>
        <w:ind w:left="5411"/>
        <w:rPr>
          <w:rFonts w:ascii="Times New Roman,Italic" w:eastAsia="Times New Roman,Italic" w:hAnsi="Times New Roman,Italic" w:cs="Times New Roman,Italic"/>
          <w:b/>
          <w:i/>
          <w:sz w:val="28"/>
        </w:rPr>
      </w:pPr>
    </w:p>
    <w:p w:rsidR="003338C5" w:rsidRDefault="003338C5">
      <w:pPr>
        <w:spacing w:before="369" w:after="0" w:line="322" w:lineRule="auto"/>
        <w:ind w:left="5411"/>
        <w:rPr>
          <w:rFonts w:ascii="Times New Roman,Italic" w:eastAsia="Times New Roman,Italic" w:hAnsi="Times New Roman,Italic" w:cs="Times New Roman,Italic"/>
          <w:b/>
          <w:i/>
          <w:sz w:val="28"/>
        </w:rPr>
      </w:pPr>
    </w:p>
    <w:p w:rsidR="003338C5" w:rsidRDefault="003338C5">
      <w:pPr>
        <w:spacing w:before="369" w:after="0" w:line="322" w:lineRule="auto"/>
        <w:ind w:left="5411"/>
        <w:rPr>
          <w:rFonts w:ascii="Times New Roman,Italic" w:eastAsia="Times New Roman,Italic" w:hAnsi="Times New Roman,Italic" w:cs="Times New Roman,Italic"/>
          <w:b/>
          <w:i/>
          <w:sz w:val="28"/>
        </w:rPr>
      </w:pPr>
    </w:p>
    <w:p w:rsidR="0064304B" w:rsidRDefault="00B437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 на  заседании ППО</w:t>
      </w:r>
    </w:p>
    <w:p w:rsidR="0064304B" w:rsidRDefault="003338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12</w:t>
      </w:r>
      <w:r w:rsidR="00B437A2">
        <w:rPr>
          <w:rFonts w:ascii="Times New Roman" w:eastAsia="Times New Roman" w:hAnsi="Times New Roman" w:cs="Times New Roman"/>
          <w:sz w:val="24"/>
        </w:rPr>
        <w:t xml:space="preserve"> января 2021 г</w:t>
      </w:r>
    </w:p>
    <w:p w:rsidR="0064304B" w:rsidRDefault="00B437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первичной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04B" w:rsidRDefault="00B437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профсоюзной организации</w:t>
      </w:r>
    </w:p>
    <w:p w:rsidR="0064304B" w:rsidRDefault="00B437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МБДОУ</w:t>
      </w:r>
      <w:r w:rsidR="003338C5">
        <w:rPr>
          <w:rFonts w:ascii="Times New Roman" w:eastAsia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</w:rPr>
        <w:t>Станиченский</w:t>
      </w:r>
      <w:proofErr w:type="spellEnd"/>
    </w:p>
    <w:p w:rsidR="0064304B" w:rsidRDefault="00B437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детский сад</w:t>
      </w:r>
      <w:r w:rsidR="003338C5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04B" w:rsidRDefault="00640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41AA04" wp14:editId="3F241FA3">
            <wp:extent cx="885825" cy="397391"/>
            <wp:effectExtent l="0" t="0" r="0" b="0"/>
            <wp:docPr id="3" name="Рисунок 3" descr="C:\Users\User\Desktop\е.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.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07" cy="40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437A2">
        <w:rPr>
          <w:rFonts w:ascii="Times New Roman" w:eastAsia="Times New Roman" w:hAnsi="Times New Roman" w:cs="Times New Roman"/>
          <w:sz w:val="24"/>
        </w:rPr>
        <w:t>Козенко.Е.Я</w:t>
      </w:r>
      <w:proofErr w:type="spellEnd"/>
      <w:r w:rsidR="00B437A2">
        <w:rPr>
          <w:rFonts w:ascii="Times New Roman" w:eastAsia="Times New Roman" w:hAnsi="Times New Roman" w:cs="Times New Roman"/>
          <w:sz w:val="24"/>
        </w:rPr>
        <w:t>.</w:t>
      </w:r>
    </w:p>
    <w:p w:rsidR="0064304B" w:rsidRDefault="0064304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4304B" w:rsidRDefault="0064304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4304B" w:rsidRDefault="0064304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4304B" w:rsidRDefault="0064304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4304B" w:rsidRDefault="00B437A2" w:rsidP="003338C5">
      <w:pPr>
        <w:spacing w:before="253" w:after="0" w:line="240" w:lineRule="auto"/>
        <w:ind w:right="43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4304B" w:rsidRDefault="006430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0"/>
        <w:gridCol w:w="8005"/>
      </w:tblGrid>
      <w:tr w:rsidR="0064304B"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4304B" w:rsidRDefault="00B437A2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8"/>
              </w:rPr>
              <w:t>месяц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4304B" w:rsidRDefault="00B437A2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8"/>
              </w:rPr>
              <w:t>Рассматриваемые вопросы</w:t>
            </w:r>
          </w:p>
        </w:tc>
      </w:tr>
      <w:tr w:rsidR="0064304B">
        <w:tc>
          <w:tcPr>
            <w:tcW w:w="142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4304B" w:rsidRDefault="00B437A2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январь</w:t>
            </w:r>
          </w:p>
        </w:tc>
        <w:tc>
          <w:tcPr>
            <w:tcW w:w="907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4304B" w:rsidRDefault="00B4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протокол №_1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  11.01.2021</w:t>
            </w:r>
          </w:p>
          <w:p w:rsidR="0064304B" w:rsidRDefault="00B437A2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Р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>ассмотреть  вопрос о ходе выполнения локального акта «О надбавках и доплатах компенсационного и стимулирующего характера».</w:t>
            </w:r>
          </w:p>
          <w:p w:rsidR="0064304B" w:rsidRDefault="00B437A2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2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С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>огласовать график работы  сотрудников образовательного учреждения, график отпусков.</w:t>
            </w:r>
          </w:p>
          <w:p w:rsidR="0064304B" w:rsidRDefault="00B4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3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- Об утверждении плана работы ППО на 2021 год.</w:t>
            </w:r>
          </w:p>
          <w:p w:rsidR="0064304B" w:rsidRDefault="00B4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- Утверждение финансового отчета за 2020 год.</w:t>
            </w:r>
          </w:p>
          <w:p w:rsidR="0064304B" w:rsidRDefault="00B437A2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- Утверждение сметы на 2021 год.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</w:t>
            </w:r>
          </w:p>
          <w:p w:rsidR="0064304B" w:rsidRDefault="00B437A2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- О работе ППО и администрации по соблюдению Трудового кодекса РФ.</w:t>
            </w:r>
          </w:p>
          <w:p w:rsidR="0064304B" w:rsidRDefault="00B437A2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П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>роверить выполнение принятых решений на профсоюзных собраниях.</w:t>
            </w:r>
          </w:p>
          <w:p w:rsidR="0064304B" w:rsidRDefault="00B437A2">
            <w:pPr>
              <w:numPr>
                <w:ilvl w:val="0"/>
                <w:numId w:val="1"/>
              </w:numPr>
              <w:spacing w:after="0" w:line="240" w:lineRule="auto"/>
              <w:ind w:left="259" w:hanging="259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Подготовить совместно с администрацией отчёт о выполнении «Соглашения по охране труда» за второе полугодие. </w:t>
            </w:r>
          </w:p>
          <w:p w:rsidR="0064304B" w:rsidRDefault="00B437A2">
            <w:pPr>
              <w:numPr>
                <w:ilvl w:val="0"/>
                <w:numId w:val="1"/>
              </w:numPr>
              <w:spacing w:after="0" w:line="240" w:lineRule="auto"/>
              <w:ind w:left="259" w:hanging="259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Заседание профсоюзного собрания по стимулирующим выплатам работникам МБДОУ.</w:t>
            </w:r>
          </w:p>
          <w:p w:rsidR="0064304B" w:rsidRDefault="0064304B" w:rsidP="003338C5">
            <w:pPr>
              <w:spacing w:after="0" w:line="321" w:lineRule="auto"/>
              <w:ind w:left="259" w:hanging="259"/>
              <w:jc w:val="both"/>
            </w:pPr>
          </w:p>
        </w:tc>
      </w:tr>
      <w:tr w:rsidR="0064304B">
        <w:tc>
          <w:tcPr>
            <w:tcW w:w="142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4304B" w:rsidRDefault="00B437A2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февраль</w:t>
            </w:r>
          </w:p>
        </w:tc>
        <w:tc>
          <w:tcPr>
            <w:tcW w:w="907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4304B" w:rsidRDefault="00B4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64304B" w:rsidRDefault="00B437A2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П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>ровести анализ работы с заявлениями и обращениями членов ППО.</w:t>
            </w:r>
          </w:p>
          <w:p w:rsidR="0064304B" w:rsidRDefault="00B4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2 Рассмотрение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>участия в XXXIX открытой Всероссийской массовой лыжной гонке «Лыжня России – 2021»</w:t>
            </w:r>
          </w:p>
          <w:p w:rsidR="0064304B" w:rsidRDefault="00B4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Информационное наполнение странички сайта МБДОУ </w:t>
            </w:r>
            <w:r w:rsidR="003338C5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Станченский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детский сад</w:t>
            </w:r>
            <w:r w:rsidR="003338C5">
              <w:rPr>
                <w:rFonts w:ascii="Times New Roman" w:eastAsia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64304B" w:rsidRDefault="0064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4304B" w:rsidRDefault="0064304B">
            <w:pPr>
              <w:spacing w:after="0" w:line="240" w:lineRule="auto"/>
            </w:pPr>
          </w:p>
        </w:tc>
      </w:tr>
      <w:tr w:rsidR="0064304B">
        <w:tc>
          <w:tcPr>
            <w:tcW w:w="142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4304B" w:rsidRDefault="00B437A2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март</w:t>
            </w:r>
          </w:p>
        </w:tc>
        <w:tc>
          <w:tcPr>
            <w:tcW w:w="907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4304B" w:rsidRDefault="003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Протокол №</w:t>
            </w:r>
          </w:p>
          <w:p w:rsidR="0064304B" w:rsidRDefault="00B437A2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1</w:t>
            </w:r>
            <w:r w:rsidR="003338C5">
              <w:rPr>
                <w:rFonts w:eastAsia="Times New Roman CYR" w:cs="Times New Roman CYR"/>
                <w:sz w:val="2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Подготовить и провести мероприятие, посвящённое «Международному женскому Дню 8 марта». </w:t>
            </w:r>
          </w:p>
          <w:p w:rsidR="0064304B" w:rsidRDefault="00B437A2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</w:t>
            </w:r>
            <w:r w:rsidR="003338C5">
              <w:rPr>
                <w:rFonts w:eastAsia="Times New Roman CYR" w:cs="Times New Roman CYR"/>
                <w:sz w:val="2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Продолжить ознакомление работников с нормативными документами по правовым вопросам.</w:t>
            </w:r>
          </w:p>
          <w:p w:rsidR="0064304B" w:rsidRDefault="00B437A2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</w:t>
            </w:r>
            <w:r w:rsidR="003338C5">
              <w:rPr>
                <w:rFonts w:eastAsia="Times New Roman CYR" w:cs="Times New Roman CYR"/>
                <w:sz w:val="2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Провести профсоюзное собрание «Об организации работы по охране труда и технической безопасности».</w:t>
            </w:r>
          </w:p>
          <w:p w:rsidR="0064304B" w:rsidRPr="003338C5" w:rsidRDefault="0064304B" w:rsidP="003338C5">
            <w:pPr>
              <w:spacing w:after="0" w:line="240" w:lineRule="auto"/>
            </w:pPr>
          </w:p>
        </w:tc>
      </w:tr>
      <w:tr w:rsidR="0064304B">
        <w:tc>
          <w:tcPr>
            <w:tcW w:w="142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4304B" w:rsidRDefault="00B437A2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апрель</w:t>
            </w:r>
          </w:p>
        </w:tc>
        <w:tc>
          <w:tcPr>
            <w:tcW w:w="907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4304B" w:rsidRDefault="00B4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протокол № </w:t>
            </w:r>
          </w:p>
          <w:p w:rsidR="0064304B" w:rsidRDefault="00B437A2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 w:rsidR="003338C5">
              <w:rPr>
                <w:rFonts w:eastAsia="Times New Roman CYR" w:cs="Times New Roman CYR"/>
                <w:sz w:val="2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 Проверить и обследовать техническое состояние здания, оборудования на соответствие нормам и правилам охраны труда.</w:t>
            </w:r>
          </w:p>
          <w:p w:rsidR="0064304B" w:rsidRDefault="003338C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</w:t>
            </w:r>
            <w:r>
              <w:rPr>
                <w:rFonts w:eastAsia="Times New Roman CYR" w:cs="Times New Roman CYR"/>
                <w:sz w:val="28"/>
              </w:rPr>
              <w:t>.</w:t>
            </w:r>
            <w:r w:rsidR="00B437A2">
              <w:rPr>
                <w:rFonts w:ascii="Times New Roman CYR" w:eastAsia="Times New Roman CYR" w:hAnsi="Times New Roman CYR" w:cs="Times New Roman CYR"/>
                <w:sz w:val="28"/>
              </w:rPr>
              <w:t>Рассмотреть вопрос об участии сотрудников в субботниках, ремонте и благоустройстве ДОУ.</w:t>
            </w:r>
          </w:p>
          <w:p w:rsidR="0064304B" w:rsidRDefault="003338C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</w:t>
            </w:r>
            <w:r>
              <w:rPr>
                <w:rFonts w:eastAsia="Times New Roman CYR" w:cs="Times New Roman CYR"/>
                <w:sz w:val="28"/>
              </w:rPr>
              <w:t>.</w:t>
            </w:r>
            <w:r w:rsidR="00B437A2">
              <w:rPr>
                <w:rFonts w:ascii="Times New Roman CYR" w:eastAsia="Times New Roman CYR" w:hAnsi="Times New Roman CYR" w:cs="Times New Roman CYR"/>
                <w:sz w:val="28"/>
              </w:rPr>
              <w:t>Провести День Профсоюза (фотоотчёт).</w:t>
            </w:r>
          </w:p>
          <w:p w:rsidR="003338C5" w:rsidRDefault="003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4304B" w:rsidRDefault="00B437A2" w:rsidP="003338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64304B">
        <w:tc>
          <w:tcPr>
            <w:tcW w:w="142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4304B" w:rsidRDefault="00B437A2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май</w:t>
            </w:r>
          </w:p>
        </w:tc>
        <w:tc>
          <w:tcPr>
            <w:tcW w:w="907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338C5" w:rsidRDefault="003338C5" w:rsidP="003338C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Протокол №</w:t>
            </w:r>
          </w:p>
          <w:p w:rsidR="0064304B" w:rsidRDefault="003338C5" w:rsidP="003338C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B437A2">
              <w:rPr>
                <w:rFonts w:ascii="Times New Roman" w:eastAsia="Times New Roman" w:hAnsi="Times New Roman" w:cs="Times New Roman"/>
                <w:sz w:val="28"/>
              </w:rPr>
              <w:t>Провести  праздник Труда</w:t>
            </w:r>
          </w:p>
          <w:p w:rsidR="0064304B" w:rsidRDefault="003338C5" w:rsidP="003338C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="00B437A2">
              <w:rPr>
                <w:rFonts w:ascii="Times New Roman" w:eastAsia="Times New Roman" w:hAnsi="Times New Roman" w:cs="Times New Roman"/>
                <w:sz w:val="28"/>
              </w:rPr>
              <w:t>Участие в мероприятиях, посвящённых 76-й годовщине Победы советского народа в Великой Отечественной войне:</w:t>
            </w:r>
          </w:p>
          <w:p w:rsidR="0064304B" w:rsidRDefault="003338C5" w:rsidP="003338C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у</w:t>
            </w:r>
            <w:r w:rsidR="00B437A2">
              <w:rPr>
                <w:rFonts w:ascii="Times New Roman" w:eastAsia="Times New Roman" w:hAnsi="Times New Roman" w:cs="Times New Roman"/>
                <w:sz w:val="28"/>
              </w:rPr>
              <w:t>частие во Всероссийской патриотической акции «Бессмертный полк».</w:t>
            </w:r>
          </w:p>
          <w:p w:rsidR="0064304B" w:rsidRDefault="003338C5" w:rsidP="003338C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B437A2">
              <w:rPr>
                <w:rFonts w:ascii="Times New Roman" w:eastAsia="Times New Roman" w:hAnsi="Times New Roman" w:cs="Times New Roman"/>
                <w:sz w:val="28"/>
              </w:rPr>
              <w:t>участие в акции «Волна памяти» (возложение цветов и венков к Вечному огню, памятникам и обелискам).</w:t>
            </w:r>
          </w:p>
          <w:p w:rsidR="0064304B" w:rsidRDefault="00B437A2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</w:rPr>
            </w:pPr>
            <w:r>
              <w:rPr>
                <w:rFonts w:ascii="Times New Roman,Italic" w:eastAsia="Times New Roman,Italic" w:hAnsi="Times New Roman,Italic" w:cs="Times New Roman,Italic"/>
                <w:i/>
                <w:sz w:val="28"/>
              </w:rPr>
              <w:t xml:space="preserve"> </w:t>
            </w:r>
            <w:r>
              <w:rPr>
                <w:rFonts w:ascii="Times New Roman,Italic" w:eastAsia="Times New Roman,Italic" w:hAnsi="Times New Roman,Italic" w:cs="Times New Roman,Italic"/>
                <w:i/>
                <w:sz w:val="28"/>
              </w:rPr>
              <w:tab/>
            </w:r>
          </w:p>
          <w:p w:rsidR="0064304B" w:rsidRDefault="0064304B">
            <w:pPr>
              <w:spacing w:after="0" w:line="240" w:lineRule="auto"/>
            </w:pPr>
          </w:p>
        </w:tc>
      </w:tr>
      <w:tr w:rsidR="0064304B">
        <w:tc>
          <w:tcPr>
            <w:tcW w:w="142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4304B" w:rsidRDefault="00B437A2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июнь</w:t>
            </w:r>
          </w:p>
        </w:tc>
        <w:tc>
          <w:tcPr>
            <w:tcW w:w="907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4304B" w:rsidRDefault="00B4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протокол № </w:t>
            </w:r>
          </w:p>
          <w:p w:rsidR="0064304B" w:rsidRDefault="00B437A2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 w:rsidR="003338C5">
              <w:rPr>
                <w:rFonts w:eastAsia="Times New Roman CYR" w:cs="Times New Roman CYR"/>
                <w:sz w:val="2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Проверить состояние охраны труда и техники безопасности в ДОУ.</w:t>
            </w:r>
          </w:p>
          <w:p w:rsidR="0064304B" w:rsidRDefault="00B437A2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</w:t>
            </w:r>
            <w:r w:rsidR="003338C5">
              <w:rPr>
                <w:rFonts w:eastAsia="Times New Roman CYR" w:cs="Times New Roman CYR"/>
                <w:sz w:val="2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Осуществлять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контроль за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своевременной выплатой отпускных работникам  образовательного учреждения.</w:t>
            </w:r>
          </w:p>
          <w:p w:rsidR="0064304B" w:rsidRDefault="00B437A2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</w:t>
            </w:r>
            <w:r w:rsidR="003338C5">
              <w:rPr>
                <w:rFonts w:eastAsia="Times New Roman CYR" w:cs="Times New Roman CYR"/>
                <w:sz w:val="2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Согласовать график работы  сотрудников образовательного учреждения в период проведения ремонта.</w:t>
            </w:r>
          </w:p>
        </w:tc>
      </w:tr>
      <w:tr w:rsidR="0064304B">
        <w:tc>
          <w:tcPr>
            <w:tcW w:w="1428" w:type="dxa"/>
            <w:tcBorders>
              <w:top w:val="single" w:sz="0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4304B" w:rsidRDefault="00B437A2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июль</w:t>
            </w:r>
          </w:p>
        </w:tc>
        <w:tc>
          <w:tcPr>
            <w:tcW w:w="9072" w:type="dxa"/>
            <w:tcBorders>
              <w:top w:val="single" w:sz="0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4304B" w:rsidRDefault="003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Протокол №</w:t>
            </w:r>
          </w:p>
          <w:p w:rsidR="0064304B" w:rsidRDefault="00B437A2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1 Совместно с администрацией подготовить отчёт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 охран</w:t>
            </w:r>
            <w:r w:rsidR="003338C5">
              <w:rPr>
                <w:rFonts w:ascii="Times New Roman" w:eastAsia="Times New Roman" w:hAnsi="Times New Roman" w:cs="Times New Roman"/>
                <w:sz w:val="28"/>
              </w:rPr>
              <w:t xml:space="preserve">е труда за первое полугодие 2021 </w:t>
            </w:r>
            <w:r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</w:tr>
      <w:tr w:rsidR="0064304B">
        <w:tc>
          <w:tcPr>
            <w:tcW w:w="1428" w:type="dxa"/>
            <w:tcBorders>
              <w:top w:val="single" w:sz="0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4304B" w:rsidRDefault="00B437A2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август</w:t>
            </w:r>
          </w:p>
          <w:p w:rsidR="0064304B" w:rsidRDefault="0064304B">
            <w:pPr>
              <w:spacing w:after="0" w:line="240" w:lineRule="auto"/>
              <w:jc w:val="center"/>
            </w:pPr>
          </w:p>
        </w:tc>
        <w:tc>
          <w:tcPr>
            <w:tcW w:w="9072" w:type="dxa"/>
            <w:tcBorders>
              <w:top w:val="single" w:sz="0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4304B" w:rsidRDefault="00B4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протокол № </w:t>
            </w:r>
          </w:p>
          <w:p w:rsidR="0064304B" w:rsidRDefault="00B437A2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 w:rsidR="003338C5">
              <w:rPr>
                <w:rFonts w:eastAsia="Times New Roman CYR" w:cs="Times New Roman CYR"/>
                <w:sz w:val="2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Согласовать с администрацией тарификацию и штатное расписание.</w:t>
            </w:r>
          </w:p>
          <w:p w:rsidR="0064304B" w:rsidRDefault="00B437A2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</w:t>
            </w:r>
            <w:r w:rsidR="003338C5">
              <w:rPr>
                <w:rFonts w:eastAsia="Times New Roman CYR" w:cs="Times New Roman CYR"/>
                <w:sz w:val="2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Посетить районное профсоюзное собрание и обобщить полученную информацию, при необходимости ознакомить администрацию и  работников  образовательного учреждения.</w:t>
            </w:r>
          </w:p>
          <w:p w:rsidR="0064304B" w:rsidRDefault="003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 w:rsidR="00B437A2">
              <w:rPr>
                <w:rFonts w:ascii="Times New Roman" w:eastAsia="Times New Roman" w:hAnsi="Times New Roman" w:cs="Times New Roman"/>
                <w:sz w:val="28"/>
              </w:rPr>
              <w:t>О готовности МБДОУ к новому учебному году.</w:t>
            </w:r>
          </w:p>
          <w:p w:rsidR="0064304B" w:rsidRDefault="0064304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4304B" w:rsidRDefault="0064304B">
            <w:pPr>
              <w:spacing w:after="0" w:line="240" w:lineRule="auto"/>
            </w:pPr>
          </w:p>
        </w:tc>
      </w:tr>
      <w:tr w:rsidR="0064304B">
        <w:tc>
          <w:tcPr>
            <w:tcW w:w="1428" w:type="dxa"/>
            <w:tcBorders>
              <w:top w:val="single" w:sz="0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4304B" w:rsidRDefault="00B437A2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сентябрь</w:t>
            </w:r>
          </w:p>
          <w:p w:rsidR="0064304B" w:rsidRDefault="0064304B">
            <w:pPr>
              <w:spacing w:after="0" w:line="240" w:lineRule="auto"/>
              <w:jc w:val="center"/>
            </w:pPr>
          </w:p>
        </w:tc>
        <w:tc>
          <w:tcPr>
            <w:tcW w:w="9072" w:type="dxa"/>
            <w:tcBorders>
              <w:top w:val="single" w:sz="0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4304B" w:rsidRDefault="00B4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 протокол № </w:t>
            </w:r>
          </w:p>
          <w:p w:rsidR="0064304B" w:rsidRDefault="003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</w:t>
            </w:r>
            <w:r w:rsidR="00B437A2">
              <w:rPr>
                <w:rFonts w:ascii="Times New Roman" w:eastAsia="Times New Roman" w:hAnsi="Times New Roman" w:cs="Times New Roman"/>
                <w:sz w:val="28"/>
              </w:rPr>
              <w:t xml:space="preserve"> приказа «Об установлении размера стимулирующих выплат педагогическим работникам и обслуживающему персоналу с 1 сентября 2021 года __»</w:t>
            </w:r>
          </w:p>
          <w:p w:rsidR="0064304B" w:rsidRDefault="00B4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3338C5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Определение стоимости одного балла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педработников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обслуживющего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персонала.</w:t>
            </w:r>
          </w:p>
          <w:p w:rsidR="0064304B" w:rsidRDefault="00B4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3338C5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Установление размера стимулирующих выплат педагогическим работникам и обслуживающему персоналу с 1 сентября 2021 года. </w:t>
            </w:r>
          </w:p>
          <w:p w:rsidR="0064304B" w:rsidRDefault="0064304B">
            <w:pPr>
              <w:spacing w:after="0" w:line="240" w:lineRule="auto"/>
            </w:pPr>
          </w:p>
        </w:tc>
      </w:tr>
      <w:tr w:rsidR="0064304B">
        <w:tc>
          <w:tcPr>
            <w:tcW w:w="1428" w:type="dxa"/>
            <w:tcBorders>
              <w:top w:val="single" w:sz="0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4304B" w:rsidRDefault="00B437A2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октябрь</w:t>
            </w:r>
          </w:p>
          <w:p w:rsidR="0064304B" w:rsidRDefault="0064304B">
            <w:pPr>
              <w:spacing w:after="0" w:line="240" w:lineRule="auto"/>
              <w:jc w:val="center"/>
            </w:pPr>
          </w:p>
        </w:tc>
        <w:tc>
          <w:tcPr>
            <w:tcW w:w="9072" w:type="dxa"/>
            <w:tcBorders>
              <w:top w:val="single" w:sz="0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4304B" w:rsidRDefault="00B4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 протокол № </w:t>
            </w:r>
          </w:p>
          <w:p w:rsidR="0064304B" w:rsidRPr="003338C5" w:rsidRDefault="003338C5" w:rsidP="00333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1.</w:t>
            </w:r>
            <w:r w:rsidR="00B437A2" w:rsidRPr="003338C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Обновление информации в профсоюзном уголке, в папке</w:t>
            </w:r>
            <w:r w:rsidRPr="003338C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в социальном паспорте.</w:t>
            </w:r>
            <w:r w:rsidR="00B437A2" w:rsidRPr="003338C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Проверка документации по номенклатуре дел, внесение необходимых изменений.</w:t>
            </w:r>
          </w:p>
          <w:p w:rsidR="0064304B" w:rsidRDefault="00B4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</w:t>
            </w:r>
            <w:r w:rsidR="003338C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Контроль по соблюдению графика отпусков.</w:t>
            </w:r>
          </w:p>
          <w:p w:rsidR="0064304B" w:rsidRDefault="00B4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3338C5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Участие в  акции «Зелёная столица». </w:t>
            </w:r>
          </w:p>
          <w:p w:rsidR="0064304B" w:rsidRDefault="00B437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3338C5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Поощрения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работников детского сада в связи с  Днём Воспитателя в </w:t>
            </w:r>
            <w:r>
              <w:rPr>
                <w:rFonts w:ascii="Times New Roman" w:eastAsia="Times New Roman" w:hAnsi="Times New Roman" w:cs="Times New Roman"/>
                <w:sz w:val="28"/>
              </w:rPr>
              <w:t>2021 году по М</w:t>
            </w:r>
            <w:r w:rsidR="003338C5">
              <w:rPr>
                <w:rFonts w:ascii="Times New Roman" w:eastAsia="Times New Roman" w:hAnsi="Times New Roman" w:cs="Times New Roman"/>
                <w:sz w:val="28"/>
              </w:rPr>
              <w:t>БДОУ «</w:t>
            </w:r>
            <w:proofErr w:type="spellStart"/>
            <w:r w:rsidR="003338C5">
              <w:rPr>
                <w:rFonts w:ascii="Times New Roman" w:eastAsia="Times New Roman" w:hAnsi="Times New Roman" w:cs="Times New Roman"/>
                <w:sz w:val="28"/>
              </w:rPr>
              <w:t>Станченский</w:t>
            </w:r>
            <w:proofErr w:type="spellEnd"/>
            <w:r w:rsidR="003338C5">
              <w:rPr>
                <w:rFonts w:ascii="Times New Roman" w:eastAsia="Times New Roman" w:hAnsi="Times New Roman" w:cs="Times New Roman"/>
                <w:sz w:val="28"/>
              </w:rPr>
              <w:t xml:space="preserve">  детский сад»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Алексеевского городского округа</w:t>
            </w:r>
          </w:p>
        </w:tc>
      </w:tr>
      <w:tr w:rsidR="0064304B">
        <w:tc>
          <w:tcPr>
            <w:tcW w:w="1428" w:type="dxa"/>
            <w:tcBorders>
              <w:top w:val="single" w:sz="0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4304B" w:rsidRDefault="00B437A2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ноябрь</w:t>
            </w:r>
          </w:p>
        </w:tc>
        <w:tc>
          <w:tcPr>
            <w:tcW w:w="9072" w:type="dxa"/>
            <w:tcBorders>
              <w:top w:val="single" w:sz="0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4304B" w:rsidRDefault="00B4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протокол № </w:t>
            </w:r>
          </w:p>
          <w:p w:rsidR="0064304B" w:rsidRDefault="00B437A2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 w:rsidR="003338C5">
              <w:rPr>
                <w:rFonts w:eastAsia="Times New Roman CYR" w:cs="Times New Roman CYR"/>
                <w:sz w:val="2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Поздравления пенсионеров ко Дню пожилого человека.</w:t>
            </w:r>
          </w:p>
          <w:p w:rsidR="0064304B" w:rsidRDefault="00B437A2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</w:t>
            </w:r>
            <w:r w:rsidR="003338C5">
              <w:rPr>
                <w:rFonts w:eastAsia="Times New Roman CYR" w:cs="Times New Roman CYR"/>
                <w:sz w:val="2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Проверка инструкции по охране труда и технике безопасности, наличие подписей работающих.</w:t>
            </w:r>
          </w:p>
          <w:p w:rsidR="0064304B" w:rsidRDefault="00B437A2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</w:t>
            </w:r>
            <w:r w:rsidR="003338C5">
              <w:rPr>
                <w:rFonts w:eastAsia="Times New Roman CYR" w:cs="Times New Roman CYR"/>
                <w:sz w:val="2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Проверка знаний сотрудников образовательного учреждения по пожарной безопасности.</w:t>
            </w:r>
          </w:p>
          <w:p w:rsidR="0064304B" w:rsidRDefault="0064304B">
            <w:pPr>
              <w:spacing w:after="0" w:line="240" w:lineRule="auto"/>
            </w:pPr>
          </w:p>
        </w:tc>
      </w:tr>
      <w:tr w:rsidR="0064304B">
        <w:tc>
          <w:tcPr>
            <w:tcW w:w="1428" w:type="dxa"/>
            <w:tcBorders>
              <w:top w:val="single" w:sz="0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4304B" w:rsidRDefault="00B437A2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декабрь</w:t>
            </w:r>
          </w:p>
          <w:p w:rsidR="0064304B" w:rsidRDefault="0064304B">
            <w:pPr>
              <w:spacing w:after="0" w:line="240" w:lineRule="auto"/>
              <w:jc w:val="center"/>
            </w:pPr>
          </w:p>
        </w:tc>
        <w:tc>
          <w:tcPr>
            <w:tcW w:w="9072" w:type="dxa"/>
            <w:tcBorders>
              <w:top w:val="single" w:sz="0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4304B" w:rsidRDefault="00B4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протокол № </w:t>
            </w:r>
          </w:p>
          <w:p w:rsidR="0064304B" w:rsidRDefault="00B437A2" w:rsidP="00B437A2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eastAsia="Times New Roman CYR" w:cs="Times New Roman CYR"/>
                <w:sz w:val="28"/>
              </w:rPr>
              <w:t>1.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Проверка правильности оформления документов по ППО.</w:t>
            </w:r>
          </w:p>
          <w:p w:rsidR="0064304B" w:rsidRDefault="00B437A2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</w:t>
            </w:r>
            <w:r>
              <w:rPr>
                <w:rFonts w:eastAsia="Times New Roman CYR" w:cs="Times New Roman CYR"/>
                <w:sz w:val="2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Собрание « О результатах проверки  ведения личных дел, трудовых книжек работающих, приказов и прочей документации».</w:t>
            </w:r>
          </w:p>
          <w:p w:rsidR="0064304B" w:rsidRDefault="00B4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3.Согласование графика отпусков работников МБДОУ.</w:t>
            </w:r>
          </w:p>
          <w:p w:rsidR="0064304B" w:rsidRDefault="00B4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4.Утверждение финансового отчета за 2021 год.</w:t>
            </w:r>
          </w:p>
          <w:p w:rsidR="0064304B" w:rsidRDefault="00B4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5.Подготовка и празднование Нового года.</w:t>
            </w:r>
          </w:p>
          <w:p w:rsidR="0064304B" w:rsidRDefault="0064304B">
            <w:pPr>
              <w:spacing w:after="0" w:line="240" w:lineRule="auto"/>
              <w:ind w:left="360"/>
              <w:rPr>
                <w:rFonts w:ascii="Times New Roman CYR" w:eastAsia="Times New Roman CYR" w:hAnsi="Times New Roman CYR" w:cs="Times New Roman CYR"/>
                <w:sz w:val="28"/>
              </w:rPr>
            </w:pPr>
          </w:p>
          <w:p w:rsidR="0064304B" w:rsidRDefault="0064304B">
            <w:pPr>
              <w:spacing w:after="0" w:line="240" w:lineRule="auto"/>
            </w:pPr>
          </w:p>
        </w:tc>
      </w:tr>
    </w:tbl>
    <w:p w:rsidR="0064304B" w:rsidRDefault="006430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64304B" w:rsidRDefault="006430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64304B" w:rsidRDefault="006430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64304B" w:rsidRDefault="006430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64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0F91"/>
    <w:multiLevelType w:val="multilevel"/>
    <w:tmpl w:val="9D6CA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4A740D"/>
    <w:multiLevelType w:val="hybridMultilevel"/>
    <w:tmpl w:val="1E82A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A59B4"/>
    <w:multiLevelType w:val="multilevel"/>
    <w:tmpl w:val="20C8E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291E86"/>
    <w:multiLevelType w:val="multilevel"/>
    <w:tmpl w:val="60FAB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F749B5"/>
    <w:multiLevelType w:val="multilevel"/>
    <w:tmpl w:val="E7D8E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304B"/>
    <w:rsid w:val="003338C5"/>
    <w:rsid w:val="0064038F"/>
    <w:rsid w:val="0064304B"/>
    <w:rsid w:val="00B4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2021-02-16T08:25:00Z</dcterms:created>
  <dcterms:modified xsi:type="dcterms:W3CDTF">2021-02-16T12:17:00Z</dcterms:modified>
</cp:coreProperties>
</file>