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8" w:rsidRDefault="00166F58" w:rsidP="00166F58">
      <w:pPr>
        <w:pStyle w:val="a8"/>
        <w:spacing w:before="0" w:beforeAutospacing="0" w:after="0"/>
        <w:rPr>
          <w:sz w:val="28"/>
          <w:szCs w:val="28"/>
        </w:rPr>
      </w:pPr>
    </w:p>
    <w:p w:rsidR="0094191C" w:rsidRPr="002569BA" w:rsidRDefault="0094191C" w:rsidP="0094191C">
      <w:pPr>
        <w:shd w:val="clear" w:color="auto" w:fill="FFFFFF"/>
      </w:pPr>
      <w:r w:rsidRPr="00BE0246">
        <w:rPr>
          <w:color w:val="FF0000"/>
          <w:szCs w:val="28"/>
        </w:rPr>
        <w:t xml:space="preserve">                                                                                                                      </w:t>
      </w:r>
      <w:r w:rsidRPr="002569BA">
        <w:t>Приложение №1</w:t>
      </w:r>
    </w:p>
    <w:p w:rsidR="0094191C" w:rsidRPr="002569BA" w:rsidRDefault="0094191C" w:rsidP="0094191C">
      <w:pPr>
        <w:shd w:val="clear" w:color="auto" w:fill="FFFFFF"/>
      </w:pPr>
      <w:r w:rsidRPr="002569BA">
        <w:t xml:space="preserve">                                                                                                                      к приказу МДОУ</w:t>
      </w:r>
    </w:p>
    <w:p w:rsidR="00166F58" w:rsidRPr="00BE0246" w:rsidRDefault="0094191C" w:rsidP="0094191C">
      <w:pPr>
        <w:shd w:val="clear" w:color="auto" w:fill="FFFFFF"/>
        <w:spacing w:line="270" w:lineRule="atLeast"/>
        <w:rPr>
          <w:color w:val="FF0000"/>
        </w:rPr>
      </w:pPr>
      <w:r w:rsidRPr="002569BA">
        <w:t xml:space="preserve">                                                                                                                    от 04.0</w:t>
      </w:r>
      <w:r w:rsidR="002569BA">
        <w:t>4.2014 №14</w:t>
      </w:r>
    </w:p>
    <w:p w:rsidR="0094191C" w:rsidRDefault="0094191C" w:rsidP="0094191C">
      <w:pPr>
        <w:shd w:val="clear" w:color="auto" w:fill="FFFFFF"/>
        <w:spacing w:line="270" w:lineRule="atLeast"/>
        <w:rPr>
          <w:sz w:val="20"/>
          <w:szCs w:val="20"/>
        </w:rPr>
      </w:pPr>
    </w:p>
    <w:p w:rsidR="0094191C" w:rsidRPr="003130E4" w:rsidRDefault="0094191C" w:rsidP="0094191C">
      <w:pPr>
        <w:shd w:val="clear" w:color="auto" w:fill="FFFFFF"/>
        <w:spacing w:line="270" w:lineRule="atLeast"/>
        <w:rPr>
          <w:color w:val="000000"/>
          <w:szCs w:val="28"/>
        </w:rPr>
      </w:pPr>
    </w:p>
    <w:p w:rsidR="00166F58" w:rsidRPr="003130E4" w:rsidRDefault="00166F58" w:rsidP="00166F58">
      <w:pPr>
        <w:shd w:val="clear" w:color="auto" w:fill="FFFFFF"/>
        <w:ind w:left="567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Положение</w:t>
      </w:r>
    </w:p>
    <w:p w:rsidR="00166F58" w:rsidRPr="003130E4" w:rsidRDefault="00166F58" w:rsidP="00166F58">
      <w:pPr>
        <w:shd w:val="clear" w:color="auto" w:fill="FFFFFF"/>
        <w:ind w:left="567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о рабочей группе по подготовке к внедрению</w:t>
      </w:r>
      <w:bookmarkStart w:id="0" w:name="_GoBack"/>
      <w:bookmarkEnd w:id="0"/>
    </w:p>
    <w:p w:rsidR="00166F58" w:rsidRPr="003130E4" w:rsidRDefault="00166F58" w:rsidP="00166F58">
      <w:pPr>
        <w:shd w:val="clear" w:color="auto" w:fill="FFFFFF"/>
        <w:ind w:left="567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федерального государственного образовательного стандарта</w:t>
      </w:r>
    </w:p>
    <w:p w:rsidR="00166F58" w:rsidRDefault="00166F58" w:rsidP="00166F58">
      <w:pPr>
        <w:shd w:val="clear" w:color="auto" w:fill="FFFFFF"/>
        <w:ind w:left="567"/>
        <w:jc w:val="center"/>
        <w:rPr>
          <w:b/>
          <w:bCs/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 xml:space="preserve">дошкольного образования (далее ФГОС </w:t>
      </w:r>
      <w:proofErr w:type="gramStart"/>
      <w:r w:rsidRPr="003130E4">
        <w:rPr>
          <w:b/>
          <w:bCs/>
          <w:color w:val="000000"/>
          <w:szCs w:val="28"/>
        </w:rPr>
        <w:t>ДО</w:t>
      </w:r>
      <w:proofErr w:type="gramEnd"/>
      <w:r w:rsidRPr="003130E4">
        <w:rPr>
          <w:b/>
          <w:bCs/>
          <w:color w:val="000000"/>
          <w:szCs w:val="28"/>
        </w:rPr>
        <w:t>)  </w:t>
      </w:r>
    </w:p>
    <w:p w:rsidR="00166F58" w:rsidRPr="003130E4" w:rsidRDefault="00166F58" w:rsidP="00166F58">
      <w:pPr>
        <w:shd w:val="clear" w:color="auto" w:fill="FFFFFF"/>
        <w:ind w:left="567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</w:t>
      </w:r>
      <w:r w:rsidR="008B1E11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МДОУ </w:t>
      </w:r>
      <w:r w:rsidR="00BE0246" w:rsidRPr="00BE0246">
        <w:rPr>
          <w:b/>
          <w:bCs/>
          <w:color w:val="000000"/>
          <w:szCs w:val="28"/>
        </w:rPr>
        <w:t xml:space="preserve">детский сад </w:t>
      </w:r>
      <w:proofErr w:type="gramStart"/>
      <w:r w:rsidR="00BE0246" w:rsidRPr="00BE0246">
        <w:rPr>
          <w:b/>
          <w:bCs/>
          <w:color w:val="000000"/>
          <w:szCs w:val="28"/>
        </w:rPr>
        <w:t>с</w:t>
      </w:r>
      <w:proofErr w:type="gramEnd"/>
      <w:r w:rsidR="00BE0246" w:rsidRPr="00BE0246">
        <w:rPr>
          <w:b/>
          <w:bCs/>
          <w:color w:val="000000"/>
          <w:szCs w:val="28"/>
        </w:rPr>
        <w:t>. Станичное</w:t>
      </w:r>
      <w:r>
        <w:rPr>
          <w:b/>
          <w:bCs/>
          <w:color w:val="000000"/>
          <w:szCs w:val="28"/>
        </w:rPr>
        <w:t xml:space="preserve"> Алексеевского района</w:t>
      </w:r>
    </w:p>
    <w:p w:rsidR="00166F58" w:rsidRPr="003130E4" w:rsidRDefault="00166F58" w:rsidP="00166F58">
      <w:pPr>
        <w:shd w:val="clear" w:color="auto" w:fill="FFFFFF"/>
        <w:spacing w:line="270" w:lineRule="atLeast"/>
        <w:ind w:left="567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 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1.   Общие положения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1.1.Настоящее Положение регламентирует деятельность Рабочей группы по подготовке к внедрению ФГОС ДО в МДОУ </w:t>
      </w:r>
      <w:r w:rsidR="00BE0246" w:rsidRPr="00BE0246">
        <w:rPr>
          <w:bCs/>
          <w:color w:val="000000"/>
          <w:szCs w:val="28"/>
        </w:rPr>
        <w:t xml:space="preserve">детский сад </w:t>
      </w:r>
      <w:proofErr w:type="gramStart"/>
      <w:r w:rsidR="00BE0246" w:rsidRPr="00BE0246">
        <w:rPr>
          <w:bCs/>
          <w:color w:val="000000"/>
          <w:szCs w:val="28"/>
        </w:rPr>
        <w:t>с</w:t>
      </w:r>
      <w:proofErr w:type="gramEnd"/>
      <w:r w:rsidR="00BE0246" w:rsidRPr="00BE0246">
        <w:rPr>
          <w:bCs/>
          <w:color w:val="000000"/>
          <w:szCs w:val="28"/>
        </w:rPr>
        <w:t>. Станичное</w:t>
      </w:r>
      <w:r w:rsidR="00BE0246">
        <w:rPr>
          <w:b/>
          <w:bCs/>
          <w:color w:val="000000"/>
          <w:szCs w:val="28"/>
        </w:rPr>
        <w:t xml:space="preserve"> </w:t>
      </w:r>
      <w:r w:rsidRPr="003130E4">
        <w:rPr>
          <w:color w:val="000000"/>
          <w:szCs w:val="28"/>
        </w:rPr>
        <w:t>Алексеевского района Белгородской области (далее МДОУ).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1.2.Положение разработано в соответствии со ст. 30 Конституции РФ, ст. 10, 11, 12, 64 Федерального закона  РФ  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2013 г.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2.   Цель и задачи Рабочей группы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2.1.Основная цель создания Рабочей группы  - создание системы методического обеспечения по  организации и внедрению  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 xml:space="preserve"> в МДОУ.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2.2. Главными задачами Рабочей группы являются: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составление плана научно-методической деятельности Рабочей группы по подготовке педагогов к внедрению ФГОС ДО в МДОУ;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3. Функции Рабочей группы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Рабочая группа в целях выполнения возложенных на нее задач: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определяет цели и задачи подготовки к внедрению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периодически информирует </w:t>
      </w:r>
      <w:r w:rsidR="00F972B7">
        <w:rPr>
          <w:color w:val="000000"/>
          <w:szCs w:val="28"/>
        </w:rPr>
        <w:t>П</w:t>
      </w:r>
      <w:r w:rsidRPr="003130E4">
        <w:rPr>
          <w:color w:val="000000"/>
          <w:szCs w:val="28"/>
        </w:rPr>
        <w:t xml:space="preserve">едагогический совет о ходе и результатах введения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изучает опыт внедрения ФГОС ДО других дошкольных учреждений;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консультирует участников образовательного процесса по проблеме внедрения и реализации ФГОС ДОс целью повышения уровня их компетентности;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МДОУ, проведение родительских собраний;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lastRenderedPageBreak/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принимает участие  в разрешении к</w:t>
      </w:r>
      <w:r w:rsidR="004C2187">
        <w:rPr>
          <w:color w:val="000000"/>
          <w:szCs w:val="28"/>
        </w:rPr>
        <w:t xml:space="preserve">онфликтов при внедрении ФГОС </w:t>
      </w:r>
      <w:proofErr w:type="gramStart"/>
      <w:r w:rsidR="004C2187">
        <w:rPr>
          <w:color w:val="000000"/>
          <w:szCs w:val="28"/>
        </w:rPr>
        <w:t>ДО</w:t>
      </w:r>
      <w:proofErr w:type="gramEnd"/>
      <w:r w:rsidR="004C2187">
        <w:rPr>
          <w:color w:val="000000"/>
          <w:szCs w:val="28"/>
        </w:rPr>
        <w:t>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4. Состав Рабочей группы и организация деятельности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4.1.Рабочая группа создается из числа педагогов, администрации МДОУ.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4.2.В состав Рабочей группы входят: руководитель и члены Рабочей группы. Количественный и списочный состав Рабочей группы определяется приказом руководителя учреждения.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4.3.Руководитель Рабочей группы: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подписывает от имени и по поручению группы запросы, письма;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о результатах работы группы отчитывается на Педагогических советах.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4.4.Члены Рабочей группы обязаны: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голосовать по обсуждаемым вопросам;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исполнять поручения, в соответствии с решениями Рабочей группы.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4.5.Члены Рабочей группы имеют право: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знакомиться с материалами и документами, поступающими в группу;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в письменном виде высказывать особые мнения;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ставить на голосование предлагаемые ими вопросы.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5. Права Рабочей группы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вносить на рассмотрение Педагогического совета вопросы, связанные с внедрением и реализацией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запрашивать и получать в установленном порядке необходимые материалы;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6. Заключительные положения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6.1.Настоящее Положение вступает в действие с момента утверждения руководителем учреждения.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166F58" w:rsidRPr="003130E4" w:rsidRDefault="00166F58" w:rsidP="00166F58">
      <w:pPr>
        <w:shd w:val="clear" w:color="auto" w:fill="FFFFFF"/>
        <w:ind w:left="567" w:firstLine="567"/>
        <w:jc w:val="both"/>
        <w:rPr>
          <w:color w:val="000000"/>
          <w:szCs w:val="28"/>
        </w:rPr>
      </w:pPr>
      <w:r w:rsidRPr="003130E4">
        <w:rPr>
          <w:color w:val="000000"/>
          <w:szCs w:val="28"/>
        </w:rPr>
        <w:t>6.3.Срок действия данного Положения – 3 года.</w:t>
      </w:r>
    </w:p>
    <w:p w:rsidR="00D9378A" w:rsidRDefault="00D9378A" w:rsidP="00166F58">
      <w:pPr>
        <w:pStyle w:val="a8"/>
        <w:shd w:val="clear" w:color="auto" w:fill="FFFFFF"/>
        <w:spacing w:before="0" w:beforeAutospacing="0" w:after="0"/>
        <w:jc w:val="center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BE0246" w:rsidRDefault="00BE0246" w:rsidP="00D9378A">
      <w:pPr>
        <w:pStyle w:val="a8"/>
        <w:shd w:val="clear" w:color="auto" w:fill="FFFFFF"/>
        <w:spacing w:before="0" w:beforeAutospacing="0" w:after="0"/>
        <w:rPr>
          <w:szCs w:val="28"/>
        </w:rPr>
      </w:pPr>
    </w:p>
    <w:p w:rsidR="00166F58" w:rsidRPr="003130E4" w:rsidRDefault="00166F58" w:rsidP="00BE0246">
      <w:pPr>
        <w:pStyle w:val="a8"/>
        <w:shd w:val="clear" w:color="auto" w:fill="FFFFFF"/>
        <w:spacing w:before="0" w:beforeAutospacing="0" w:after="0"/>
        <w:jc w:val="right"/>
        <w:rPr>
          <w:szCs w:val="28"/>
        </w:rPr>
      </w:pPr>
      <w:r>
        <w:rPr>
          <w:szCs w:val="28"/>
        </w:rPr>
        <w:lastRenderedPageBreak/>
        <w:t xml:space="preserve"> Приложение№2</w:t>
      </w:r>
    </w:p>
    <w:p w:rsidR="00D9378A" w:rsidRDefault="00D9378A" w:rsidP="00D9378A">
      <w:pPr>
        <w:shd w:val="clear" w:color="auto" w:fill="FFFFFF"/>
        <w:spacing w:line="270" w:lineRule="atLeast"/>
        <w:rPr>
          <w:b/>
          <w:bCs/>
          <w:color w:val="000000"/>
          <w:szCs w:val="28"/>
        </w:rPr>
      </w:pPr>
    </w:p>
    <w:p w:rsidR="00166F58" w:rsidRPr="003130E4" w:rsidRDefault="00166F58" w:rsidP="00166F58">
      <w:pPr>
        <w:shd w:val="clear" w:color="auto" w:fill="FFFFFF"/>
        <w:spacing w:line="270" w:lineRule="atLeast"/>
        <w:ind w:left="284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План мероприятий «Дорожная карта» по внедрению</w:t>
      </w:r>
    </w:p>
    <w:p w:rsidR="00166F58" w:rsidRPr="003130E4" w:rsidRDefault="00166F58" w:rsidP="00166F58">
      <w:pPr>
        <w:shd w:val="clear" w:color="auto" w:fill="FFFFFF"/>
        <w:spacing w:line="270" w:lineRule="atLeast"/>
        <w:ind w:left="284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федерального государственного образовательного стандарта</w:t>
      </w:r>
    </w:p>
    <w:p w:rsidR="00166F58" w:rsidRPr="003130E4" w:rsidRDefault="00166F58" w:rsidP="00166F58">
      <w:pPr>
        <w:shd w:val="clear" w:color="auto" w:fill="FFFFFF"/>
        <w:spacing w:line="270" w:lineRule="atLeast"/>
        <w:ind w:left="284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 xml:space="preserve">дошкольного образования (далее ФГОС ДО) в МДОУ </w:t>
      </w:r>
      <w:r w:rsidR="00BE0246" w:rsidRPr="00BE0246">
        <w:rPr>
          <w:b/>
          <w:bCs/>
          <w:color w:val="000000"/>
          <w:szCs w:val="28"/>
        </w:rPr>
        <w:t xml:space="preserve">детский сад </w:t>
      </w:r>
      <w:proofErr w:type="gramStart"/>
      <w:r w:rsidR="00BE0246" w:rsidRPr="00BE0246">
        <w:rPr>
          <w:b/>
          <w:bCs/>
          <w:color w:val="000000"/>
          <w:szCs w:val="28"/>
        </w:rPr>
        <w:t>с</w:t>
      </w:r>
      <w:proofErr w:type="gramEnd"/>
      <w:r w:rsidR="00BE0246" w:rsidRPr="00BE0246">
        <w:rPr>
          <w:b/>
          <w:bCs/>
          <w:color w:val="000000"/>
          <w:szCs w:val="28"/>
        </w:rPr>
        <w:t>. Станичное</w:t>
      </w:r>
      <w:r w:rsidRPr="003130E4">
        <w:rPr>
          <w:b/>
          <w:bCs/>
          <w:color w:val="000000"/>
          <w:szCs w:val="28"/>
        </w:rPr>
        <w:t xml:space="preserve"> Алексеевского района Белгородской области</w:t>
      </w:r>
    </w:p>
    <w:p w:rsidR="00166F58" w:rsidRPr="003130E4" w:rsidRDefault="00166F58" w:rsidP="00166F58">
      <w:pPr>
        <w:shd w:val="clear" w:color="auto" w:fill="FFFFFF"/>
        <w:spacing w:line="270" w:lineRule="atLeast"/>
        <w:ind w:left="284"/>
        <w:jc w:val="center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на 2014 – 201</w:t>
      </w:r>
      <w:r w:rsidR="0008554A">
        <w:rPr>
          <w:b/>
          <w:bCs/>
          <w:color w:val="000000"/>
          <w:szCs w:val="28"/>
        </w:rPr>
        <w:t>6</w:t>
      </w:r>
      <w:r w:rsidRPr="003130E4">
        <w:rPr>
          <w:b/>
          <w:bCs/>
          <w:color w:val="000000"/>
          <w:szCs w:val="28"/>
        </w:rPr>
        <w:t xml:space="preserve"> годы </w:t>
      </w:r>
    </w:p>
    <w:p w:rsidR="00166F58" w:rsidRPr="003130E4" w:rsidRDefault="00166F58" w:rsidP="00166F58">
      <w:pPr>
        <w:shd w:val="clear" w:color="auto" w:fill="FFFFFF"/>
        <w:spacing w:line="270" w:lineRule="atLeast"/>
        <w:ind w:left="567" w:right="282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Цель</w:t>
      </w:r>
      <w:r w:rsidRPr="003130E4">
        <w:rPr>
          <w:color w:val="000000"/>
          <w:szCs w:val="28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 в МДОУ.</w:t>
      </w:r>
    </w:p>
    <w:p w:rsidR="00166F58" w:rsidRPr="003130E4" w:rsidRDefault="00166F58" w:rsidP="00D9378A">
      <w:pPr>
        <w:shd w:val="clear" w:color="auto" w:fill="FFFFFF"/>
        <w:spacing w:line="271" w:lineRule="atLeast"/>
        <w:ind w:left="567" w:right="282" w:firstLine="567"/>
        <w:jc w:val="both"/>
        <w:rPr>
          <w:color w:val="000000"/>
          <w:szCs w:val="28"/>
        </w:rPr>
      </w:pPr>
      <w:r w:rsidRPr="003130E4">
        <w:rPr>
          <w:b/>
          <w:bCs/>
          <w:color w:val="000000"/>
          <w:szCs w:val="28"/>
        </w:rPr>
        <w:t>За</w:t>
      </w:r>
      <w:r w:rsidRPr="003130E4">
        <w:rPr>
          <w:b/>
          <w:bCs/>
          <w:color w:val="000000"/>
          <w:spacing w:val="1"/>
          <w:szCs w:val="28"/>
        </w:rPr>
        <w:t>д</w:t>
      </w:r>
      <w:r w:rsidRPr="003130E4">
        <w:rPr>
          <w:b/>
          <w:bCs/>
          <w:color w:val="000000"/>
          <w:szCs w:val="28"/>
        </w:rPr>
        <w:t>а</w:t>
      </w:r>
      <w:r w:rsidRPr="003130E4">
        <w:rPr>
          <w:b/>
          <w:bCs/>
          <w:color w:val="000000"/>
          <w:spacing w:val="-1"/>
          <w:szCs w:val="28"/>
        </w:rPr>
        <w:t>ч</w:t>
      </w:r>
      <w:r w:rsidRPr="003130E4">
        <w:rPr>
          <w:b/>
          <w:bCs/>
          <w:color w:val="000000"/>
          <w:spacing w:val="2"/>
          <w:szCs w:val="28"/>
        </w:rPr>
        <w:t>и</w:t>
      </w:r>
      <w:r w:rsidRPr="003130E4">
        <w:rPr>
          <w:color w:val="000000"/>
          <w:szCs w:val="28"/>
        </w:rPr>
        <w:t>:</w:t>
      </w:r>
    </w:p>
    <w:p w:rsidR="00166F58" w:rsidRPr="00BE0246" w:rsidRDefault="00166F58" w:rsidP="00D9378A">
      <w:pPr>
        <w:shd w:val="clear" w:color="auto" w:fill="FFFFFF"/>
        <w:spacing w:line="270" w:lineRule="atLeast"/>
        <w:ind w:left="567" w:right="282" w:firstLine="567"/>
        <w:rPr>
          <w:color w:val="000000"/>
          <w:szCs w:val="28"/>
        </w:rPr>
      </w:pPr>
      <w:r w:rsidRPr="003130E4">
        <w:rPr>
          <w:color w:val="000000"/>
          <w:szCs w:val="28"/>
        </w:rPr>
        <w:t>1.Создать условия для введения и реализации ФГОС дошкольного образования в МДОУ</w:t>
      </w:r>
      <w:r w:rsidR="00BE0246">
        <w:rPr>
          <w:color w:val="000000"/>
          <w:szCs w:val="28"/>
        </w:rPr>
        <w:t xml:space="preserve"> </w:t>
      </w:r>
      <w:r w:rsidRPr="003130E4">
        <w:rPr>
          <w:color w:val="000000"/>
          <w:szCs w:val="28"/>
        </w:rPr>
        <w:t>детский сад</w:t>
      </w:r>
      <w:r w:rsidR="00BE0246" w:rsidRPr="00BE0246">
        <w:rPr>
          <w:b/>
          <w:bCs/>
          <w:color w:val="000000"/>
          <w:szCs w:val="28"/>
        </w:rPr>
        <w:t xml:space="preserve"> </w:t>
      </w:r>
      <w:proofErr w:type="gramStart"/>
      <w:r w:rsidR="00BE0246" w:rsidRPr="00BE0246">
        <w:rPr>
          <w:bCs/>
          <w:color w:val="000000"/>
          <w:szCs w:val="28"/>
        </w:rPr>
        <w:t>с</w:t>
      </w:r>
      <w:proofErr w:type="gramEnd"/>
      <w:r w:rsidR="00BE0246" w:rsidRPr="00BE0246">
        <w:rPr>
          <w:bCs/>
          <w:color w:val="000000"/>
          <w:szCs w:val="28"/>
        </w:rPr>
        <w:t>. Станичное</w:t>
      </w:r>
      <w:r w:rsidRPr="00BE0246">
        <w:rPr>
          <w:color w:val="000000"/>
          <w:szCs w:val="28"/>
        </w:rPr>
        <w:t>.</w:t>
      </w:r>
    </w:p>
    <w:p w:rsidR="00166F58" w:rsidRPr="003130E4" w:rsidRDefault="00166F58" w:rsidP="00D9378A">
      <w:pPr>
        <w:shd w:val="clear" w:color="auto" w:fill="FFFFFF"/>
        <w:spacing w:line="293" w:lineRule="atLeast"/>
        <w:ind w:left="567" w:right="282" w:firstLine="567"/>
        <w:rPr>
          <w:color w:val="000000"/>
          <w:szCs w:val="28"/>
        </w:rPr>
      </w:pPr>
      <w:r w:rsidRPr="003130E4">
        <w:rPr>
          <w:color w:val="000000"/>
          <w:szCs w:val="28"/>
        </w:rPr>
        <w:t>2.Привести в соответствие с требованиями </w:t>
      </w:r>
      <w:r w:rsidRPr="003130E4">
        <w:rPr>
          <w:color w:val="000000"/>
          <w:spacing w:val="-2"/>
          <w:szCs w:val="28"/>
        </w:rPr>
        <w:t>Ф</w:t>
      </w:r>
      <w:r w:rsidRPr="003130E4">
        <w:rPr>
          <w:color w:val="000000"/>
          <w:szCs w:val="28"/>
        </w:rPr>
        <w:t>Г</w:t>
      </w:r>
      <w:r w:rsidRPr="003130E4">
        <w:rPr>
          <w:color w:val="000000"/>
          <w:spacing w:val="3"/>
          <w:szCs w:val="28"/>
        </w:rPr>
        <w:t>О</w:t>
      </w:r>
      <w:r w:rsidRPr="003130E4">
        <w:rPr>
          <w:color w:val="000000"/>
          <w:spacing w:val="1"/>
          <w:szCs w:val="28"/>
        </w:rPr>
        <w:t xml:space="preserve">С </w:t>
      </w:r>
      <w:proofErr w:type="gramStart"/>
      <w:r w:rsidRPr="003130E4">
        <w:rPr>
          <w:color w:val="000000"/>
          <w:spacing w:val="1"/>
          <w:szCs w:val="28"/>
        </w:rPr>
        <w:t>ДО</w:t>
      </w:r>
      <w:proofErr w:type="gramEnd"/>
      <w:r w:rsidR="00BE0246">
        <w:rPr>
          <w:color w:val="000000"/>
          <w:spacing w:val="1"/>
          <w:szCs w:val="28"/>
        </w:rPr>
        <w:t xml:space="preserve"> </w:t>
      </w:r>
      <w:proofErr w:type="gramStart"/>
      <w:r w:rsidRPr="003130E4">
        <w:rPr>
          <w:color w:val="000000"/>
          <w:spacing w:val="1"/>
          <w:szCs w:val="28"/>
        </w:rPr>
        <w:t>н</w:t>
      </w:r>
      <w:r w:rsidRPr="003130E4">
        <w:rPr>
          <w:color w:val="000000"/>
          <w:szCs w:val="28"/>
        </w:rPr>
        <w:t>ор</w:t>
      </w:r>
      <w:r w:rsidRPr="003130E4">
        <w:rPr>
          <w:color w:val="000000"/>
          <w:spacing w:val="-1"/>
          <w:szCs w:val="28"/>
        </w:rPr>
        <w:t>ма</w:t>
      </w:r>
      <w:r w:rsidRPr="003130E4">
        <w:rPr>
          <w:color w:val="000000"/>
          <w:szCs w:val="28"/>
        </w:rPr>
        <w:t>т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zCs w:val="28"/>
        </w:rPr>
        <w:t>в</w:t>
      </w:r>
      <w:r w:rsidRPr="003130E4">
        <w:rPr>
          <w:color w:val="000000"/>
          <w:spacing w:val="-2"/>
          <w:szCs w:val="28"/>
        </w:rPr>
        <w:t>н</w:t>
      </w:r>
      <w:r w:rsidRPr="003130E4">
        <w:rPr>
          <w:color w:val="000000"/>
          <w:spacing w:val="2"/>
          <w:szCs w:val="28"/>
        </w:rPr>
        <w:t>о</w:t>
      </w:r>
      <w:r w:rsidRPr="003130E4">
        <w:rPr>
          <w:color w:val="000000"/>
          <w:spacing w:val="-1"/>
          <w:szCs w:val="28"/>
        </w:rPr>
        <w:t>-</w:t>
      </w:r>
      <w:r w:rsidRPr="003130E4">
        <w:rPr>
          <w:color w:val="000000"/>
          <w:spacing w:val="1"/>
          <w:szCs w:val="28"/>
        </w:rPr>
        <w:t>п</w:t>
      </w:r>
      <w:r w:rsidRPr="003130E4">
        <w:rPr>
          <w:color w:val="000000"/>
          <w:szCs w:val="28"/>
        </w:rPr>
        <w:t>р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zCs w:val="28"/>
        </w:rPr>
        <w:t>во</w:t>
      </w:r>
      <w:r w:rsidRPr="003130E4">
        <w:rPr>
          <w:color w:val="000000"/>
          <w:spacing w:val="-1"/>
          <w:szCs w:val="28"/>
        </w:rPr>
        <w:t>в</w:t>
      </w:r>
      <w:r w:rsidRPr="003130E4">
        <w:rPr>
          <w:color w:val="000000"/>
          <w:szCs w:val="28"/>
        </w:rPr>
        <w:t>ую</w:t>
      </w:r>
      <w:proofErr w:type="gramEnd"/>
      <w:r w:rsidRPr="003130E4">
        <w:rPr>
          <w:color w:val="000000"/>
          <w:spacing w:val="1"/>
          <w:szCs w:val="28"/>
        </w:rPr>
        <w:t> </w:t>
      </w:r>
      <w:r w:rsidRPr="003130E4">
        <w:rPr>
          <w:color w:val="000000"/>
          <w:szCs w:val="28"/>
        </w:rPr>
        <w:t>б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з</w:t>
      </w:r>
      <w:r w:rsidRPr="003130E4">
        <w:rPr>
          <w:color w:val="000000"/>
          <w:szCs w:val="28"/>
        </w:rPr>
        <w:t>у учреждения МДОУ.</w:t>
      </w:r>
    </w:p>
    <w:p w:rsidR="00166F58" w:rsidRPr="003130E4" w:rsidRDefault="00166F58" w:rsidP="00D9378A">
      <w:pPr>
        <w:shd w:val="clear" w:color="auto" w:fill="FFFFFF"/>
        <w:spacing w:line="270" w:lineRule="atLeast"/>
        <w:ind w:left="567" w:right="282" w:firstLine="567"/>
        <w:rPr>
          <w:color w:val="000000"/>
          <w:szCs w:val="28"/>
        </w:rPr>
      </w:pPr>
      <w:r w:rsidRPr="003130E4">
        <w:rPr>
          <w:color w:val="000000"/>
          <w:szCs w:val="28"/>
        </w:rPr>
        <w:t>3.Орг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низ</w:t>
      </w:r>
      <w:r w:rsidRPr="003130E4">
        <w:rPr>
          <w:color w:val="000000"/>
          <w:spacing w:val="-1"/>
          <w:szCs w:val="28"/>
        </w:rPr>
        <w:t>овать</w:t>
      </w:r>
      <w:r w:rsidRPr="003130E4">
        <w:rPr>
          <w:color w:val="000000"/>
          <w:szCs w:val="28"/>
        </w:rPr>
        <w:t> </w:t>
      </w:r>
      <w:r w:rsidRPr="003130E4">
        <w:rPr>
          <w:color w:val="000000"/>
          <w:spacing w:val="-1"/>
          <w:szCs w:val="28"/>
        </w:rPr>
        <w:t>ме</w:t>
      </w:r>
      <w:r w:rsidRPr="003130E4">
        <w:rPr>
          <w:color w:val="000000"/>
          <w:szCs w:val="28"/>
        </w:rPr>
        <w:t>то</w:t>
      </w:r>
      <w:r w:rsidRPr="003130E4">
        <w:rPr>
          <w:color w:val="000000"/>
          <w:spacing w:val="-2"/>
          <w:szCs w:val="28"/>
        </w:rPr>
        <w:t>д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pacing w:val="-1"/>
          <w:szCs w:val="28"/>
        </w:rPr>
        <w:t>чес</w:t>
      </w:r>
      <w:r w:rsidRPr="003130E4">
        <w:rPr>
          <w:color w:val="000000"/>
          <w:spacing w:val="1"/>
          <w:szCs w:val="28"/>
        </w:rPr>
        <w:t>к</w:t>
      </w:r>
      <w:r w:rsidRPr="003130E4">
        <w:rPr>
          <w:color w:val="000000"/>
          <w:szCs w:val="28"/>
        </w:rPr>
        <w:t>ое и</w:t>
      </w:r>
      <w:r w:rsidRPr="003130E4">
        <w:rPr>
          <w:color w:val="000000"/>
          <w:spacing w:val="1"/>
          <w:szCs w:val="28"/>
        </w:rPr>
        <w:t> </w:t>
      </w:r>
      <w:r w:rsidRPr="003130E4">
        <w:rPr>
          <w:color w:val="000000"/>
          <w:spacing w:val="-1"/>
          <w:szCs w:val="28"/>
        </w:rPr>
        <w:t>и</w:t>
      </w:r>
      <w:r w:rsidRPr="003130E4">
        <w:rPr>
          <w:color w:val="000000"/>
          <w:spacing w:val="1"/>
          <w:szCs w:val="28"/>
        </w:rPr>
        <w:t>н</w:t>
      </w:r>
      <w:r w:rsidRPr="003130E4">
        <w:rPr>
          <w:color w:val="000000"/>
          <w:szCs w:val="28"/>
        </w:rPr>
        <w:t>форм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ци</w:t>
      </w:r>
      <w:r w:rsidRPr="003130E4">
        <w:rPr>
          <w:color w:val="000000"/>
          <w:spacing w:val="-2"/>
          <w:szCs w:val="28"/>
        </w:rPr>
        <w:t>о</w:t>
      </w:r>
      <w:r w:rsidRPr="003130E4">
        <w:rPr>
          <w:color w:val="000000"/>
          <w:spacing w:val="1"/>
          <w:szCs w:val="28"/>
        </w:rPr>
        <w:t>нн</w:t>
      </w:r>
      <w:r w:rsidRPr="003130E4">
        <w:rPr>
          <w:color w:val="000000"/>
          <w:spacing w:val="-2"/>
          <w:szCs w:val="28"/>
        </w:rPr>
        <w:t>о</w:t>
      </w:r>
      <w:r w:rsidRPr="003130E4">
        <w:rPr>
          <w:color w:val="000000"/>
          <w:szCs w:val="28"/>
        </w:rPr>
        <w:t>е </w:t>
      </w:r>
      <w:r w:rsidRPr="003130E4">
        <w:rPr>
          <w:color w:val="000000"/>
          <w:spacing w:val="-1"/>
          <w:szCs w:val="28"/>
        </w:rPr>
        <w:t>с</w:t>
      </w:r>
      <w:r w:rsidRPr="003130E4">
        <w:rPr>
          <w:color w:val="000000"/>
          <w:szCs w:val="28"/>
        </w:rPr>
        <w:t>о</w:t>
      </w:r>
      <w:r w:rsidRPr="003130E4">
        <w:rPr>
          <w:color w:val="000000"/>
          <w:spacing w:val="1"/>
          <w:szCs w:val="28"/>
        </w:rPr>
        <w:t>п</w:t>
      </w:r>
      <w:r w:rsidRPr="003130E4">
        <w:rPr>
          <w:color w:val="000000"/>
          <w:szCs w:val="28"/>
        </w:rPr>
        <w:t>рово</w:t>
      </w:r>
      <w:r w:rsidRPr="003130E4">
        <w:rPr>
          <w:color w:val="000000"/>
          <w:spacing w:val="-1"/>
          <w:szCs w:val="28"/>
        </w:rPr>
        <w:t>ж</w:t>
      </w:r>
      <w:r w:rsidRPr="003130E4">
        <w:rPr>
          <w:color w:val="000000"/>
          <w:szCs w:val="28"/>
        </w:rPr>
        <w:t>д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1"/>
          <w:szCs w:val="28"/>
        </w:rPr>
        <w:t>ни</w:t>
      </w:r>
      <w:r w:rsidRPr="003130E4">
        <w:rPr>
          <w:color w:val="000000"/>
          <w:szCs w:val="28"/>
        </w:rPr>
        <w:t>е р</w:t>
      </w:r>
      <w:r w:rsidRPr="003130E4">
        <w:rPr>
          <w:color w:val="000000"/>
          <w:spacing w:val="-1"/>
          <w:szCs w:val="28"/>
        </w:rPr>
        <w:t>еа</w:t>
      </w:r>
      <w:r w:rsidRPr="003130E4">
        <w:rPr>
          <w:color w:val="000000"/>
          <w:szCs w:val="28"/>
        </w:rPr>
        <w:t>л</w:t>
      </w:r>
      <w:r w:rsidRPr="003130E4">
        <w:rPr>
          <w:color w:val="000000"/>
          <w:spacing w:val="1"/>
          <w:szCs w:val="28"/>
        </w:rPr>
        <w:t>из</w:t>
      </w:r>
      <w:r w:rsidRPr="003130E4">
        <w:rPr>
          <w:color w:val="000000"/>
          <w:spacing w:val="-1"/>
          <w:szCs w:val="28"/>
        </w:rPr>
        <w:t>ац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zCs w:val="28"/>
        </w:rPr>
        <w:t>и</w:t>
      </w:r>
      <w:r w:rsidRPr="003130E4">
        <w:rPr>
          <w:color w:val="000000"/>
          <w:spacing w:val="1"/>
          <w:szCs w:val="28"/>
        </w:rPr>
        <w:t> </w:t>
      </w:r>
      <w:r w:rsidRPr="003130E4">
        <w:rPr>
          <w:color w:val="000000"/>
          <w:szCs w:val="28"/>
        </w:rPr>
        <w:t xml:space="preserve">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.</w:t>
      </w:r>
    </w:p>
    <w:p w:rsidR="00166F58" w:rsidRPr="003130E4" w:rsidRDefault="00166F58" w:rsidP="00D9378A">
      <w:pPr>
        <w:shd w:val="clear" w:color="auto" w:fill="FFFFFF"/>
        <w:spacing w:line="293" w:lineRule="atLeast"/>
        <w:ind w:left="567" w:right="282" w:firstLine="567"/>
        <w:rPr>
          <w:color w:val="000000"/>
          <w:szCs w:val="28"/>
        </w:rPr>
      </w:pPr>
      <w:r w:rsidRPr="003130E4">
        <w:rPr>
          <w:color w:val="000000"/>
          <w:szCs w:val="28"/>
        </w:rPr>
        <w:t>4.</w:t>
      </w:r>
      <w:r w:rsidRPr="003130E4">
        <w:rPr>
          <w:color w:val="000000"/>
          <w:spacing w:val="1"/>
          <w:szCs w:val="28"/>
        </w:rPr>
        <w:t>Р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з</w:t>
      </w:r>
      <w:r w:rsidRPr="003130E4">
        <w:rPr>
          <w:color w:val="000000"/>
          <w:szCs w:val="28"/>
        </w:rPr>
        <w:t>р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zCs w:val="28"/>
        </w:rPr>
        <w:t>бо</w:t>
      </w:r>
      <w:r w:rsidRPr="003130E4">
        <w:rPr>
          <w:color w:val="000000"/>
          <w:spacing w:val="1"/>
          <w:szCs w:val="28"/>
        </w:rPr>
        <w:t>тать</w:t>
      </w:r>
      <w:r w:rsidRPr="003130E4">
        <w:rPr>
          <w:color w:val="000000"/>
          <w:spacing w:val="-1"/>
          <w:szCs w:val="28"/>
        </w:rPr>
        <w:t> </w:t>
      </w:r>
      <w:r w:rsidRPr="003130E4">
        <w:rPr>
          <w:color w:val="000000"/>
          <w:szCs w:val="28"/>
        </w:rPr>
        <w:t>орг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н</w:t>
      </w:r>
      <w:r w:rsidRPr="003130E4">
        <w:rPr>
          <w:color w:val="000000"/>
          <w:spacing w:val="-1"/>
          <w:szCs w:val="28"/>
        </w:rPr>
        <w:t>и</w:t>
      </w:r>
      <w:r w:rsidRPr="003130E4">
        <w:rPr>
          <w:color w:val="000000"/>
          <w:spacing w:val="1"/>
          <w:szCs w:val="28"/>
        </w:rPr>
        <w:t>з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ц</w:t>
      </w:r>
      <w:r w:rsidRPr="003130E4">
        <w:rPr>
          <w:color w:val="000000"/>
          <w:spacing w:val="-1"/>
          <w:szCs w:val="28"/>
        </w:rPr>
        <w:t>и</w:t>
      </w:r>
      <w:r w:rsidRPr="003130E4">
        <w:rPr>
          <w:color w:val="000000"/>
          <w:szCs w:val="28"/>
        </w:rPr>
        <w:t>о</w:t>
      </w:r>
      <w:r w:rsidRPr="003130E4">
        <w:rPr>
          <w:color w:val="000000"/>
          <w:spacing w:val="1"/>
          <w:szCs w:val="28"/>
        </w:rPr>
        <w:t>нн</w:t>
      </w:r>
      <w:r w:rsidRPr="003130E4">
        <w:rPr>
          <w:color w:val="000000"/>
          <w:szCs w:val="28"/>
        </w:rPr>
        <w:t>о-</w:t>
      </w:r>
      <w:r w:rsidRPr="003130E4">
        <w:rPr>
          <w:color w:val="000000"/>
          <w:spacing w:val="-7"/>
          <w:szCs w:val="28"/>
        </w:rPr>
        <w:t>у</w:t>
      </w:r>
      <w:r w:rsidRPr="003130E4">
        <w:rPr>
          <w:color w:val="000000"/>
          <w:spacing w:val="1"/>
          <w:szCs w:val="28"/>
        </w:rPr>
        <w:t>п</w:t>
      </w:r>
      <w:r w:rsidRPr="003130E4">
        <w:rPr>
          <w:color w:val="000000"/>
          <w:szCs w:val="28"/>
        </w:rPr>
        <w:t>р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zCs w:val="28"/>
        </w:rPr>
        <w:t>в</w:t>
      </w:r>
      <w:r w:rsidRPr="003130E4">
        <w:rPr>
          <w:color w:val="000000"/>
          <w:spacing w:val="2"/>
          <w:szCs w:val="28"/>
        </w:rPr>
        <w:t>л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1"/>
          <w:szCs w:val="28"/>
        </w:rPr>
        <w:t>н</w:t>
      </w:r>
      <w:r w:rsidRPr="003130E4">
        <w:rPr>
          <w:color w:val="000000"/>
          <w:spacing w:val="-1"/>
          <w:szCs w:val="28"/>
        </w:rPr>
        <w:t>чес</w:t>
      </w:r>
      <w:r w:rsidRPr="003130E4">
        <w:rPr>
          <w:color w:val="000000"/>
          <w:spacing w:val="1"/>
          <w:szCs w:val="28"/>
        </w:rPr>
        <w:t>ки</w:t>
      </w:r>
      <w:r w:rsidRPr="003130E4">
        <w:rPr>
          <w:color w:val="000000"/>
          <w:szCs w:val="28"/>
        </w:rPr>
        <w:t>е р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zCs w:val="28"/>
        </w:rPr>
        <w:t>ш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1"/>
          <w:szCs w:val="28"/>
        </w:rPr>
        <w:t>ния</w:t>
      </w:r>
      <w:r w:rsidRPr="003130E4">
        <w:rPr>
          <w:color w:val="000000"/>
          <w:szCs w:val="28"/>
        </w:rPr>
        <w:t>, р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2"/>
          <w:szCs w:val="28"/>
        </w:rPr>
        <w:t>г</w:t>
      </w:r>
      <w:r w:rsidRPr="003130E4">
        <w:rPr>
          <w:color w:val="000000"/>
          <w:spacing w:val="-5"/>
          <w:szCs w:val="28"/>
        </w:rPr>
        <w:t>у</w:t>
      </w:r>
      <w:r w:rsidRPr="003130E4">
        <w:rPr>
          <w:color w:val="000000"/>
          <w:szCs w:val="28"/>
        </w:rPr>
        <w:t>л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pacing w:val="2"/>
          <w:szCs w:val="28"/>
        </w:rPr>
        <w:t>р</w:t>
      </w:r>
      <w:r w:rsidRPr="003130E4">
        <w:rPr>
          <w:color w:val="000000"/>
          <w:spacing w:val="-5"/>
          <w:szCs w:val="28"/>
        </w:rPr>
        <w:t>у</w:t>
      </w:r>
      <w:r w:rsidRPr="003130E4">
        <w:rPr>
          <w:color w:val="000000"/>
          <w:szCs w:val="28"/>
        </w:rPr>
        <w:t>ющ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zCs w:val="28"/>
        </w:rPr>
        <w:t>е</w:t>
      </w:r>
      <w:r w:rsidRPr="003130E4">
        <w:rPr>
          <w:color w:val="000000"/>
          <w:spacing w:val="2"/>
          <w:szCs w:val="28"/>
        </w:rPr>
        <w:t> </w:t>
      </w:r>
      <w:r w:rsidRPr="003130E4">
        <w:rPr>
          <w:color w:val="000000"/>
          <w:szCs w:val="28"/>
        </w:rPr>
        <w:t>р</w:t>
      </w:r>
      <w:r w:rsidRPr="003130E4">
        <w:rPr>
          <w:color w:val="000000"/>
          <w:spacing w:val="-1"/>
          <w:szCs w:val="28"/>
        </w:rPr>
        <w:t>еа</w:t>
      </w:r>
      <w:r w:rsidRPr="003130E4">
        <w:rPr>
          <w:color w:val="000000"/>
          <w:szCs w:val="28"/>
        </w:rPr>
        <w:t>л</w:t>
      </w:r>
      <w:r w:rsidRPr="003130E4">
        <w:rPr>
          <w:color w:val="000000"/>
          <w:spacing w:val="1"/>
          <w:szCs w:val="28"/>
        </w:rPr>
        <w:t>из</w:t>
      </w:r>
      <w:r w:rsidRPr="003130E4">
        <w:rPr>
          <w:color w:val="000000"/>
          <w:spacing w:val="-1"/>
          <w:szCs w:val="28"/>
        </w:rPr>
        <w:t>ац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zCs w:val="28"/>
        </w:rPr>
        <w:t>ю</w:t>
      </w:r>
      <w:r w:rsidRPr="003130E4">
        <w:rPr>
          <w:color w:val="000000"/>
          <w:spacing w:val="5"/>
          <w:szCs w:val="28"/>
        </w:rPr>
        <w:t> </w:t>
      </w:r>
      <w:r w:rsidRPr="003130E4">
        <w:rPr>
          <w:color w:val="000000"/>
          <w:szCs w:val="28"/>
        </w:rPr>
        <w:t>в</w:t>
      </w:r>
      <w:r w:rsidRPr="003130E4">
        <w:rPr>
          <w:color w:val="000000"/>
          <w:spacing w:val="-1"/>
          <w:szCs w:val="28"/>
        </w:rPr>
        <w:t>ве</w:t>
      </w:r>
      <w:r w:rsidRPr="003130E4">
        <w:rPr>
          <w:color w:val="000000"/>
          <w:szCs w:val="28"/>
        </w:rPr>
        <w:t>д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1"/>
          <w:szCs w:val="28"/>
        </w:rPr>
        <w:t>ни</w:t>
      </w:r>
      <w:r w:rsidRPr="003130E4">
        <w:rPr>
          <w:color w:val="000000"/>
          <w:szCs w:val="28"/>
        </w:rPr>
        <w:t>я</w:t>
      </w:r>
      <w:r w:rsidRPr="003130E4">
        <w:rPr>
          <w:color w:val="000000"/>
          <w:spacing w:val="-2"/>
          <w:szCs w:val="28"/>
        </w:rPr>
        <w:t> </w:t>
      </w:r>
      <w:r w:rsidRPr="003130E4">
        <w:rPr>
          <w:color w:val="000000"/>
          <w:szCs w:val="28"/>
        </w:rPr>
        <w:t xml:space="preserve">ФГОС </w:t>
      </w:r>
      <w:proofErr w:type="gramStart"/>
      <w:r w:rsidRPr="003130E4">
        <w:rPr>
          <w:color w:val="000000"/>
          <w:szCs w:val="28"/>
        </w:rPr>
        <w:t>ДО</w:t>
      </w:r>
      <w:proofErr w:type="gramEnd"/>
      <w:r w:rsidRPr="003130E4">
        <w:rPr>
          <w:color w:val="000000"/>
          <w:szCs w:val="28"/>
        </w:rPr>
        <w:t>.</w:t>
      </w:r>
    </w:p>
    <w:p w:rsidR="00166F58" w:rsidRPr="008E04E2" w:rsidRDefault="00166F58" w:rsidP="00D9378A">
      <w:pPr>
        <w:shd w:val="clear" w:color="auto" w:fill="FFFFFF"/>
        <w:spacing w:line="270" w:lineRule="atLeast"/>
        <w:ind w:left="567" w:right="282" w:firstLine="567"/>
        <w:rPr>
          <w:color w:val="000000"/>
          <w:sz w:val="28"/>
          <w:szCs w:val="28"/>
        </w:rPr>
      </w:pPr>
      <w:r w:rsidRPr="003130E4">
        <w:rPr>
          <w:color w:val="000000"/>
          <w:szCs w:val="28"/>
        </w:rPr>
        <w:t>5.Орг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pacing w:val="1"/>
          <w:szCs w:val="28"/>
        </w:rPr>
        <w:t>низ</w:t>
      </w:r>
      <w:r w:rsidRPr="003130E4">
        <w:rPr>
          <w:color w:val="000000"/>
          <w:spacing w:val="-1"/>
          <w:szCs w:val="28"/>
        </w:rPr>
        <w:t>овать</w:t>
      </w:r>
      <w:r w:rsidRPr="003130E4">
        <w:rPr>
          <w:color w:val="000000"/>
          <w:szCs w:val="28"/>
        </w:rPr>
        <w:t> </w:t>
      </w:r>
      <w:r w:rsidRPr="003130E4">
        <w:rPr>
          <w:color w:val="000000"/>
          <w:spacing w:val="-2"/>
          <w:szCs w:val="28"/>
        </w:rPr>
        <w:t>э</w:t>
      </w:r>
      <w:r w:rsidRPr="003130E4">
        <w:rPr>
          <w:color w:val="000000"/>
          <w:szCs w:val="28"/>
        </w:rPr>
        <w:t>ф</w:t>
      </w:r>
      <w:r w:rsidRPr="003130E4">
        <w:rPr>
          <w:color w:val="000000"/>
          <w:spacing w:val="1"/>
          <w:szCs w:val="28"/>
        </w:rPr>
        <w:t>ф</w:t>
      </w:r>
      <w:r w:rsidRPr="003130E4">
        <w:rPr>
          <w:color w:val="000000"/>
          <w:spacing w:val="-1"/>
          <w:szCs w:val="28"/>
        </w:rPr>
        <w:t>е</w:t>
      </w:r>
      <w:r w:rsidRPr="003130E4">
        <w:rPr>
          <w:color w:val="000000"/>
          <w:spacing w:val="1"/>
          <w:szCs w:val="28"/>
        </w:rPr>
        <w:t>к</w:t>
      </w:r>
      <w:r w:rsidRPr="003130E4">
        <w:rPr>
          <w:color w:val="000000"/>
          <w:spacing w:val="-2"/>
          <w:szCs w:val="28"/>
        </w:rPr>
        <w:t>т</w:t>
      </w:r>
      <w:r w:rsidRPr="003130E4">
        <w:rPr>
          <w:color w:val="000000"/>
          <w:spacing w:val="1"/>
          <w:szCs w:val="28"/>
        </w:rPr>
        <w:t>и</w:t>
      </w:r>
      <w:r w:rsidRPr="003130E4">
        <w:rPr>
          <w:color w:val="000000"/>
          <w:szCs w:val="28"/>
        </w:rPr>
        <w:t>вную</w:t>
      </w:r>
      <w:r w:rsidRPr="003130E4">
        <w:rPr>
          <w:color w:val="000000"/>
          <w:spacing w:val="1"/>
          <w:szCs w:val="28"/>
        </w:rPr>
        <w:t> к</w:t>
      </w:r>
      <w:r w:rsidRPr="003130E4">
        <w:rPr>
          <w:color w:val="000000"/>
          <w:spacing w:val="-1"/>
          <w:szCs w:val="28"/>
        </w:rPr>
        <w:t>а</w:t>
      </w:r>
      <w:r w:rsidRPr="003130E4">
        <w:rPr>
          <w:color w:val="000000"/>
          <w:szCs w:val="28"/>
        </w:rPr>
        <w:t>дровую</w:t>
      </w:r>
      <w:r w:rsidRPr="003130E4">
        <w:rPr>
          <w:color w:val="000000"/>
          <w:spacing w:val="-2"/>
          <w:szCs w:val="28"/>
        </w:rPr>
        <w:t> </w:t>
      </w:r>
      <w:r w:rsidRPr="003130E4">
        <w:rPr>
          <w:color w:val="000000"/>
          <w:spacing w:val="1"/>
          <w:szCs w:val="28"/>
        </w:rPr>
        <w:t>п</w:t>
      </w:r>
      <w:r w:rsidRPr="003130E4">
        <w:rPr>
          <w:color w:val="000000"/>
          <w:szCs w:val="28"/>
        </w:rPr>
        <w:t>ол</w:t>
      </w:r>
      <w:r w:rsidRPr="003130E4">
        <w:rPr>
          <w:color w:val="000000"/>
          <w:spacing w:val="-1"/>
          <w:szCs w:val="28"/>
        </w:rPr>
        <w:t>и</w:t>
      </w:r>
      <w:r w:rsidRPr="003130E4">
        <w:rPr>
          <w:color w:val="000000"/>
          <w:szCs w:val="28"/>
        </w:rPr>
        <w:t>т</w:t>
      </w:r>
      <w:r w:rsidRPr="003130E4">
        <w:rPr>
          <w:color w:val="000000"/>
          <w:spacing w:val="-1"/>
          <w:szCs w:val="28"/>
        </w:rPr>
        <w:t>и</w:t>
      </w:r>
      <w:r w:rsidRPr="003130E4">
        <w:rPr>
          <w:color w:val="000000"/>
          <w:spacing w:val="1"/>
          <w:szCs w:val="28"/>
        </w:rPr>
        <w:t>к</w:t>
      </w:r>
      <w:r w:rsidRPr="003130E4">
        <w:rPr>
          <w:color w:val="000000"/>
          <w:szCs w:val="28"/>
        </w:rPr>
        <w:t>у в ДОУ</w:t>
      </w:r>
      <w:r w:rsidR="00D9378A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-63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950"/>
        <w:gridCol w:w="27"/>
        <w:gridCol w:w="1261"/>
        <w:gridCol w:w="1292"/>
        <w:gridCol w:w="99"/>
        <w:gridCol w:w="18"/>
        <w:gridCol w:w="19"/>
        <w:gridCol w:w="1137"/>
      </w:tblGrid>
      <w:tr w:rsidR="00166F58" w:rsidRPr="00A72227" w:rsidTr="00B431C1">
        <w:trPr>
          <w:trHeight w:val="876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rPr>
                <w:b/>
                <w:bCs/>
              </w:rPr>
              <w:lastRenderedPageBreak/>
              <w:t>№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center"/>
            </w:pPr>
            <w:r w:rsidRPr="00A72227">
              <w:rPr>
                <w:b/>
                <w:bCs/>
              </w:rPr>
              <w:t>Наименование</w:t>
            </w:r>
          </w:p>
          <w:p w:rsidR="00166F58" w:rsidRPr="00A72227" w:rsidRDefault="00166F58" w:rsidP="00864C8E">
            <w:pPr>
              <w:jc w:val="center"/>
            </w:pPr>
            <w:r w:rsidRPr="00A72227">
              <w:rPr>
                <w:b/>
                <w:bCs/>
              </w:rPr>
              <w:t>мероприятия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center"/>
            </w:pPr>
            <w:r w:rsidRPr="00A72227">
              <w:rPr>
                <w:b/>
                <w:bCs/>
              </w:rPr>
              <w:t>Ответственные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66F58" w:rsidRPr="00A72227" w:rsidRDefault="00166F58" w:rsidP="00864C8E">
            <w:pPr>
              <w:jc w:val="center"/>
            </w:pPr>
            <w:r w:rsidRPr="00A72227">
              <w:rPr>
                <w:b/>
                <w:bCs/>
              </w:rPr>
              <w:t>2014 г.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166F58" w:rsidRPr="00A72227" w:rsidRDefault="00166F58" w:rsidP="00864C8E">
            <w:pPr>
              <w:jc w:val="center"/>
            </w:pPr>
            <w:r w:rsidRPr="00A72227">
              <w:rPr>
                <w:b/>
                <w:bCs/>
              </w:rPr>
              <w:t>2015 г.</w:t>
            </w:r>
          </w:p>
        </w:tc>
      </w:tr>
      <w:tr w:rsidR="00166F58" w:rsidRPr="00A72227" w:rsidTr="00864C8E">
        <w:trPr>
          <w:trHeight w:val="349"/>
        </w:trPr>
        <w:tc>
          <w:tcPr>
            <w:tcW w:w="5000" w:type="pct"/>
            <w:gridSpan w:val="9"/>
            <w:vAlign w:val="center"/>
            <w:hideMark/>
          </w:tcPr>
          <w:p w:rsidR="00166F58" w:rsidRPr="00A72227" w:rsidRDefault="00166F58" w:rsidP="00864C8E">
            <w:pPr>
              <w:jc w:val="center"/>
              <w:rPr>
                <w:b/>
                <w:bCs/>
              </w:rPr>
            </w:pPr>
            <w:r w:rsidRPr="00A72227">
              <w:rPr>
                <w:b/>
              </w:rPr>
              <w:t>1.Нормативное обеспечение</w:t>
            </w:r>
          </w:p>
        </w:tc>
      </w:tr>
      <w:tr w:rsidR="00166F58" w:rsidRPr="00A72227" w:rsidTr="00B431C1">
        <w:trPr>
          <w:trHeight w:val="64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Разработка и утверждение плана внедрения ФГОС дошкольного образования.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1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По мере поступления материалов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По мере поступления материалов</w:t>
            </w:r>
          </w:p>
        </w:tc>
      </w:tr>
      <w:tr w:rsidR="00166F58" w:rsidRPr="00A72227" w:rsidTr="00B431C1">
        <w:trPr>
          <w:trHeight w:val="367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Внесение изменений и дополнений  в Устав ДОУ.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B431C1">
        <w:trPr>
          <w:trHeight w:val="267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4.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5.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В течение года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6.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Подготовка к проектированию и разработке основной образовательной программы </w:t>
            </w:r>
            <w:r>
              <w:t>МДОУ</w:t>
            </w:r>
            <w:r w:rsidRPr="00A72227">
              <w:t xml:space="preserve"> в соответствии с требованиями ФГОС </w:t>
            </w:r>
            <w:r w:rsidRPr="00A72227">
              <w:rPr>
                <w:color w:val="000000"/>
              </w:rPr>
              <w:t>дошкольного образования</w:t>
            </w:r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7.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Утверждение основной образовательной программы </w:t>
            </w:r>
            <w:r>
              <w:t>М</w:t>
            </w:r>
            <w:r w:rsidRPr="00A72227">
              <w:t>ДОУ в соответствии с требованиями ФГОС</w:t>
            </w:r>
            <w:r w:rsidRPr="00A72227">
              <w:rPr>
                <w:color w:val="000000"/>
              </w:rPr>
              <w:t>  </w:t>
            </w:r>
            <w:proofErr w:type="gramStart"/>
            <w:r w:rsidRPr="00A72227">
              <w:rPr>
                <w:color w:val="000000"/>
              </w:rPr>
              <w:t>ДО</w:t>
            </w:r>
            <w:proofErr w:type="gramEnd"/>
            <w:r w:rsidRPr="00A72227">
              <w:rPr>
                <w:color w:val="000000"/>
              </w:rPr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8.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Приведение должностных инструкций работников </w:t>
            </w:r>
            <w:r>
              <w:t>М</w:t>
            </w:r>
            <w:r w:rsidRPr="00A72227">
              <w:t xml:space="preserve">ОУ в соответствие с требованиями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9.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Разработка программы развития </w:t>
            </w:r>
            <w:r>
              <w:t>М</w:t>
            </w:r>
            <w:r w:rsidRPr="00A72227">
              <w:t xml:space="preserve">ДОУ с учетом требований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Default="00166F58" w:rsidP="00864C8E">
            <w:pPr>
              <w:jc w:val="both"/>
            </w:pPr>
            <w:r w:rsidRPr="00A72227">
              <w:t>Рабочая</w:t>
            </w:r>
          </w:p>
          <w:p w:rsidR="00166F58" w:rsidRPr="00A72227" w:rsidRDefault="00166F58" w:rsidP="00864C8E">
            <w:pPr>
              <w:jc w:val="both"/>
            </w:pPr>
            <w:r>
              <w:t>г</w:t>
            </w:r>
            <w:r w:rsidRPr="00A72227">
              <w:t>руппа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>10.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>Участие в   районном конкурсе проектов ООП ДОУ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Default="00166F58" w:rsidP="00864C8E">
            <w:pPr>
              <w:jc w:val="both"/>
            </w:pPr>
            <w:r>
              <w:t>11.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Default="00166F58" w:rsidP="00864C8E">
            <w:pPr>
              <w:jc w:val="both"/>
            </w:pPr>
            <w:r>
              <w:t xml:space="preserve">Участие во Всероссийском мониторинге условий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2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864C8E">
        <w:trPr>
          <w:trHeight w:val="570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center"/>
              <w:rPr>
                <w:b/>
              </w:rPr>
            </w:pPr>
            <w:r>
              <w:rPr>
                <w:b/>
              </w:rPr>
              <w:t>2. Организационное обеспечение.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Создание рабочей группы по подготовке и введению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1 квартал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57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Организация деятельности рабочей группы по введению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D9378A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831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6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D9378A">
        <w:trPr>
          <w:trHeight w:val="1298"/>
        </w:trPr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4.</w:t>
            </w:r>
          </w:p>
        </w:tc>
        <w:tc>
          <w:tcPr>
            <w:tcW w:w="2553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131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По мере поступления материалов</w:t>
            </w:r>
          </w:p>
          <w:p w:rsidR="00166F58" w:rsidRDefault="00166F58" w:rsidP="00864C8E">
            <w:pPr>
              <w:jc w:val="both"/>
            </w:pPr>
            <w:r w:rsidRPr="00A72227">
              <w:t>По мере поступления материалов</w:t>
            </w:r>
          </w:p>
          <w:p w:rsidR="00D9378A" w:rsidRDefault="00D9378A" w:rsidP="00864C8E">
            <w:pPr>
              <w:jc w:val="both"/>
            </w:pPr>
          </w:p>
          <w:p w:rsidR="00D9378A" w:rsidRPr="00A72227" w:rsidRDefault="00D9378A" w:rsidP="00864C8E">
            <w:pPr>
              <w:jc w:val="both"/>
            </w:pPr>
          </w:p>
        </w:tc>
      </w:tr>
      <w:tr w:rsidR="00B431C1" w:rsidRPr="00A72227" w:rsidTr="00B431C1">
        <w:trPr>
          <w:trHeight w:val="5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C1" w:rsidRPr="00A72227" w:rsidRDefault="00B431C1" w:rsidP="00864C8E">
            <w:pPr>
              <w:jc w:val="both"/>
            </w:pPr>
            <w:r>
              <w:t>5.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C1" w:rsidRPr="00A72227" w:rsidRDefault="00B431C1" w:rsidP="00864C8E">
            <w:pPr>
              <w:jc w:val="both"/>
            </w:pPr>
            <w:r w:rsidRPr="00A72227">
              <w:t xml:space="preserve">Проведение инструктивно-методических совещаний по ознакомлению с нормативно-правовыми документами, </w:t>
            </w:r>
            <w:r w:rsidRPr="00A72227">
              <w:lastRenderedPageBreak/>
              <w:t xml:space="preserve">регулирующими  введение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C1" w:rsidRPr="00A72227" w:rsidRDefault="00B431C1" w:rsidP="00B431C1">
            <w:pPr>
              <w:jc w:val="both"/>
            </w:pPr>
            <w:r w:rsidRPr="00A72227">
              <w:lastRenderedPageBreak/>
              <w:t>Заведующий</w:t>
            </w:r>
          </w:p>
          <w:p w:rsidR="00B431C1" w:rsidRPr="00A72227" w:rsidRDefault="00B431C1" w:rsidP="00864C8E">
            <w:pPr>
              <w:jc w:val="both"/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C1" w:rsidRDefault="00B431C1" w:rsidP="00864C8E">
            <w:pPr>
              <w:jc w:val="both"/>
            </w:pPr>
            <w:r w:rsidRPr="00A72227">
              <w:t>+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C1" w:rsidRDefault="00B431C1" w:rsidP="00864C8E">
            <w:pPr>
              <w:jc w:val="both"/>
            </w:pPr>
            <w:r w:rsidRPr="00B431C1">
              <w:t>+</w:t>
            </w:r>
          </w:p>
        </w:tc>
      </w:tr>
      <w:tr w:rsidR="00166F58" w:rsidRPr="00A72227" w:rsidTr="00B431C1">
        <w:trPr>
          <w:trHeight w:val="5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lastRenderedPageBreak/>
              <w:t>6.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Рассматривание вопросов по введению и реализации ФГОС </w:t>
            </w:r>
            <w:proofErr w:type="gramStart"/>
            <w:r w:rsidRPr="00A72227">
              <w:t>ДО</w:t>
            </w:r>
            <w:proofErr w:type="gramEnd"/>
            <w:r w:rsidRPr="00A72227">
              <w:t xml:space="preserve"> на педсоветах, совещаниях.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</w:tr>
      <w:tr w:rsidR="00166F58" w:rsidRPr="00A72227" w:rsidTr="00B431C1">
        <w:trPr>
          <w:trHeight w:val="5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7.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A72227">
              <w:t>ДО</w:t>
            </w:r>
            <w:proofErr w:type="gramEnd"/>
            <w:r w:rsidRPr="00A72227">
              <w:t>».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+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</w:tr>
      <w:tr w:rsidR="00166F58" w:rsidRPr="00A72227" w:rsidTr="00B431C1">
        <w:trPr>
          <w:trHeight w:val="133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8.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Заведующий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345"/>
        </w:trPr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9.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Комплектование библиотеки методического кабинета </w:t>
            </w:r>
            <w:r>
              <w:t>М</w:t>
            </w:r>
            <w:r w:rsidRPr="00A72227">
              <w:t xml:space="preserve">ДОУ в соответствии с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Воспитатели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345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10.</w:t>
            </w:r>
          </w:p>
        </w:tc>
        <w:tc>
          <w:tcPr>
            <w:tcW w:w="25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  <w:rPr>
                <w:spacing w:val="38"/>
              </w:rPr>
            </w:pPr>
            <w:r w:rsidRPr="00A72227">
              <w:t>Орг</w:t>
            </w:r>
            <w:r w:rsidRPr="00A72227">
              <w:rPr>
                <w:spacing w:val="-1"/>
              </w:rPr>
              <w:t>а</w:t>
            </w:r>
            <w:r w:rsidRPr="00A72227">
              <w:rPr>
                <w:spacing w:val="1"/>
              </w:rPr>
              <w:t>низ</w:t>
            </w:r>
            <w:r w:rsidRPr="00A72227">
              <w:rPr>
                <w:spacing w:val="-1"/>
              </w:rPr>
              <w:t>а</w:t>
            </w:r>
            <w:r w:rsidRPr="00A72227">
              <w:rPr>
                <w:spacing w:val="1"/>
              </w:rPr>
              <w:t>ци</w:t>
            </w:r>
            <w:r w:rsidRPr="00A72227">
              <w:t>я</w:t>
            </w:r>
            <w:r w:rsidRPr="00A72227">
              <w:rPr>
                <w:spacing w:val="36"/>
              </w:rPr>
              <w:t> </w:t>
            </w:r>
            <w:r w:rsidRPr="00A72227">
              <w:rPr>
                <w:spacing w:val="1"/>
              </w:rPr>
              <w:t>и</w:t>
            </w:r>
            <w:r w:rsidRPr="00A72227">
              <w:rPr>
                <w:spacing w:val="3"/>
              </w:rPr>
              <w:t>з</w:t>
            </w:r>
            <w:r w:rsidRPr="00A72227">
              <w:rPr>
                <w:spacing w:val="-7"/>
              </w:rPr>
              <w:t>у</w:t>
            </w:r>
            <w:r w:rsidRPr="00A72227">
              <w:rPr>
                <w:spacing w:val="1"/>
              </w:rPr>
              <w:t>ч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1"/>
              </w:rPr>
              <w:t>ни</w:t>
            </w:r>
            <w:r w:rsidRPr="00A72227">
              <w:t>я</w:t>
            </w:r>
            <w:r w:rsidRPr="00A72227">
              <w:rPr>
                <w:spacing w:val="38"/>
              </w:rPr>
              <w:t> </w:t>
            </w:r>
            <w:r w:rsidRPr="00A72227">
              <w:t>о</w:t>
            </w:r>
            <w:r w:rsidRPr="00A72227">
              <w:rPr>
                <w:spacing w:val="1"/>
              </w:rPr>
              <w:t>п</w:t>
            </w:r>
            <w:r w:rsidRPr="00A72227">
              <w:t>ыта вн</w:t>
            </w:r>
            <w:r w:rsidRPr="00A72227">
              <w:rPr>
                <w:spacing w:val="-1"/>
              </w:rPr>
              <w:t>е</w:t>
            </w:r>
            <w:r w:rsidRPr="00A72227">
              <w:t>др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1"/>
              </w:rPr>
              <w:t>ни</w:t>
            </w:r>
            <w:r w:rsidRPr="00A72227">
              <w:t>я</w:t>
            </w:r>
            <w:r w:rsidRPr="00A72227">
              <w:rPr>
                <w:spacing w:val="38"/>
              </w:rPr>
              <w:t> </w:t>
            </w:r>
          </w:p>
          <w:p w:rsidR="00166F58" w:rsidRPr="00A72227" w:rsidRDefault="00166F58" w:rsidP="00864C8E">
            <w:pPr>
              <w:jc w:val="both"/>
            </w:pPr>
            <w:r w:rsidRPr="00A72227">
              <w:t>ФГОС</w:t>
            </w:r>
            <w:r w:rsidRPr="00A72227">
              <w:rPr>
                <w:spacing w:val="39"/>
              </w:rPr>
              <w:t> </w:t>
            </w:r>
            <w:proofErr w:type="gramStart"/>
            <w:r w:rsidRPr="00A72227">
              <w:t>ДО</w:t>
            </w:r>
            <w:proofErr w:type="gramEnd"/>
            <w:r w:rsidRPr="00A72227">
              <w:t xml:space="preserve"> в других регионах.</w:t>
            </w:r>
          </w:p>
        </w:tc>
        <w:tc>
          <w:tcPr>
            <w:tcW w:w="6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Заведующий </w:t>
            </w:r>
          </w:p>
        </w:tc>
        <w:tc>
          <w:tcPr>
            <w:tcW w:w="7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60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864C8E">
        <w:trPr>
          <w:trHeight w:val="34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0B25CE" w:rsidRDefault="00166F58" w:rsidP="00864C8E">
            <w:pPr>
              <w:jc w:val="center"/>
              <w:rPr>
                <w:b/>
              </w:rPr>
            </w:pPr>
            <w:r w:rsidRPr="000B25CE">
              <w:rPr>
                <w:b/>
              </w:rPr>
              <w:t>3. Кадровое обеспечение.</w:t>
            </w:r>
          </w:p>
        </w:tc>
      </w:tr>
      <w:tr w:rsidR="00166F58" w:rsidRPr="00A72227" w:rsidTr="00B431C1">
        <w:trPr>
          <w:trHeight w:val="1131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дошкольного образования.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+</w:t>
            </w:r>
          </w:p>
        </w:tc>
      </w:tr>
      <w:tr w:rsidR="00166F58" w:rsidRPr="00A72227" w:rsidTr="00B431C1">
        <w:trPr>
          <w:trHeight w:val="585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Реализация плана-графика повышения квалификации и переподготовки педагогов по проблеме «Введение ФГОС дошкольного образования».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575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По</w:t>
            </w:r>
            <w:r w:rsidRPr="00A72227">
              <w:rPr>
                <w:spacing w:val="-1"/>
              </w:rPr>
              <w:t>в</w:t>
            </w:r>
            <w:r w:rsidRPr="00A72227">
              <w:t>ыш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1"/>
              </w:rPr>
              <w:t>ни</w:t>
            </w:r>
            <w:r w:rsidRPr="00A72227">
              <w:t>е </w:t>
            </w:r>
            <w:r w:rsidRPr="00A72227">
              <w:rPr>
                <w:spacing w:val="1"/>
              </w:rPr>
              <w:t>к</w:t>
            </w:r>
            <w:r w:rsidRPr="00A72227">
              <w:t>в</w:t>
            </w:r>
            <w:r w:rsidRPr="00A72227">
              <w:rPr>
                <w:spacing w:val="-1"/>
              </w:rPr>
              <w:t>а</w:t>
            </w:r>
            <w:r w:rsidRPr="00A72227">
              <w:t>л</w:t>
            </w:r>
            <w:r w:rsidRPr="00A72227">
              <w:rPr>
                <w:spacing w:val="1"/>
              </w:rPr>
              <w:t>и</w:t>
            </w:r>
            <w:r w:rsidRPr="00A72227">
              <w:t>ф</w:t>
            </w:r>
            <w:r w:rsidRPr="00A72227">
              <w:rPr>
                <w:spacing w:val="1"/>
              </w:rPr>
              <w:t>и</w:t>
            </w:r>
            <w:r w:rsidRPr="00A72227">
              <w:rPr>
                <w:spacing w:val="-1"/>
              </w:rPr>
              <w:t>ка</w:t>
            </w:r>
            <w:r w:rsidRPr="00A72227">
              <w:rPr>
                <w:spacing w:val="1"/>
              </w:rPr>
              <w:t>ци</w:t>
            </w:r>
            <w:r w:rsidRPr="00A72227">
              <w:t xml:space="preserve">и </w:t>
            </w:r>
            <w:r w:rsidRPr="00A72227">
              <w:rPr>
                <w:spacing w:val="1"/>
              </w:rPr>
              <w:t>п</w:t>
            </w:r>
            <w:r w:rsidRPr="00A72227">
              <w:rPr>
                <w:spacing w:val="-1"/>
              </w:rPr>
              <w:t>е</w:t>
            </w:r>
            <w:r w:rsidRPr="00A72227">
              <w:t>д</w:t>
            </w:r>
            <w:r w:rsidRPr="00A72227">
              <w:rPr>
                <w:spacing w:val="-1"/>
              </w:rPr>
              <w:t>а</w:t>
            </w:r>
            <w:r w:rsidRPr="00A72227">
              <w:t>гог</w:t>
            </w:r>
            <w:r w:rsidRPr="00A72227">
              <w:rPr>
                <w:spacing w:val="1"/>
              </w:rPr>
              <w:t>и</w:t>
            </w:r>
            <w:r w:rsidRPr="00A72227">
              <w:rPr>
                <w:spacing w:val="-1"/>
              </w:rPr>
              <w:t>чес</w:t>
            </w:r>
            <w:r w:rsidRPr="00A72227">
              <w:rPr>
                <w:spacing w:val="1"/>
              </w:rPr>
              <w:t>к</w:t>
            </w:r>
            <w:r w:rsidRPr="00A72227">
              <w:rPr>
                <w:spacing w:val="-1"/>
              </w:rPr>
              <w:t>и</w:t>
            </w:r>
            <w:r w:rsidRPr="00A72227">
              <w:t>х р</w:t>
            </w:r>
            <w:r w:rsidRPr="00A72227">
              <w:rPr>
                <w:spacing w:val="-1"/>
              </w:rPr>
              <w:t>а</w:t>
            </w:r>
            <w:r w:rsidRPr="00A72227">
              <w:t>бо</w:t>
            </w:r>
            <w:r w:rsidRPr="00A72227">
              <w:rPr>
                <w:spacing w:val="1"/>
              </w:rPr>
              <w:t>тник</w:t>
            </w:r>
            <w:r w:rsidRPr="00A72227">
              <w:t xml:space="preserve">ов через </w:t>
            </w:r>
            <w:r w:rsidRPr="00A72227">
              <w:rPr>
                <w:spacing w:val="-1"/>
              </w:rPr>
              <w:t>с</w:t>
            </w:r>
            <w:r w:rsidRPr="00A72227">
              <w:rPr>
                <w:spacing w:val="1"/>
              </w:rPr>
              <w:t>и</w:t>
            </w:r>
            <w:r w:rsidRPr="00A72227">
              <w:rPr>
                <w:spacing w:val="-1"/>
              </w:rPr>
              <w:t>с</w:t>
            </w:r>
            <w:r w:rsidRPr="00A72227">
              <w:t>т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4"/>
              </w:rPr>
              <w:t>м</w:t>
            </w:r>
            <w:r w:rsidRPr="00A72227">
              <w:t>у</w:t>
            </w:r>
            <w:r w:rsidRPr="00A72227">
              <w:rPr>
                <w:spacing w:val="-4"/>
              </w:rPr>
              <w:t> </w:t>
            </w:r>
            <w:r w:rsidRPr="00A72227">
              <w:t>внутреннего обучения.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Воспитатели 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575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4.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rPr>
                <w:spacing w:val="1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A72227">
              <w:rPr>
                <w:spacing w:val="1"/>
              </w:rPr>
              <w:t>ДО</w:t>
            </w:r>
            <w:proofErr w:type="gramEnd"/>
            <w:r w:rsidRPr="00A72227">
              <w:rPr>
                <w:spacing w:val="1"/>
              </w:rPr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Заведующий 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+</w:t>
            </w:r>
          </w:p>
        </w:tc>
      </w:tr>
      <w:tr w:rsidR="00166F58" w:rsidRPr="00A72227" w:rsidTr="00864C8E">
        <w:trPr>
          <w:trHeight w:val="5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0B25CE" w:rsidRDefault="00166F58" w:rsidP="00864C8E">
            <w:pPr>
              <w:jc w:val="center"/>
              <w:rPr>
                <w:b/>
              </w:rPr>
            </w:pPr>
            <w:r>
              <w:rPr>
                <w:b/>
              </w:rPr>
              <w:t>4. Научно-методическое обеспечение.</w:t>
            </w:r>
          </w:p>
        </w:tc>
      </w:tr>
      <w:tr w:rsidR="00166F58" w:rsidRPr="00A72227" w:rsidTr="00B431C1">
        <w:trPr>
          <w:trHeight w:val="1511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Проведение педагогического совета «ФГОС – ориентир развития системы дошкольного образования в РФ» 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Диагностика образовательных потребностей и профессиональных затруднений педагогов </w:t>
            </w:r>
            <w:r>
              <w:t>М</w:t>
            </w:r>
            <w:r w:rsidRPr="00A72227">
              <w:t>ДО</w:t>
            </w:r>
            <w:proofErr w:type="gramStart"/>
            <w:r w:rsidRPr="00A72227">
              <w:t>У(</w:t>
            </w:r>
            <w:proofErr w:type="gramEnd"/>
            <w:r w:rsidRPr="00A72227">
              <w:t>в свете введения ФГОС ДО).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Default="00166F58" w:rsidP="00864C8E">
            <w:pPr>
              <w:jc w:val="both"/>
            </w:pPr>
            <w:r>
              <w:t>Рабочая группа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4.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Круглый стол «Изучение и сравнительный анализ ФГТ и ФГОС </w:t>
            </w:r>
            <w:proofErr w:type="gramStart"/>
            <w:r w:rsidRPr="00A72227">
              <w:t>ДО</w:t>
            </w:r>
            <w:proofErr w:type="gramEnd"/>
            <w:r w:rsidRPr="00A72227">
              <w:t>»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3 квартал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5.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Тематическое обсуждение публикаций по ФГОС </w:t>
            </w:r>
            <w:proofErr w:type="gramStart"/>
            <w:r w:rsidRPr="00A72227">
              <w:t>ДО</w:t>
            </w:r>
            <w:proofErr w:type="gramEnd"/>
            <w:r w:rsidRPr="00A72227">
              <w:t xml:space="preserve"> в научно-методической литературе и периодических изданиях.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lastRenderedPageBreak/>
              <w:t>6.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Под</w:t>
            </w:r>
            <w:r w:rsidRPr="00A72227">
              <w:rPr>
                <w:spacing w:val="-1"/>
              </w:rPr>
              <w:t>ве</w:t>
            </w:r>
            <w:r w:rsidRPr="00A72227">
              <w:t>д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1"/>
              </w:rPr>
              <w:t>ни</w:t>
            </w:r>
            <w:r w:rsidRPr="00A72227">
              <w:t>е</w:t>
            </w:r>
            <w:r w:rsidRPr="00A72227">
              <w:rPr>
                <w:spacing w:val="-1"/>
              </w:rPr>
              <w:t> </w:t>
            </w:r>
            <w:r w:rsidRPr="00A72227">
              <w:rPr>
                <w:spacing w:val="1"/>
              </w:rPr>
              <w:t>и</w:t>
            </w:r>
            <w:r w:rsidRPr="00A72227">
              <w:t>тогов р</w:t>
            </w:r>
            <w:r w:rsidRPr="00A72227">
              <w:rPr>
                <w:spacing w:val="-1"/>
              </w:rPr>
              <w:t>а</w:t>
            </w:r>
            <w:r w:rsidRPr="00A72227">
              <w:t>бо</w:t>
            </w:r>
            <w:r w:rsidRPr="00A72227">
              <w:rPr>
                <w:spacing w:val="1"/>
              </w:rPr>
              <w:t>т</w:t>
            </w:r>
            <w:r w:rsidRPr="00A72227">
              <w:t>ы по подготовке к в</w:t>
            </w:r>
            <w:r w:rsidRPr="00A72227">
              <w:rPr>
                <w:spacing w:val="1"/>
              </w:rPr>
              <w:t>в</w:t>
            </w:r>
            <w:r w:rsidRPr="00A72227">
              <w:rPr>
                <w:spacing w:val="-1"/>
              </w:rPr>
              <w:t>е</w:t>
            </w:r>
            <w:r w:rsidRPr="00A72227">
              <w:t>д</w:t>
            </w:r>
            <w:r w:rsidRPr="00A72227">
              <w:rPr>
                <w:spacing w:val="-1"/>
              </w:rPr>
              <w:t>е</w:t>
            </w:r>
            <w:r w:rsidRPr="00A72227">
              <w:rPr>
                <w:spacing w:val="1"/>
              </w:rPr>
              <w:t>ни</w:t>
            </w:r>
            <w:r w:rsidRPr="00A72227">
              <w:t>ю  ФГ</w:t>
            </w:r>
            <w:r w:rsidRPr="00A72227">
              <w:rPr>
                <w:spacing w:val="-2"/>
              </w:rPr>
              <w:t>О</w:t>
            </w:r>
            <w:r w:rsidRPr="00A72227">
              <w:t>С  </w:t>
            </w:r>
            <w:r w:rsidRPr="00A72227">
              <w:rPr>
                <w:spacing w:val="1"/>
              </w:rPr>
              <w:t>з</w:t>
            </w:r>
            <w:r w:rsidRPr="00A72227">
              <w:t xml:space="preserve">а </w:t>
            </w:r>
            <w:r w:rsidRPr="00A72227">
              <w:rPr>
                <w:spacing w:val="1"/>
              </w:rPr>
              <w:t>п</w:t>
            </w:r>
            <w:r w:rsidRPr="00A72227">
              <w:t>рош</w:t>
            </w:r>
            <w:r w:rsidRPr="00A72227">
              <w:rPr>
                <w:spacing w:val="-1"/>
              </w:rPr>
              <w:t>е</w:t>
            </w:r>
            <w:r w:rsidRPr="00A72227">
              <w:t>дш</w:t>
            </w:r>
            <w:r w:rsidRPr="00A72227">
              <w:rPr>
                <w:spacing w:val="-1"/>
              </w:rPr>
              <w:t>и</w:t>
            </w:r>
            <w:r w:rsidRPr="00A72227">
              <w:t>й год </w:t>
            </w:r>
            <w:r w:rsidRPr="00A72227">
              <w:rPr>
                <w:spacing w:val="1"/>
              </w:rPr>
              <w:t>н</w:t>
            </w:r>
            <w:r w:rsidRPr="00A72227">
              <w:t>а</w:t>
            </w:r>
            <w:r w:rsidRPr="00A72227">
              <w:rPr>
                <w:spacing w:val="-1"/>
              </w:rPr>
              <w:t> </w:t>
            </w:r>
            <w:r w:rsidRPr="00A72227">
              <w:rPr>
                <w:spacing w:val="1"/>
              </w:rPr>
              <w:t>п</w:t>
            </w:r>
            <w:r w:rsidRPr="00A72227">
              <w:rPr>
                <w:spacing w:val="-1"/>
              </w:rPr>
              <w:t>е</w:t>
            </w:r>
            <w:r w:rsidRPr="00A72227">
              <w:t>д</w:t>
            </w:r>
            <w:r w:rsidRPr="00A72227">
              <w:rPr>
                <w:spacing w:val="-1"/>
              </w:rPr>
              <w:t>а</w:t>
            </w:r>
            <w:r w:rsidRPr="00A72227">
              <w:t>гог</w:t>
            </w:r>
            <w:r w:rsidRPr="00A72227">
              <w:rPr>
                <w:spacing w:val="1"/>
              </w:rPr>
              <w:t>и</w:t>
            </w:r>
            <w:r w:rsidRPr="00A72227">
              <w:rPr>
                <w:spacing w:val="-1"/>
              </w:rPr>
              <w:t>чес</w:t>
            </w:r>
            <w:r w:rsidRPr="00A72227">
              <w:rPr>
                <w:spacing w:val="1"/>
              </w:rPr>
              <w:t>к</w:t>
            </w:r>
            <w:r w:rsidRPr="00A72227">
              <w:t xml:space="preserve">ом </w:t>
            </w:r>
            <w:r w:rsidRPr="00A72227">
              <w:rPr>
                <w:spacing w:val="-1"/>
              </w:rPr>
              <w:t>с</w:t>
            </w:r>
            <w:r w:rsidRPr="00A72227">
              <w:t>ов</w:t>
            </w:r>
            <w:r w:rsidRPr="00A72227">
              <w:rPr>
                <w:spacing w:val="-1"/>
              </w:rPr>
              <w:t>е</w:t>
            </w:r>
            <w:r w:rsidRPr="00A72227">
              <w:t>те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май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май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7.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Отчёт руководителя рабочей группы по организации  работы по переходу на ФГОС </w:t>
            </w:r>
            <w:r>
              <w:t>МДОУ</w:t>
            </w:r>
            <w:r w:rsidRPr="00A72227">
              <w:t> 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Руководитель</w:t>
            </w:r>
          </w:p>
          <w:p w:rsidR="00166F58" w:rsidRPr="00A72227" w:rsidRDefault="00166F58" w:rsidP="00864C8E">
            <w:pPr>
              <w:jc w:val="both"/>
            </w:pPr>
            <w:r w:rsidRPr="00A72227">
              <w:t>рабочей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группы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Май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Май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>8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 xml:space="preserve">Участие в  создании банка </w:t>
            </w:r>
            <w:proofErr w:type="gramStart"/>
            <w:r>
              <w:t>педагогический</w:t>
            </w:r>
            <w:proofErr w:type="gramEnd"/>
            <w:r>
              <w:t xml:space="preserve"> идей по реализации ФГОС ДО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</w:tr>
      <w:tr w:rsidR="00166F58" w:rsidRPr="00A72227" w:rsidTr="00864C8E">
        <w:trPr>
          <w:trHeight w:val="172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rPr>
                <w:b/>
              </w:rPr>
              <w:t xml:space="preserve">                                                     5. Информационное обеспечение.</w:t>
            </w:r>
          </w:p>
        </w:tc>
      </w:tr>
      <w:tr w:rsidR="00166F58" w:rsidRPr="00A72227" w:rsidTr="00B431C1">
        <w:trPr>
          <w:trHeight w:val="172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Размещение на сайте </w:t>
            </w:r>
            <w:r>
              <w:t>М</w:t>
            </w:r>
            <w:r w:rsidRPr="00A72227">
              <w:t>ДОУ информационных материалов о введении ФГОС дошкольного образования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Заведующий 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В течение года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В течение года</w:t>
            </w:r>
          </w:p>
        </w:tc>
      </w:tr>
      <w:tr w:rsidR="00166F58" w:rsidRPr="00A72227" w:rsidTr="00B431C1">
        <w:trPr>
          <w:trHeight w:val="133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Педагоги ДОУ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565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Обеспечение публичной отчетности о ходе и результатах введения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Рабочая группа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Май-сентябрь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Май-сентябрь</w:t>
            </w:r>
          </w:p>
        </w:tc>
      </w:tr>
      <w:tr w:rsidR="00166F58" w:rsidRPr="00A72227" w:rsidTr="00864C8E">
        <w:trPr>
          <w:trHeight w:val="56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0B25CE" w:rsidRDefault="00166F58" w:rsidP="00864C8E">
            <w:pPr>
              <w:jc w:val="center"/>
              <w:rPr>
                <w:b/>
              </w:rPr>
            </w:pPr>
            <w:r>
              <w:rPr>
                <w:b/>
              </w:rPr>
              <w:t>6. Финансовое обеспечение.</w:t>
            </w: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Определение объемов расходов на подготовку и переход на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2 квартал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1094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1 квартал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Заключение дополнительных соглашений к трудовому договору с педагогическими работниками</w:t>
            </w:r>
            <w:r>
              <w:t xml:space="preserve"> (эффективный контракт)</w:t>
            </w:r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1 квартал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>4.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>
              <w:t>Участие в мониторинге  родительской платы  и предоставлении льгот по родительской оплате.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Заведующий</w:t>
            </w:r>
          </w:p>
        </w:tc>
        <w:tc>
          <w:tcPr>
            <w:tcW w:w="7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Default="00166F58" w:rsidP="00864C8E">
            <w:pPr>
              <w:jc w:val="both"/>
            </w:pPr>
            <w:r>
              <w:t>+</w:t>
            </w:r>
          </w:p>
        </w:tc>
        <w:tc>
          <w:tcPr>
            <w:tcW w:w="5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>
              <w:t>+</w:t>
            </w:r>
          </w:p>
        </w:tc>
      </w:tr>
      <w:tr w:rsidR="00166F58" w:rsidRPr="00A72227" w:rsidTr="00864C8E">
        <w:trPr>
          <w:trHeight w:val="660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901645" w:rsidRDefault="00166F58" w:rsidP="00864C8E">
            <w:pPr>
              <w:jc w:val="center"/>
              <w:rPr>
                <w:b/>
              </w:rPr>
            </w:pPr>
            <w:r>
              <w:rPr>
                <w:b/>
              </w:rPr>
              <w:t>7.Материально-техническое обеспечение.</w:t>
            </w: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1.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Анализ материально-технического обеспечения </w:t>
            </w:r>
            <w:r>
              <w:t>М</w:t>
            </w:r>
            <w:r w:rsidRPr="00A72227">
              <w:t xml:space="preserve">ДОУ с позиции требований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3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2 квартал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2.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3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  <w:r>
              <w:t>2 квартал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3.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</w:p>
        </w:tc>
        <w:tc>
          <w:tcPr>
            <w:tcW w:w="73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  <w:tr w:rsidR="00166F58" w:rsidRPr="00A72227" w:rsidTr="00B431C1">
        <w:trPr>
          <w:trHeight w:val="660"/>
        </w:trPr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4.</w:t>
            </w:r>
          </w:p>
        </w:tc>
        <w:tc>
          <w:tcPr>
            <w:tcW w:w="2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A72227">
              <w:t>ДО</w:t>
            </w:r>
            <w:proofErr w:type="gramEnd"/>
            <w:r w:rsidRPr="00A72227">
              <w:t>.</w:t>
            </w:r>
          </w:p>
        </w:tc>
        <w:tc>
          <w:tcPr>
            <w:tcW w:w="6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Заведующий</w:t>
            </w:r>
          </w:p>
          <w:p w:rsidR="00166F58" w:rsidRPr="00A72227" w:rsidRDefault="00166F58" w:rsidP="00864C8E">
            <w:pPr>
              <w:jc w:val="both"/>
            </w:pPr>
            <w:r w:rsidRPr="00A72227">
              <w:t> </w:t>
            </w:r>
          </w:p>
        </w:tc>
        <w:tc>
          <w:tcPr>
            <w:tcW w:w="73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F58" w:rsidRPr="00A72227" w:rsidRDefault="00166F58" w:rsidP="00864C8E">
            <w:pPr>
              <w:jc w:val="both"/>
            </w:pPr>
            <w:r w:rsidRPr="00A72227">
              <w:t>+</w:t>
            </w:r>
          </w:p>
        </w:tc>
      </w:tr>
    </w:tbl>
    <w:p w:rsidR="00166F58" w:rsidRPr="00A72227" w:rsidRDefault="00166F58" w:rsidP="00166F58">
      <w:pPr>
        <w:shd w:val="clear" w:color="auto" w:fill="FFFFFF"/>
        <w:ind w:firstLine="567"/>
        <w:jc w:val="both"/>
        <w:rPr>
          <w:color w:val="000000"/>
        </w:rPr>
      </w:pPr>
      <w:r w:rsidRPr="00A72227">
        <w:rPr>
          <w:color w:val="000000"/>
        </w:rPr>
        <w:t> </w:t>
      </w:r>
    </w:p>
    <w:tbl>
      <w:tblPr>
        <w:tblW w:w="9570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166F58" w:rsidRPr="00A72227" w:rsidTr="00864C8E">
        <w:trPr>
          <w:tblCellSpacing w:w="15" w:type="dxa"/>
        </w:trPr>
        <w:tc>
          <w:tcPr>
            <w:tcW w:w="10745" w:type="dxa"/>
            <w:vAlign w:val="center"/>
            <w:hideMark/>
          </w:tcPr>
          <w:p w:rsidR="00166F58" w:rsidRPr="00A72227" w:rsidRDefault="00166F58" w:rsidP="00864C8E"/>
        </w:tc>
      </w:tr>
    </w:tbl>
    <w:p w:rsidR="00166F58" w:rsidRDefault="00166F58"/>
    <w:sectPr w:rsidR="00166F58" w:rsidSect="00166F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F20"/>
    <w:rsid w:val="0008554A"/>
    <w:rsid w:val="00166F58"/>
    <w:rsid w:val="002569BA"/>
    <w:rsid w:val="00337AFA"/>
    <w:rsid w:val="003B11EF"/>
    <w:rsid w:val="00427E08"/>
    <w:rsid w:val="004C2187"/>
    <w:rsid w:val="00574F20"/>
    <w:rsid w:val="00675BCE"/>
    <w:rsid w:val="00821D92"/>
    <w:rsid w:val="008B1E11"/>
    <w:rsid w:val="0094191C"/>
    <w:rsid w:val="009F7ED6"/>
    <w:rsid w:val="00AB3511"/>
    <w:rsid w:val="00B431C1"/>
    <w:rsid w:val="00B47BA7"/>
    <w:rsid w:val="00BE0246"/>
    <w:rsid w:val="00D9378A"/>
    <w:rsid w:val="00E56AAA"/>
    <w:rsid w:val="00F9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75BCE"/>
    <w:pPr>
      <w:jc w:val="center"/>
    </w:pPr>
    <w:rPr>
      <w:b/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675BC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8">
    <w:name w:val="Normal (Web)"/>
    <w:basedOn w:val="a"/>
    <w:rsid w:val="00166F5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User</cp:lastModifiedBy>
  <cp:revision>16</cp:revision>
  <cp:lastPrinted>2014-04-04T08:29:00Z</cp:lastPrinted>
  <dcterms:created xsi:type="dcterms:W3CDTF">2014-04-02T12:22:00Z</dcterms:created>
  <dcterms:modified xsi:type="dcterms:W3CDTF">2019-09-28T14:00:00Z</dcterms:modified>
</cp:coreProperties>
</file>